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A44" w:rsidRPr="00BC5D1B" w:rsidRDefault="00174A44" w:rsidP="00174A44">
      <w:pPr>
        <w:jc w:val="center"/>
        <w:rPr>
          <w:rFonts w:ascii="黑体" w:eastAsia="黑体" w:hAnsi="华文仿宋" w:hint="eastAsia"/>
          <w:b/>
          <w:szCs w:val="21"/>
        </w:rPr>
      </w:pPr>
      <w:r w:rsidRPr="00BC5D1B">
        <w:rPr>
          <w:rFonts w:ascii="黑体" w:eastAsia="黑体" w:hAnsi="华文仿宋" w:hint="eastAsia"/>
          <w:b/>
          <w:szCs w:val="21"/>
        </w:rPr>
        <w:t>南充市二O一二年高中阶段学校招生统一考试</w:t>
      </w:r>
    </w:p>
    <w:p w:rsidR="00174A44" w:rsidRPr="00BC5D1B" w:rsidRDefault="00174A44" w:rsidP="00174A44">
      <w:pPr>
        <w:jc w:val="center"/>
        <w:rPr>
          <w:rFonts w:ascii="黑体" w:eastAsia="黑体" w:hAnsi="华文仿宋" w:hint="eastAsia"/>
          <w:b/>
          <w:szCs w:val="21"/>
        </w:rPr>
      </w:pPr>
      <w:r w:rsidRPr="00BC5D1B">
        <w:rPr>
          <w:rFonts w:ascii="黑体" w:eastAsia="黑体" w:hAnsi="华文仿宋" w:hint="eastAsia"/>
          <w:b/>
          <w:szCs w:val="21"/>
        </w:rPr>
        <w:t>数 学 试 卷</w:t>
      </w:r>
    </w:p>
    <w:p w:rsidR="00174A44" w:rsidRPr="00BC5D1B" w:rsidRDefault="00174A44" w:rsidP="00174A44">
      <w:pPr>
        <w:jc w:val="center"/>
        <w:rPr>
          <w:rFonts w:ascii="楷体_GB2312" w:eastAsia="楷体_GB2312" w:hint="eastAsia"/>
          <w:szCs w:val="21"/>
        </w:rPr>
      </w:pPr>
      <w:r w:rsidRPr="00BC5D1B">
        <w:rPr>
          <w:rFonts w:ascii="楷体_GB2312" w:eastAsia="楷体_GB2312" w:hint="eastAsia"/>
          <w:szCs w:val="21"/>
        </w:rPr>
        <w:t>（满分100分，时间90分钟）</w:t>
      </w:r>
    </w:p>
    <w:p w:rsidR="00174A44" w:rsidRPr="00BC5D1B" w:rsidRDefault="00174A44" w:rsidP="00174A44">
      <w:pPr>
        <w:rPr>
          <w:rFonts w:hint="eastAsia"/>
          <w:szCs w:val="21"/>
        </w:rPr>
      </w:pPr>
      <w:r w:rsidRPr="00BC5D1B">
        <w:rPr>
          <w:rFonts w:ascii="黑体" w:eastAsia="黑体" w:hint="eastAsia"/>
          <w:b/>
          <w:szCs w:val="21"/>
        </w:rPr>
        <w:t>一、选择题</w:t>
      </w:r>
      <w:r w:rsidRPr="00BC5D1B">
        <w:rPr>
          <w:rFonts w:hint="eastAsia"/>
          <w:szCs w:val="21"/>
        </w:rPr>
        <w:t>（</w:t>
      </w:r>
      <w:r w:rsidRPr="00BC5D1B">
        <w:rPr>
          <w:rFonts w:ascii="楷体_GB2312" w:eastAsia="楷体_GB2312" w:hint="eastAsia"/>
          <w:szCs w:val="21"/>
        </w:rPr>
        <w:t>本大题共10个小题，每小题3分，共30分</w:t>
      </w:r>
      <w:r w:rsidRPr="00BC5D1B">
        <w:rPr>
          <w:rFonts w:hint="eastAsia"/>
          <w:szCs w:val="21"/>
        </w:rPr>
        <w:t>）</w:t>
      </w:r>
    </w:p>
    <w:p w:rsidR="00174A44" w:rsidRPr="00BC5D1B" w:rsidRDefault="00174A44" w:rsidP="00174A44">
      <w:pPr>
        <w:rPr>
          <w:rFonts w:ascii="楷体_GB2312" w:eastAsia="楷体_GB2312" w:hint="eastAsia"/>
          <w:szCs w:val="21"/>
        </w:rPr>
      </w:pPr>
      <w:r w:rsidRPr="00BC5D1B">
        <w:rPr>
          <w:rFonts w:ascii="楷体_GB2312" w:eastAsia="楷体_GB2312" w:hint="eastAsia"/>
          <w:szCs w:val="21"/>
        </w:rPr>
        <w:t>每小题都有代号为</w:t>
      </w:r>
      <w:r w:rsidRPr="00BC5D1B">
        <w:rPr>
          <w:rFonts w:eastAsia="楷体_GB2312"/>
          <w:i/>
          <w:szCs w:val="21"/>
        </w:rPr>
        <w:t>A</w:t>
      </w:r>
      <w:r w:rsidRPr="00BC5D1B">
        <w:rPr>
          <w:rFonts w:eastAsia="楷体_GB2312"/>
          <w:szCs w:val="21"/>
        </w:rPr>
        <w:t>、</w:t>
      </w:r>
      <w:r w:rsidRPr="00BC5D1B">
        <w:rPr>
          <w:rFonts w:eastAsia="楷体_GB2312"/>
          <w:i/>
          <w:szCs w:val="21"/>
        </w:rPr>
        <w:t>B</w:t>
      </w:r>
      <w:r w:rsidRPr="00BC5D1B">
        <w:rPr>
          <w:rFonts w:eastAsia="楷体_GB2312"/>
          <w:szCs w:val="21"/>
        </w:rPr>
        <w:t>、</w:t>
      </w:r>
      <w:r w:rsidRPr="00BC5D1B">
        <w:rPr>
          <w:rFonts w:eastAsia="楷体_GB2312"/>
          <w:i/>
          <w:szCs w:val="21"/>
        </w:rPr>
        <w:t>C</w:t>
      </w:r>
      <w:r w:rsidRPr="00BC5D1B">
        <w:rPr>
          <w:rFonts w:eastAsia="楷体_GB2312"/>
          <w:szCs w:val="21"/>
        </w:rPr>
        <w:t>、</w:t>
      </w:r>
      <w:r w:rsidRPr="00BC5D1B">
        <w:rPr>
          <w:rFonts w:eastAsia="楷体_GB2312"/>
          <w:i/>
          <w:szCs w:val="21"/>
        </w:rPr>
        <w:t>D</w:t>
      </w:r>
      <w:r w:rsidRPr="00BC5D1B">
        <w:rPr>
          <w:rFonts w:ascii="楷体_GB2312" w:eastAsia="楷体_GB2312" w:hint="eastAsia"/>
          <w:szCs w:val="21"/>
        </w:rPr>
        <w:t>四个答案选项，其中只有一个是正确的，请把正确选项的代号填在相应的括号内．填写正确记3分，不填、填错或填出的代号超过一个记0分．</w:t>
      </w:r>
    </w:p>
    <w:p w:rsidR="00174A44" w:rsidRPr="00BC5D1B" w:rsidRDefault="00174A44" w:rsidP="00174A44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计算2－（－3）的结果是（　　）．</w:t>
      </w:r>
      <w:r w:rsidRPr="00BC5D1B">
        <w:rPr>
          <w:rFonts w:ascii="楷体_GB2312" w:eastAsia="楷体_GB2312" w:hint="eastAsia"/>
          <w:b/>
          <w:szCs w:val="21"/>
        </w:rPr>
        <w:br/>
        <w:t>（A）5　　（B）1　　（C）－1　（D）－5</w:t>
      </w:r>
    </w:p>
    <w:p w:rsidR="00174A44" w:rsidRPr="00BC5D1B" w:rsidRDefault="00174A44" w:rsidP="00174A44">
      <w:pPr>
        <w:spacing w:line="240" w:lineRule="atLeast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2.下列计算正确的是（　　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（A）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3</w:t>
      </w:r>
      <w:r w:rsidRPr="00BC5D1B">
        <w:rPr>
          <w:rFonts w:ascii="楷体_GB2312" w:eastAsia="楷体_GB2312" w:hint="eastAsia"/>
          <w:b/>
          <w:szCs w:val="21"/>
        </w:rPr>
        <w:t>+</w:t>
      </w:r>
      <w:r w:rsidRPr="00BC5D1B">
        <w:rPr>
          <w:rFonts w:ascii="楷体_GB2312" w:eastAsia="楷体_GB2312" w:hint="eastAsia"/>
          <w:b/>
          <w:i/>
          <w:szCs w:val="21"/>
        </w:rPr>
        <w:t xml:space="preserve"> 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3</w:t>
      </w:r>
      <w:r w:rsidRPr="00BC5D1B">
        <w:rPr>
          <w:rFonts w:ascii="楷体_GB2312" w:eastAsia="楷体_GB2312" w:hint="eastAsia"/>
          <w:b/>
          <w:szCs w:val="21"/>
        </w:rPr>
        <w:t>=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6</w:t>
      </w:r>
      <w:r w:rsidRPr="00BC5D1B">
        <w:rPr>
          <w:rFonts w:ascii="楷体_GB2312" w:eastAsia="楷体_GB2312" w:hint="eastAsia"/>
          <w:b/>
          <w:szCs w:val="21"/>
        </w:rPr>
        <w:t xml:space="preserve">　（B）m</w:t>
      </w:r>
      <w:r w:rsidRPr="00BC5D1B">
        <w:rPr>
          <w:rFonts w:ascii="楷体_GB2312" w:eastAsia="楷体_GB2312" w:hAnsi="宋体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Ansi="宋体" w:hint="eastAsia"/>
          <w:b/>
          <w:szCs w:val="21"/>
        </w:rPr>
        <w:t>·</w:t>
      </w:r>
      <w:r w:rsidRPr="00BC5D1B">
        <w:rPr>
          <w:rFonts w:ascii="楷体_GB2312" w:eastAsia="楷体_GB2312" w:hint="eastAsia"/>
          <w:b/>
          <w:szCs w:val="21"/>
        </w:rPr>
        <w:t>m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3</w:t>
      </w:r>
      <w:r w:rsidRPr="00BC5D1B">
        <w:rPr>
          <w:rFonts w:ascii="楷体_GB2312" w:eastAsia="楷体_GB2312" w:hint="eastAsia"/>
          <w:b/>
          <w:szCs w:val="21"/>
        </w:rPr>
        <w:t>=m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6</w:t>
      </w:r>
      <w:r w:rsidRPr="00BC5D1B">
        <w:rPr>
          <w:rFonts w:ascii="楷体_GB2312" w:eastAsia="楷体_GB2312" w:hint="eastAsia"/>
          <w:b/>
          <w:szCs w:val="21"/>
        </w:rPr>
        <w:t xml:space="preserve">　（C）3</w:t>
      </w:r>
      <w:r>
        <w:rPr>
          <w:rFonts w:ascii="楷体_GB2312" w:eastAsia="楷体_GB2312" w:hint="eastAsia"/>
          <w:b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-</w:t>
      </w:r>
      <w:r>
        <w:rPr>
          <w:rFonts w:ascii="楷体_GB2312" w:eastAsia="楷体_GB2312" w:hint="eastAsia"/>
          <w:b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=3　（D）</w:t>
      </w:r>
      <w:r>
        <w:rPr>
          <w:rFonts w:ascii="楷体_GB2312" w:eastAsia="楷体_GB2312" w:hint="eastAsia"/>
          <w:b/>
          <w:noProof/>
          <w:position w:val="-6"/>
          <w:szCs w:val="21"/>
        </w:rPr>
        <w:drawing>
          <wp:inline distT="0" distB="0" distL="0" distR="0">
            <wp:extent cx="304800" cy="219075"/>
            <wp:effectExtent l="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Ansi="宋体" w:hint="eastAsia"/>
          <w:b/>
          <w:szCs w:val="21"/>
        </w:rPr>
        <w:t>×</w:t>
      </w:r>
      <w:r>
        <w:rPr>
          <w:rFonts w:ascii="楷体_GB2312" w:eastAsia="楷体_GB2312" w:hAnsi="宋体" w:hint="eastAsia"/>
          <w:b/>
          <w:noProof/>
          <w:position w:val="-8"/>
          <w:szCs w:val="21"/>
        </w:rPr>
        <w:drawing>
          <wp:inline distT="0" distB="0" distL="0" distR="0">
            <wp:extent cx="238125" cy="228600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Ansi="宋体" w:hint="eastAsia"/>
          <w:b/>
          <w:szCs w:val="21"/>
        </w:rPr>
        <w:t>=7</w:t>
      </w:r>
      <w:r>
        <w:rPr>
          <w:rFonts w:ascii="楷体_GB2312" w:eastAsia="楷体_GB2312" w:hAnsi="宋体" w:hint="eastAsia"/>
          <w:b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3864610</wp:posOffset>
            </wp:positionH>
            <wp:positionV relativeFrom="paragraph">
              <wp:posOffset>901065</wp:posOffset>
            </wp:positionV>
            <wp:extent cx="1042670" cy="1232535"/>
            <wp:effectExtent l="19050" t="0" r="5080" b="0"/>
            <wp:wrapSquare wrapText="bothSides"/>
            <wp:docPr id="2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int="eastAsia"/>
          <w:b/>
          <w:szCs w:val="21"/>
        </w:rPr>
        <w:t>3.下列几何体中，俯视图相同的是（　　）．</w:t>
      </w:r>
      <w:r w:rsidRPr="00BC5D1B">
        <w:rPr>
          <w:rFonts w:ascii="楷体_GB2312" w:eastAsia="楷体_GB2312" w:hint="eastAsia"/>
          <w:b/>
          <w:szCs w:val="21"/>
        </w:rPr>
        <w:br/>
        <w:t>（A）</w:t>
      </w:r>
      <w:r w:rsidRPr="00BC5D1B">
        <w:rPr>
          <w:rFonts w:ascii="楷体_GB2312" w:eastAsia="楷体_GB2312" w:hint="eastAsia"/>
          <w:b/>
          <w:noProof/>
          <w:szCs w:val="21"/>
        </w:rPr>
        <w:t>①②</w:t>
      </w:r>
      <w:r w:rsidRPr="00BC5D1B">
        <w:rPr>
          <w:rFonts w:ascii="楷体_GB2312" w:eastAsia="楷体_GB2312" w:hint="eastAsia"/>
          <w:b/>
          <w:szCs w:val="21"/>
        </w:rPr>
        <w:t xml:space="preserve">　  （B）</w:t>
      </w:r>
      <w:r w:rsidRPr="00BC5D1B">
        <w:rPr>
          <w:rFonts w:ascii="楷体_GB2312" w:eastAsia="楷体_GB2312" w:hint="eastAsia"/>
          <w:b/>
          <w:noProof/>
          <w:szCs w:val="21"/>
        </w:rPr>
        <w:t>①③</w:t>
      </w:r>
      <w:r w:rsidRPr="00BC5D1B">
        <w:rPr>
          <w:rFonts w:ascii="楷体_GB2312" w:eastAsia="楷体_GB2312" w:hint="eastAsia"/>
          <w:b/>
          <w:szCs w:val="21"/>
        </w:rPr>
        <w:t xml:space="preserve">      （C）</w:t>
      </w:r>
      <w:r w:rsidRPr="00BC5D1B">
        <w:rPr>
          <w:rFonts w:ascii="楷体_GB2312" w:eastAsia="楷体_GB2312" w:hint="eastAsia"/>
          <w:b/>
          <w:noProof/>
          <w:szCs w:val="21"/>
        </w:rPr>
        <w:t>②③</w:t>
      </w:r>
      <w:r w:rsidRPr="00BC5D1B">
        <w:rPr>
          <w:rFonts w:ascii="楷体_GB2312" w:eastAsia="楷体_GB2312" w:hint="eastAsia"/>
          <w:b/>
          <w:szCs w:val="21"/>
        </w:rPr>
        <w:t xml:space="preserve">　　　（D）</w:t>
      </w:r>
      <w:r w:rsidRPr="00BC5D1B">
        <w:rPr>
          <w:rFonts w:ascii="楷体_GB2312" w:eastAsia="楷体_GB2312" w:hint="eastAsia"/>
          <w:b/>
          <w:noProof/>
          <w:szCs w:val="21"/>
        </w:rPr>
        <w:t>②④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54610</wp:posOffset>
            </wp:positionV>
            <wp:extent cx="1212850" cy="1286510"/>
            <wp:effectExtent l="19050" t="0" r="6350" b="0"/>
            <wp:wrapSquare wrapText="bothSides"/>
            <wp:docPr id="24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28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1334770</wp:posOffset>
            </wp:positionH>
            <wp:positionV relativeFrom="paragraph">
              <wp:posOffset>87630</wp:posOffset>
            </wp:positionV>
            <wp:extent cx="1094740" cy="1253490"/>
            <wp:effectExtent l="19050" t="0" r="0" b="0"/>
            <wp:wrapSquare wrapText="bothSides"/>
            <wp:docPr id="2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125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2641600</wp:posOffset>
            </wp:positionH>
            <wp:positionV relativeFrom="paragraph">
              <wp:posOffset>150495</wp:posOffset>
            </wp:positionV>
            <wp:extent cx="1191260" cy="1095375"/>
            <wp:effectExtent l="19050" t="0" r="8890" b="0"/>
            <wp:wrapSquare wrapText="bothSides"/>
            <wp:docPr id="22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ind w:firstLineChars="147" w:firstLine="310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noProof/>
          <w:szCs w:val="21"/>
        </w:rPr>
        <w:t>①</w:t>
      </w:r>
      <w:r w:rsidRPr="00BC5D1B">
        <w:rPr>
          <w:rFonts w:ascii="楷体_GB2312" w:eastAsia="楷体_GB2312" w:hint="eastAsia"/>
          <w:b/>
          <w:szCs w:val="21"/>
        </w:rPr>
        <w:t xml:space="preserve">              </w:t>
      </w:r>
      <w:r w:rsidRPr="00BC5D1B">
        <w:rPr>
          <w:rFonts w:ascii="楷体_GB2312" w:eastAsia="楷体_GB2312" w:hint="eastAsia"/>
          <w:b/>
          <w:noProof/>
          <w:szCs w:val="21"/>
        </w:rPr>
        <w:t>②</w:t>
      </w:r>
      <w:r w:rsidRPr="00BC5D1B">
        <w:rPr>
          <w:rFonts w:ascii="楷体_GB2312" w:eastAsia="楷体_GB2312" w:hint="eastAsia"/>
          <w:b/>
          <w:szCs w:val="21"/>
        </w:rPr>
        <w:t xml:space="preserve">             </w:t>
      </w:r>
      <w:r w:rsidRPr="00BC5D1B">
        <w:rPr>
          <w:rFonts w:ascii="楷体_GB2312" w:eastAsia="楷体_GB2312" w:hint="eastAsia"/>
          <w:b/>
          <w:noProof/>
          <w:szCs w:val="21"/>
        </w:rPr>
        <w:t>③</w:t>
      </w:r>
      <w:r w:rsidRPr="00BC5D1B">
        <w:rPr>
          <w:rFonts w:ascii="楷体_GB2312" w:eastAsia="楷体_GB2312" w:hint="eastAsia"/>
          <w:b/>
          <w:szCs w:val="21"/>
        </w:rPr>
        <w:t xml:space="preserve">              </w:t>
      </w:r>
      <w:r w:rsidRPr="00BC5D1B">
        <w:rPr>
          <w:rFonts w:ascii="楷体_GB2312" w:eastAsia="楷体_GB2312" w:hint="eastAsia"/>
          <w:b/>
          <w:noProof/>
          <w:szCs w:val="21"/>
        </w:rPr>
        <w:t>④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4.下列函数中是正比例函数的是 （  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 A ）</w:t>
      </w:r>
      <w:r w:rsidRPr="00BC5D1B">
        <w:rPr>
          <w:rFonts w:ascii="楷体_GB2312" w:eastAsia="楷体_GB2312" w:hint="eastAsia"/>
          <w:i/>
          <w:szCs w:val="21"/>
        </w:rPr>
        <w:t>y</w:t>
      </w:r>
      <w:r w:rsidRPr="00BC5D1B">
        <w:rPr>
          <w:rFonts w:ascii="楷体_GB2312" w:eastAsia="楷体_GB2312" w:hint="eastAsia"/>
          <w:b/>
          <w:szCs w:val="21"/>
        </w:rPr>
        <w:t>=-8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 xml:space="preserve">  （B）</w:t>
      </w:r>
      <w:r w:rsidRPr="00BC5D1B">
        <w:rPr>
          <w:rFonts w:ascii="楷体_GB2312" w:eastAsia="楷体_GB2312" w:hint="eastAsia"/>
          <w:b/>
          <w:i/>
          <w:szCs w:val="21"/>
        </w:rPr>
        <w:t>y</w:t>
      </w:r>
      <w:r w:rsidRPr="00BC5D1B">
        <w:rPr>
          <w:rFonts w:ascii="楷体_GB2312" w:eastAsia="楷体_GB2312" w:hint="eastAsia"/>
          <w:b/>
          <w:szCs w:val="21"/>
        </w:rPr>
        <w:t>=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295275" cy="457200"/>
            <wp:effectExtent l="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（ C ）</w:t>
      </w:r>
      <w:r w:rsidRPr="00BC5D1B">
        <w:rPr>
          <w:rFonts w:ascii="楷体_GB2312" w:eastAsia="楷体_GB2312" w:hint="eastAsia"/>
          <w:b/>
          <w:i/>
          <w:szCs w:val="21"/>
        </w:rPr>
        <w:t>y</w:t>
      </w:r>
      <w:r w:rsidRPr="00BC5D1B">
        <w:rPr>
          <w:rFonts w:ascii="楷体_GB2312" w:eastAsia="楷体_GB2312" w:hint="eastAsia"/>
          <w:b/>
          <w:szCs w:val="21"/>
        </w:rPr>
        <w:t>=5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+6  （D）</w:t>
      </w:r>
      <w:r w:rsidRPr="00BC5D1B">
        <w:rPr>
          <w:rFonts w:ascii="楷体_GB2312" w:eastAsia="楷体_GB2312" w:hint="eastAsia"/>
          <w:b/>
          <w:i/>
          <w:szCs w:val="21"/>
        </w:rPr>
        <w:t>y</w:t>
      </w:r>
      <w:r w:rsidRPr="00BC5D1B">
        <w:rPr>
          <w:rFonts w:ascii="楷体_GB2312" w:eastAsia="楷体_GB2312" w:hint="eastAsia"/>
          <w:b/>
          <w:szCs w:val="21"/>
        </w:rPr>
        <w:t>= -0.5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-1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5.方程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（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-2）+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-2=0的解是（  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（A）2　　（B）-2,1　　（C）－1　（D）2,－1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6.矩形的长为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，宽为</w:t>
      </w:r>
      <w:r w:rsidRPr="00BC5D1B">
        <w:rPr>
          <w:rFonts w:ascii="楷体_GB2312" w:eastAsia="楷体_GB2312" w:hint="eastAsia"/>
          <w:i/>
          <w:szCs w:val="21"/>
        </w:rPr>
        <w:t>y</w:t>
      </w:r>
      <w:r w:rsidRPr="00BC5D1B">
        <w:rPr>
          <w:rFonts w:ascii="楷体_GB2312" w:eastAsia="楷体_GB2312" w:hint="eastAsia"/>
          <w:b/>
          <w:szCs w:val="21"/>
        </w:rPr>
        <w:t>，面积为9，则</w:t>
      </w:r>
      <w:r w:rsidRPr="00BC5D1B">
        <w:rPr>
          <w:rFonts w:ascii="楷体_GB2312" w:eastAsia="楷体_GB2312" w:hint="eastAsia"/>
          <w:i/>
          <w:szCs w:val="21"/>
        </w:rPr>
        <w:t>y</w:t>
      </w:r>
      <w:r w:rsidRPr="00BC5D1B">
        <w:rPr>
          <w:rFonts w:ascii="楷体_GB2312" w:eastAsia="楷体_GB2312" w:hint="eastAsia"/>
          <w:b/>
          <w:szCs w:val="21"/>
        </w:rPr>
        <w:t>与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之间的函数关系用图像表示大致为（  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rFonts w:ascii="楷体_GB2312" w:eastAsia="楷体_GB2312"/>
          <w:b/>
          <w:noProof/>
          <w:szCs w:val="21"/>
        </w:rPr>
        <w:drawing>
          <wp:inline distT="0" distB="0" distL="0" distR="0">
            <wp:extent cx="5276850" cy="1924050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7.在一次学生田径运动会上。参加男子跳高的15名运动员的成绩如下表所示：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2"/>
        <w:gridCol w:w="1035"/>
        <w:gridCol w:w="1035"/>
        <w:gridCol w:w="1036"/>
        <w:gridCol w:w="1035"/>
        <w:gridCol w:w="1035"/>
        <w:gridCol w:w="1036"/>
      </w:tblGrid>
      <w:tr w:rsidR="00174A44" w:rsidRPr="00746EA2" w:rsidTr="002A0B0C">
        <w:tc>
          <w:tcPr>
            <w:tcW w:w="1332" w:type="dxa"/>
          </w:tcPr>
          <w:p w:rsidR="00174A44" w:rsidRPr="00746EA2" w:rsidRDefault="00174A44" w:rsidP="002A0B0C">
            <w:pPr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成绩（m）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1.50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1.60</w:t>
            </w:r>
          </w:p>
        </w:tc>
        <w:tc>
          <w:tcPr>
            <w:tcW w:w="1036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1.65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1.70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1.75</w:t>
            </w:r>
          </w:p>
        </w:tc>
        <w:tc>
          <w:tcPr>
            <w:tcW w:w="1036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1.80</w:t>
            </w:r>
          </w:p>
        </w:tc>
      </w:tr>
      <w:tr w:rsidR="00174A44" w:rsidRPr="00746EA2" w:rsidTr="002A0B0C">
        <w:tc>
          <w:tcPr>
            <w:tcW w:w="1332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人数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1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2</w:t>
            </w:r>
          </w:p>
        </w:tc>
        <w:tc>
          <w:tcPr>
            <w:tcW w:w="1036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4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3</w:t>
            </w:r>
          </w:p>
        </w:tc>
        <w:tc>
          <w:tcPr>
            <w:tcW w:w="1035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3</w:t>
            </w:r>
          </w:p>
        </w:tc>
        <w:tc>
          <w:tcPr>
            <w:tcW w:w="1036" w:type="dxa"/>
          </w:tcPr>
          <w:p w:rsidR="00174A44" w:rsidRPr="00746EA2" w:rsidRDefault="00174A44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746EA2">
              <w:rPr>
                <w:rFonts w:ascii="楷体_GB2312" w:eastAsia="楷体_GB2312" w:hint="eastAsia"/>
                <w:b/>
                <w:szCs w:val="21"/>
              </w:rPr>
              <w:t>2</w:t>
            </w:r>
          </w:p>
        </w:tc>
      </w:tr>
    </w:tbl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这些运动员跳高成绩的中位数和众数是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（A）1.65，1.70　（B）1.70，1.70　（C）1.70，1.65（D）3，4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lastRenderedPageBreak/>
        <w:t>8.在函数y=</w:t>
      </w:r>
      <w:r>
        <w:rPr>
          <w:rFonts w:ascii="楷体_GB2312" w:eastAsia="楷体_GB2312" w:hint="eastAsia"/>
          <w:b/>
          <w:noProof/>
          <w:position w:val="-56"/>
          <w:szCs w:val="21"/>
        </w:rPr>
        <w:drawing>
          <wp:inline distT="0" distB="0" distL="0" distR="0">
            <wp:extent cx="542925" cy="638175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中，自变量的取值范围是</w:t>
      </w:r>
    </w:p>
    <w:p w:rsidR="00174A44" w:rsidRPr="00BC5D1B" w:rsidRDefault="00174A44" w:rsidP="00174A44">
      <w:pPr>
        <w:ind w:firstLineChars="147" w:firstLine="310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A. 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 xml:space="preserve">≠ 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  B.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≤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  C.x</w:t>
      </w:r>
      <w:r w:rsidRPr="00BC5D1B">
        <w:rPr>
          <w:rFonts w:ascii="宋体" w:hAnsi="宋体" w:cs="宋体" w:hint="eastAsia"/>
          <w:b/>
          <w:szCs w:val="21"/>
        </w:rPr>
        <w:t>﹤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    D.x≥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9.一个圆锥的侧面积是底面积的2倍。则圆锥侧面展开图的扇形的圆心角是</w:t>
      </w:r>
    </w:p>
    <w:p w:rsidR="00174A44" w:rsidRPr="00BC5D1B" w:rsidRDefault="00174A44" w:rsidP="00174A44">
      <w:pPr>
        <w:ind w:firstLineChars="98" w:firstLine="207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A .120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    B.180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    C.240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    D.300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49530</wp:posOffset>
            </wp:positionV>
            <wp:extent cx="2933700" cy="1562100"/>
            <wp:effectExtent l="19050" t="0" r="0" b="0"/>
            <wp:wrapSquare wrapText="bothSides"/>
            <wp:docPr id="21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int="eastAsia"/>
          <w:b/>
          <w:szCs w:val="21"/>
        </w:rPr>
        <w:t>10.如图，平面直角坐标系中，⊙O半径长为1.点⊙P（），⊙P的半径长为2，把⊙P向左平移，当⊙P与⊙O相切时，的值为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（A）3　　（B）1　　（C）1，3　（D）±1，±3</w:t>
      </w:r>
    </w:p>
    <w:p w:rsidR="00174A44" w:rsidRPr="00BC5D1B" w:rsidRDefault="00174A44" w:rsidP="00174A44">
      <w:pPr>
        <w:rPr>
          <w:rFonts w:hint="eastAsia"/>
          <w:b/>
          <w:szCs w:val="21"/>
        </w:rPr>
      </w:pPr>
      <w:r w:rsidRPr="00BC5D1B">
        <w:rPr>
          <w:rFonts w:ascii="黑体" w:eastAsia="黑体" w:hint="eastAsia"/>
          <w:b/>
          <w:szCs w:val="21"/>
        </w:rPr>
        <w:t>二、填空题</w:t>
      </w:r>
      <w:r w:rsidRPr="00BC5D1B">
        <w:rPr>
          <w:rFonts w:ascii="楷体_GB2312" w:eastAsia="楷体_GB2312" w:hint="eastAsia"/>
          <w:szCs w:val="21"/>
        </w:rPr>
        <w:t>（本大题共4个小题，每小题3分，共12分）请将答案直接填写在题中横线上．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  <w:u w:val="single"/>
        </w:rPr>
      </w:pPr>
      <w:r w:rsidRPr="00BC5D1B">
        <w:rPr>
          <w:rFonts w:ascii="楷体_GB2312" w:eastAsia="楷体_GB2312" w:hint="eastAsia"/>
          <w:b/>
          <w:szCs w:val="21"/>
        </w:rPr>
        <w:t>11.不等式x+2＞6的解集为</w:t>
      </w:r>
      <w:r w:rsidRPr="00BC5D1B">
        <w:rPr>
          <w:rFonts w:ascii="楷体_GB2312" w:eastAsia="楷体_GB2312" w:hint="eastAsia"/>
          <w:b/>
          <w:szCs w:val="21"/>
          <w:u w:val="single"/>
        </w:rPr>
        <w:t xml:space="preserve">          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  <w:u w:val="single"/>
        </w:rPr>
      </w:pPr>
      <w:r w:rsidRPr="00BC5D1B">
        <w:rPr>
          <w:rFonts w:ascii="楷体_GB2312" w:eastAsia="楷体_GB2312" w:hint="eastAsia"/>
          <w:b/>
          <w:szCs w:val="21"/>
        </w:rPr>
        <w:t>12.分解因式x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-4x-12=</w:t>
      </w:r>
      <w:r w:rsidRPr="00BC5D1B">
        <w:rPr>
          <w:rFonts w:ascii="楷体_GB2312" w:eastAsia="楷体_GB2312" w:hint="eastAsia"/>
          <w:b/>
          <w:szCs w:val="21"/>
          <w:u w:val="single"/>
        </w:rPr>
        <w:t xml:space="preserve">              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  <w:u w:val="single"/>
        </w:rPr>
      </w:pPr>
      <w:r w:rsidRPr="00BC5D1B">
        <w:rPr>
          <w:rFonts w:ascii="楷体_GB2312" w:eastAsia="楷体_GB2312" w:hint="eastAsia"/>
          <w:b/>
          <w:szCs w:val="21"/>
        </w:rPr>
        <w:t>13.如图，把一个圆形转盘按1</w:t>
      </w:r>
      <w:r w:rsidRPr="00BC5D1B">
        <w:rPr>
          <w:rFonts w:ascii="宋体" w:hAnsi="宋体" w:cs="宋体" w:hint="eastAsia"/>
          <w:b/>
          <w:szCs w:val="21"/>
        </w:rPr>
        <w:t>﹕</w:t>
      </w:r>
      <w:r w:rsidRPr="00BC5D1B">
        <w:rPr>
          <w:rFonts w:ascii="楷体_GB2312" w:eastAsia="楷体_GB2312" w:hint="eastAsia"/>
          <w:b/>
          <w:szCs w:val="21"/>
        </w:rPr>
        <w:t>2</w:t>
      </w:r>
      <w:r w:rsidRPr="00BC5D1B">
        <w:rPr>
          <w:rFonts w:ascii="宋体" w:hAnsi="宋体" w:cs="宋体" w:hint="eastAsia"/>
          <w:b/>
          <w:szCs w:val="21"/>
        </w:rPr>
        <w:t>﹕</w:t>
      </w:r>
      <w:r w:rsidRPr="00BC5D1B">
        <w:rPr>
          <w:rFonts w:ascii="楷体_GB2312" w:eastAsia="楷体_GB2312" w:hint="eastAsia"/>
          <w:b/>
          <w:szCs w:val="21"/>
        </w:rPr>
        <w:t>3</w:t>
      </w:r>
      <w:r w:rsidRPr="00BC5D1B">
        <w:rPr>
          <w:rFonts w:ascii="宋体" w:hAnsi="宋体" w:cs="宋体" w:hint="eastAsia"/>
          <w:b/>
          <w:szCs w:val="21"/>
        </w:rPr>
        <w:t>﹕</w:t>
      </w:r>
      <w:r w:rsidRPr="00BC5D1B">
        <w:rPr>
          <w:rFonts w:ascii="楷体_GB2312" w:eastAsia="楷体_GB2312" w:hint="eastAsia"/>
          <w:b/>
          <w:szCs w:val="21"/>
        </w:rPr>
        <w:t>4的比例分成A、B、C、D四个扇形区域，自由转动转盘，停止后指针落在B区域的概率为</w:t>
      </w:r>
      <w:r w:rsidRPr="00BC5D1B">
        <w:rPr>
          <w:rFonts w:ascii="楷体_GB2312" w:eastAsia="楷体_GB2312" w:hint="eastAsia"/>
          <w:b/>
          <w:szCs w:val="21"/>
          <w:u w:val="single"/>
        </w:rPr>
        <w:t xml:space="preserve">    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2237740</wp:posOffset>
            </wp:positionH>
            <wp:positionV relativeFrom="paragraph">
              <wp:posOffset>81915</wp:posOffset>
            </wp:positionV>
            <wp:extent cx="1871980" cy="1615440"/>
            <wp:effectExtent l="19050" t="0" r="0" b="0"/>
            <wp:wrapSquare wrapText="bothSides"/>
            <wp:docPr id="20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61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62230</wp:posOffset>
            </wp:positionV>
            <wp:extent cx="1839595" cy="1871345"/>
            <wp:effectExtent l="19050" t="0" r="8255" b="0"/>
            <wp:wrapSquare wrapText="bothSides"/>
            <wp:docPr id="19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14. 如图，四边形ABCD中，∠BAD=∠BCD=90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>,AB=AD,若四边形ABCD的面积是24cm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.则AC长是</w:t>
      </w:r>
      <w:r w:rsidRPr="00BC5D1B">
        <w:rPr>
          <w:rFonts w:ascii="楷体_GB2312" w:eastAsia="楷体_GB2312" w:hint="eastAsia"/>
          <w:b/>
          <w:szCs w:val="21"/>
          <w:u w:val="single"/>
        </w:rPr>
        <w:t xml:space="preserve">          </w:t>
      </w:r>
      <w:r w:rsidRPr="00BC5D1B">
        <w:rPr>
          <w:rFonts w:ascii="楷体_GB2312" w:eastAsia="楷体_GB2312" w:hint="eastAsia"/>
          <w:b/>
          <w:szCs w:val="21"/>
        </w:rPr>
        <w:t>cm.</w:t>
      </w:r>
    </w:p>
    <w:p w:rsidR="00174A44" w:rsidRPr="00BC5D1B" w:rsidRDefault="00174A44" w:rsidP="00174A44">
      <w:pPr>
        <w:rPr>
          <w:rFonts w:ascii="楷体_GB2312" w:eastAsia="楷体_GB2312" w:hint="eastAsia"/>
          <w:szCs w:val="21"/>
        </w:rPr>
      </w:pPr>
      <w:r w:rsidRPr="00BC5D1B">
        <w:rPr>
          <w:rFonts w:ascii="黑体" w:eastAsia="黑体" w:hint="eastAsia"/>
          <w:b/>
          <w:szCs w:val="21"/>
        </w:rPr>
        <w:t>三、</w:t>
      </w:r>
      <w:r w:rsidRPr="00BC5D1B">
        <w:rPr>
          <w:rFonts w:ascii="楷体_GB2312" w:eastAsia="楷体_GB2312" w:hint="eastAsia"/>
          <w:szCs w:val="21"/>
        </w:rPr>
        <w:t>（本大题共3个小题，每小题6分，共18分）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15.计算：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352425" cy="390525"/>
            <wp:effectExtent l="1905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+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428625" cy="390525"/>
            <wp:effectExtent l="19050" t="0" r="9525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16.在一个口袋中有4个完全相同的小球，把它们分别标号为1、2、3、4，随机地摸取一个</w:t>
      </w:r>
      <w:r w:rsidRPr="00BC5D1B">
        <w:rPr>
          <w:rFonts w:ascii="楷体_GB2312" w:eastAsia="楷体_GB2312" w:hint="eastAsia"/>
          <w:b/>
          <w:szCs w:val="21"/>
        </w:rPr>
        <w:lastRenderedPageBreak/>
        <w:t>小球然后放回，再随机地摸出一个小球，求下列事件的概率：</w:t>
      </w:r>
    </w:p>
    <w:p w:rsidR="00174A44" w:rsidRPr="00BC5D1B" w:rsidRDefault="00174A44" w:rsidP="00174A44">
      <w:pPr>
        <w:ind w:firstLineChars="100" w:firstLine="211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(1)两次取的小球的标号相同</w:t>
      </w:r>
    </w:p>
    <w:p w:rsidR="00174A44" w:rsidRPr="00BC5D1B" w:rsidRDefault="00174A44" w:rsidP="00174A44">
      <w:pPr>
        <w:ind w:firstLineChars="50" w:firstLine="105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（2）两次取的小球的标号的和等于4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2598420</wp:posOffset>
            </wp:positionH>
            <wp:positionV relativeFrom="paragraph">
              <wp:posOffset>480060</wp:posOffset>
            </wp:positionV>
            <wp:extent cx="3157855" cy="1977390"/>
            <wp:effectExtent l="19050" t="0" r="4445" b="0"/>
            <wp:wrapSquare wrapText="bothSides"/>
            <wp:docPr id="18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int="eastAsia"/>
          <w:b/>
          <w:szCs w:val="21"/>
        </w:rPr>
        <w:t>17.如图，等腰梯形ABCD中，AD∥BC，点E是AD延长线上的一点，且CE=CD，求证：∠B=∠E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szCs w:val="21"/>
        </w:rPr>
      </w:pPr>
    </w:p>
    <w:p w:rsidR="00174A44" w:rsidRPr="00BC5D1B" w:rsidRDefault="00174A44" w:rsidP="00174A44">
      <w:pPr>
        <w:rPr>
          <w:rFonts w:hint="eastAsia"/>
          <w:szCs w:val="21"/>
        </w:rPr>
      </w:pPr>
    </w:p>
    <w:p w:rsidR="00174A44" w:rsidRPr="00BC5D1B" w:rsidRDefault="00174A44" w:rsidP="00174A44">
      <w:pPr>
        <w:rPr>
          <w:rFonts w:hint="eastAsia"/>
          <w:szCs w:val="21"/>
        </w:rPr>
      </w:pPr>
    </w:p>
    <w:p w:rsidR="00174A44" w:rsidRPr="00BC5D1B" w:rsidRDefault="00174A44" w:rsidP="00174A44">
      <w:pPr>
        <w:rPr>
          <w:rFonts w:hint="eastAsia"/>
          <w:szCs w:val="21"/>
        </w:rPr>
      </w:pPr>
    </w:p>
    <w:p w:rsidR="00174A44" w:rsidRPr="00BC5D1B" w:rsidRDefault="00174A44" w:rsidP="00174A44">
      <w:pPr>
        <w:rPr>
          <w:rFonts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szCs w:val="21"/>
        </w:rPr>
      </w:pPr>
      <w:r w:rsidRPr="00BC5D1B">
        <w:rPr>
          <w:rFonts w:ascii="黑体" w:eastAsia="黑体" w:hint="eastAsia"/>
          <w:b/>
          <w:szCs w:val="21"/>
        </w:rPr>
        <w:t>四、</w:t>
      </w:r>
      <w:r w:rsidRPr="00BC5D1B">
        <w:rPr>
          <w:rFonts w:ascii="楷体_GB2312" w:eastAsia="楷体_GB2312" w:hint="eastAsia"/>
          <w:szCs w:val="21"/>
        </w:rPr>
        <w:t>（本大题共2个小题，每小题8分，共16分）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18.关于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</w:rPr>
        <w:t>的一元二次方程</w:t>
      </w:r>
      <w:r w:rsidRPr="00BC5D1B">
        <w:rPr>
          <w:rFonts w:ascii="楷体_GB2312" w:eastAsia="楷体_GB2312" w:hint="eastAsia"/>
          <w:b/>
          <w:i/>
          <w:position w:val="-6"/>
          <w:szCs w:val="21"/>
        </w:rPr>
        <w:t>x</w:t>
      </w:r>
      <w:r w:rsidRPr="00BC5D1B">
        <w:rPr>
          <w:rFonts w:ascii="楷体_GB2312" w:eastAsia="楷体_GB2312" w:hint="eastAsia"/>
          <w:b/>
          <w:position w:val="-6"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position w:val="-6"/>
          <w:szCs w:val="21"/>
        </w:rPr>
        <w:t>+3</w:t>
      </w:r>
      <w:r w:rsidRPr="00BC5D1B">
        <w:rPr>
          <w:rFonts w:ascii="楷体_GB2312" w:eastAsia="楷体_GB2312" w:hint="eastAsia"/>
          <w:b/>
          <w:i/>
          <w:position w:val="-6"/>
          <w:szCs w:val="21"/>
        </w:rPr>
        <w:t>x</w:t>
      </w:r>
      <w:r w:rsidRPr="00BC5D1B">
        <w:rPr>
          <w:rFonts w:ascii="楷体_GB2312" w:eastAsia="楷体_GB2312" w:hint="eastAsia"/>
          <w:b/>
          <w:position w:val="-6"/>
          <w:szCs w:val="21"/>
        </w:rPr>
        <w:t>+m-1=0</w:t>
      </w:r>
      <w:r w:rsidRPr="00BC5D1B">
        <w:rPr>
          <w:rFonts w:ascii="楷体_GB2312" w:eastAsia="楷体_GB2312" w:hint="eastAsia"/>
          <w:b/>
          <w:szCs w:val="21"/>
        </w:rPr>
        <w:t>的两个实数根分别为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szCs w:val="21"/>
        </w:rPr>
        <w:t>,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>．</w:t>
      </w:r>
      <w:r w:rsidRPr="00BC5D1B">
        <w:rPr>
          <w:rFonts w:ascii="楷体_GB2312" w:eastAsia="楷体_GB2312" w:hint="eastAsia"/>
          <w:b/>
          <w:szCs w:val="21"/>
        </w:rPr>
        <w:br/>
      </w:r>
      <w:r w:rsidRPr="00BC5D1B">
        <w:rPr>
          <w:rFonts w:ascii="楷体_GB2312" w:eastAsia="楷体_GB2312" w:hAnsi="宋体" w:hint="eastAsia"/>
          <w:b/>
          <w:szCs w:val="21"/>
        </w:rPr>
        <w:t>（</w:t>
      </w:r>
      <w:r w:rsidRPr="00BC5D1B">
        <w:rPr>
          <w:rFonts w:ascii="楷体_GB2312" w:eastAsia="楷体_GB2312" w:hint="eastAsia"/>
          <w:b/>
          <w:szCs w:val="21"/>
        </w:rPr>
        <w:t>1</w:t>
      </w:r>
      <w:r w:rsidRPr="00BC5D1B">
        <w:rPr>
          <w:rFonts w:ascii="楷体_GB2312" w:eastAsia="楷体_GB2312" w:hAnsi="宋体" w:hint="eastAsia"/>
          <w:b/>
          <w:szCs w:val="21"/>
        </w:rPr>
        <w:t>）求</w:t>
      </w:r>
      <w:r w:rsidRPr="00BC5D1B">
        <w:rPr>
          <w:rFonts w:ascii="楷体_GB2312" w:eastAsia="楷体_GB2312" w:hint="eastAsia"/>
          <w:b/>
          <w:i/>
          <w:szCs w:val="21"/>
        </w:rPr>
        <w:t>m</w:t>
      </w:r>
      <w:r w:rsidRPr="00BC5D1B">
        <w:rPr>
          <w:rFonts w:ascii="楷体_GB2312" w:eastAsia="楷体_GB2312" w:hAnsi="宋体" w:hint="eastAsia"/>
          <w:b/>
          <w:szCs w:val="21"/>
        </w:rPr>
        <w:t>的取值范围．</w:t>
      </w:r>
      <w:r w:rsidRPr="00BC5D1B">
        <w:rPr>
          <w:rFonts w:ascii="楷体_GB2312" w:eastAsia="楷体_GB2312" w:hint="eastAsia"/>
          <w:b/>
          <w:szCs w:val="21"/>
        </w:rPr>
        <w:br/>
      </w:r>
      <w:r w:rsidRPr="00BC5D1B">
        <w:rPr>
          <w:rFonts w:ascii="楷体_GB2312" w:eastAsia="楷体_GB2312" w:hAnsi="宋体" w:hint="eastAsia"/>
          <w:b/>
          <w:szCs w:val="21"/>
        </w:rPr>
        <w:t>（</w:t>
      </w:r>
      <w:r w:rsidRPr="00BC5D1B">
        <w:rPr>
          <w:rFonts w:ascii="楷体_GB2312" w:eastAsia="楷体_GB2312" w:hint="eastAsia"/>
          <w:b/>
          <w:szCs w:val="21"/>
        </w:rPr>
        <w:t>2</w:t>
      </w:r>
      <w:r w:rsidRPr="00BC5D1B">
        <w:rPr>
          <w:rFonts w:ascii="楷体_GB2312" w:eastAsia="楷体_GB2312" w:hAnsi="宋体" w:hint="eastAsia"/>
          <w:b/>
          <w:szCs w:val="21"/>
        </w:rPr>
        <w:t>）若2（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szCs w:val="21"/>
        </w:rPr>
        <w:t>+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>）+</w:t>
      </w:r>
      <w:r w:rsidRPr="00BC5D1B">
        <w:rPr>
          <w:rFonts w:ascii="楷体_GB2312" w:eastAsia="楷体_GB2312" w:hint="eastAsia"/>
          <w:b/>
          <w:i/>
          <w:szCs w:val="21"/>
        </w:rPr>
        <w:t xml:space="preserve"> 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+10</w:t>
      </w:r>
      <w:r w:rsidRPr="00BC5D1B">
        <w:rPr>
          <w:rFonts w:ascii="楷体_GB2312" w:eastAsia="楷体_GB2312" w:hAnsi="宋体" w:hint="eastAsia"/>
          <w:b/>
          <w:szCs w:val="21"/>
        </w:rPr>
        <w:t>=0．求</w:t>
      </w:r>
      <w:r w:rsidRPr="00BC5D1B">
        <w:rPr>
          <w:rFonts w:ascii="楷体_GB2312" w:eastAsia="楷体_GB2312" w:hint="eastAsia"/>
          <w:b/>
          <w:i/>
          <w:szCs w:val="21"/>
        </w:rPr>
        <w:t>m</w:t>
      </w:r>
      <w:r w:rsidRPr="00BC5D1B">
        <w:rPr>
          <w:rFonts w:ascii="楷体_GB2312" w:eastAsia="楷体_GB2312" w:hAnsi="宋体" w:hint="eastAsia"/>
          <w:b/>
          <w:szCs w:val="21"/>
        </w:rPr>
        <w:t>的值.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2035810</wp:posOffset>
            </wp:positionH>
            <wp:positionV relativeFrom="paragraph">
              <wp:posOffset>701040</wp:posOffset>
            </wp:positionV>
            <wp:extent cx="3232150" cy="2021205"/>
            <wp:effectExtent l="19050" t="0" r="6350" b="0"/>
            <wp:wrapSquare wrapText="bothSides"/>
            <wp:docPr id="17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202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int="eastAsia"/>
          <w:b/>
          <w:szCs w:val="21"/>
        </w:rPr>
        <w:t>19.矩形ABCD中，AB=2AD，E为AD的中点，EF⊥EC交AB于点F,连接FC.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(1)求证：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AEF∽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DCE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(2)求tan∠ECF的值.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szCs w:val="21"/>
        </w:rPr>
      </w:pPr>
    </w:p>
    <w:p w:rsidR="00174A44" w:rsidRPr="00BC5D1B" w:rsidRDefault="00174A44" w:rsidP="00174A44">
      <w:pPr>
        <w:rPr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hint="eastAsia"/>
          <w:b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b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b/>
          <w:szCs w:val="21"/>
        </w:rPr>
      </w:pPr>
    </w:p>
    <w:p w:rsidR="00174A44" w:rsidRPr="00BC5D1B" w:rsidRDefault="00174A44" w:rsidP="00174A44">
      <w:pPr>
        <w:rPr>
          <w:rFonts w:ascii="黑体" w:eastAsia="黑体" w:hint="eastAsia"/>
          <w:b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szCs w:val="21"/>
        </w:rPr>
      </w:pPr>
      <w:r w:rsidRPr="00BC5D1B">
        <w:rPr>
          <w:rFonts w:ascii="黑体" w:eastAsia="黑体" w:hint="eastAsia"/>
          <w:b/>
          <w:szCs w:val="21"/>
        </w:rPr>
        <w:t>五、</w:t>
      </w:r>
      <w:r w:rsidRPr="00BC5D1B">
        <w:rPr>
          <w:rFonts w:ascii="楷体_GB2312" w:eastAsia="楷体_GB2312" w:hint="eastAsia"/>
          <w:szCs w:val="21"/>
        </w:rPr>
        <w:t>（本题满分8分）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20.学校6名教师和234名学生集体外出活动，准备租用445座大客车或30座小客车，若租用1辆大车2辆小车供需租车费1000元；若若租用2辆大车1辆小车供需租车费1100元.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（1）求大、小车每辆的租车费各是多少元？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（2）若每辆车上</w:t>
      </w:r>
      <w:r w:rsidRPr="00BC5D1B">
        <w:rPr>
          <w:rFonts w:ascii="楷体_GB2312" w:eastAsia="楷体_GB2312" w:hint="eastAsia"/>
          <w:b/>
          <w:szCs w:val="21"/>
          <w:em w:val="dot"/>
        </w:rPr>
        <w:t>至少</w:t>
      </w:r>
      <w:r w:rsidRPr="00BC5D1B">
        <w:rPr>
          <w:rFonts w:ascii="楷体_GB2312" w:eastAsia="楷体_GB2312" w:hint="eastAsia"/>
          <w:b/>
          <w:szCs w:val="21"/>
        </w:rPr>
        <w:t>要有一名教师，且总租车费用</w:t>
      </w:r>
      <w:r w:rsidRPr="00BC5D1B">
        <w:rPr>
          <w:rFonts w:ascii="楷体_GB2312" w:eastAsia="楷体_GB2312" w:hint="eastAsia"/>
          <w:b/>
          <w:szCs w:val="21"/>
          <w:em w:val="dot"/>
        </w:rPr>
        <w:t>不超过</w:t>
      </w:r>
      <w:r w:rsidRPr="00BC5D1B">
        <w:rPr>
          <w:rFonts w:ascii="楷体_GB2312" w:eastAsia="楷体_GB2312" w:hint="eastAsia"/>
          <w:b/>
          <w:szCs w:val="21"/>
        </w:rPr>
        <w:t>2300元，求最省钱的租车方案。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</w:p>
    <w:p w:rsidR="00174A44" w:rsidRPr="00174A44" w:rsidRDefault="00174A44" w:rsidP="00174A44">
      <w:pPr>
        <w:rPr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1世纪教育网 -- 中国最大型、最专业的中小学教育资源门户网站" style="width:166.5pt;height:180pt">
            <v:imagedata croptop="-65520f" cropbottom="65520f"/>
          </v:shape>
        </w:pict>
      </w:r>
    </w:p>
    <w:p w:rsidR="00174A44" w:rsidRPr="00BC5D1B" w:rsidRDefault="00174A44" w:rsidP="00174A44">
      <w:pPr>
        <w:rPr>
          <w:rFonts w:ascii="楷体_GB2312" w:eastAsia="楷体_GB2312" w:hint="eastAsia"/>
          <w:szCs w:val="21"/>
        </w:rPr>
      </w:pPr>
      <w:r w:rsidRPr="00174A44">
        <w:rPr>
          <w:rFonts w:ascii="黑体" w:eastAsia="黑体"/>
          <w:szCs w:val="21"/>
        </w:rPr>
        <w:br w:type="page"/>
      </w:r>
      <w:r w:rsidRPr="00BC5D1B">
        <w:rPr>
          <w:rFonts w:ascii="黑体" w:eastAsia="黑体" w:hint="eastAsia"/>
          <w:b/>
          <w:szCs w:val="21"/>
        </w:rPr>
        <w:lastRenderedPageBreak/>
        <w:t>六</w:t>
      </w:r>
      <w:r w:rsidRPr="00BC5D1B">
        <w:rPr>
          <w:rFonts w:ascii="黑体" w:eastAsia="黑体" w:hint="eastAsia"/>
          <w:szCs w:val="21"/>
        </w:rPr>
        <w:t>、</w:t>
      </w:r>
      <w:r w:rsidRPr="00BC5D1B">
        <w:rPr>
          <w:rFonts w:ascii="楷体_GB2312" w:eastAsia="楷体_GB2312" w:hint="eastAsia"/>
          <w:szCs w:val="21"/>
        </w:rPr>
        <w:t>（本题满分8分）</w:t>
      </w:r>
    </w:p>
    <w:p w:rsidR="00174A44" w:rsidRPr="00BC5D1B" w:rsidRDefault="00174A44" w:rsidP="00174A44">
      <w:pPr>
        <w:rPr>
          <w:rFonts w:ascii="楷体_GB2312" w:eastAsia="楷体_GB2312" w:hAnsi="宋体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21.在Rt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POQ中，OP=OQ=4,M是PQ中点，把一三角尺的直角顶点放在点M处，以M为旋转中心，旋转三角尺，三角尺的两直角边与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POQ的两直角边分别交于点A、B，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(1)求证：MA=MB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(2)连接AB，探究：在旋转三角尺的过程中，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AOB的周长是否存在最小值，若存在，求出最小值，若不存在。请说明理由。</w:t>
      </w:r>
    </w:p>
    <w:p w:rsidR="00174A44" w:rsidRPr="00BC5D1B" w:rsidRDefault="00174A44" w:rsidP="00174A44">
      <w:pPr>
        <w:rPr>
          <w:rFonts w:ascii="楷体_GB2312" w:eastAsia="楷体_GB2312" w:hAnsi="宋体" w:hint="eastAsia"/>
          <w:b/>
          <w:szCs w:val="21"/>
        </w:rPr>
      </w:pPr>
    </w:p>
    <w:p w:rsidR="00174A44" w:rsidRDefault="00174A44" w:rsidP="00174A44">
      <w:pPr>
        <w:rPr>
          <w:rFonts w:ascii="楷体_GB2312" w:eastAsia="楷体_GB2312"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3078480</wp:posOffset>
            </wp:positionH>
            <wp:positionV relativeFrom="paragraph">
              <wp:posOffset>240030</wp:posOffset>
            </wp:positionV>
            <wp:extent cx="2211705" cy="2754630"/>
            <wp:effectExtent l="19050" t="0" r="0" b="0"/>
            <wp:wrapSquare wrapText="bothSides"/>
            <wp:docPr id="15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275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Pr="00D81764" w:rsidRDefault="00174A44" w:rsidP="00174A44">
      <w:pPr>
        <w:rPr>
          <w:rFonts w:ascii="楷体_GB2312" w:eastAsia="楷体_GB2312"/>
          <w:szCs w:val="21"/>
        </w:rPr>
      </w:pPr>
    </w:p>
    <w:p w:rsidR="00174A44" w:rsidRDefault="00174A44" w:rsidP="00174A44">
      <w:pPr>
        <w:tabs>
          <w:tab w:val="left" w:pos="1170"/>
        </w:tabs>
        <w:rPr>
          <w:rFonts w:ascii="楷体_GB2312" w:eastAsia="楷体_GB2312"/>
          <w:szCs w:val="21"/>
        </w:rPr>
      </w:pPr>
    </w:p>
    <w:p w:rsidR="00174A44" w:rsidRDefault="00174A44" w:rsidP="00174A44">
      <w:pPr>
        <w:rPr>
          <w:rFonts w:ascii="楷体_GB2312" w:eastAsia="楷体_GB2312"/>
          <w:szCs w:val="21"/>
        </w:rPr>
      </w:pPr>
    </w:p>
    <w:p w:rsidR="00174A44" w:rsidRPr="00BC5D1B" w:rsidRDefault="00174A44" w:rsidP="00174A44">
      <w:pPr>
        <w:rPr>
          <w:rFonts w:ascii="楷体_GB2312" w:eastAsia="楷体_GB2312" w:hint="eastAsia"/>
          <w:szCs w:val="21"/>
        </w:rPr>
      </w:pPr>
      <w:r w:rsidRPr="00174A44">
        <w:rPr>
          <w:rFonts w:ascii="楷体_GB2312" w:eastAsia="楷体_GB2312" w:hint="eastAsia"/>
          <w:szCs w:val="21"/>
        </w:rPr>
        <w:br w:type="page"/>
      </w:r>
      <w:r w:rsidRPr="00BC5D1B">
        <w:rPr>
          <w:rFonts w:ascii="黑体" w:eastAsia="黑体" w:hint="eastAsia"/>
          <w:b/>
          <w:szCs w:val="21"/>
        </w:rPr>
        <w:lastRenderedPageBreak/>
        <w:t>七、</w:t>
      </w:r>
      <w:r w:rsidRPr="00BC5D1B">
        <w:rPr>
          <w:rFonts w:ascii="楷体_GB2312" w:eastAsia="楷体_GB2312" w:hint="eastAsia"/>
          <w:szCs w:val="21"/>
        </w:rPr>
        <w:t>（本题满分8分）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22.如图，⊙C的内接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AOB中，AB=AO=4,tan∠AOB=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,抛物线y=ax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+bx经过点A(4，0)与点（-2，6）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（1）求抛物线的函数解析式．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（2）直线m与⊙C相切于点A交y轴于点D，动点P在线段OB上，从点O出发向点B运动;同时动点Q在线段DA上，从点D出发向点A运动，点P的速度为每秒1个单位长，点Q的速度为每秒2个单位长，当PQ⊥AD时,求运动时间t的值</w:t>
      </w:r>
    </w:p>
    <w:p w:rsidR="00174A44" w:rsidRPr="00BC5D1B" w:rsidRDefault="00174A44" w:rsidP="00174A44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（3）点R在抛物线位于x轴下方部分的图象上，当</w:t>
      </w:r>
      <w:r w:rsidRPr="00BC5D1B">
        <w:rPr>
          <w:rFonts w:ascii="宋体" w:hAnsi="宋体" w:cs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ROB面积最大时，求点R的坐标.</w:t>
      </w:r>
    </w:p>
    <w:p w:rsidR="00174A44" w:rsidRPr="00BC5D1B" w:rsidRDefault="00174A44" w:rsidP="00174A44">
      <w:pPr>
        <w:rPr>
          <w:rFonts w:hint="eastAsia"/>
          <w:szCs w:val="21"/>
        </w:rPr>
      </w:pPr>
      <w:r w:rsidRPr="00BC5D1B">
        <w:rPr>
          <w:rFonts w:hint="eastAsia"/>
          <w:szCs w:val="21"/>
        </w:rPr>
        <w:t xml:space="preserve">　　</w:t>
      </w:r>
    </w:p>
    <w:p w:rsidR="0007495B" w:rsidRPr="00174A44" w:rsidRDefault="00174A44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200025</wp:posOffset>
            </wp:positionV>
            <wp:extent cx="2774950" cy="3219450"/>
            <wp:effectExtent l="19050" t="0" r="6350" b="0"/>
            <wp:wrapSquare wrapText="bothSides"/>
            <wp:docPr id="26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7495B" w:rsidRPr="00174A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95B" w:rsidRDefault="0007495B" w:rsidP="00174A44">
      <w:r>
        <w:separator/>
      </w:r>
    </w:p>
  </w:endnote>
  <w:endnote w:type="continuationSeparator" w:id="1">
    <w:p w:rsidR="0007495B" w:rsidRDefault="0007495B" w:rsidP="00174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95B" w:rsidRDefault="0007495B" w:rsidP="00174A44">
      <w:r>
        <w:separator/>
      </w:r>
    </w:p>
  </w:footnote>
  <w:footnote w:type="continuationSeparator" w:id="1">
    <w:p w:rsidR="0007495B" w:rsidRDefault="0007495B" w:rsidP="00174A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E2215"/>
    <w:multiLevelType w:val="hybridMultilevel"/>
    <w:tmpl w:val="7D76A568"/>
    <w:lvl w:ilvl="0" w:tplc="19CAC7E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4A44"/>
    <w:rsid w:val="0007495B"/>
    <w:rsid w:val="0017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4A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74A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74A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74A4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74A4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74A4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image" Target="media/image12.wmf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324</Words>
  <Characters>1847</Characters>
  <Application>Microsoft Office Word</Application>
  <DocSecurity>0</DocSecurity>
  <Lines>15</Lines>
  <Paragraphs>4</Paragraphs>
  <ScaleCrop>false</ScaleCrop>
  <Company>微软中国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2013-01-11T08:02:00Z</dcterms:created>
  <dcterms:modified xsi:type="dcterms:W3CDTF">2013-01-11T08:04:00Z</dcterms:modified>
</cp:coreProperties>
</file>