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669" w:rsidRPr="00DE7C5F" w:rsidRDefault="00733669" w:rsidP="00733669">
      <w:pPr>
        <w:adjustRightInd w:val="0"/>
        <w:snapToGrid w:val="0"/>
        <w:spacing w:line="360" w:lineRule="auto"/>
        <w:jc w:val="center"/>
        <w:rPr>
          <w:rFonts w:ascii="宋体" w:hAnsi="宋体"/>
          <w:b/>
          <w:sz w:val="32"/>
          <w:szCs w:val="32"/>
        </w:rPr>
      </w:pPr>
      <w:r w:rsidRPr="00DE7C5F">
        <w:rPr>
          <w:rFonts w:ascii="宋体" w:hAnsi="宋体" w:hint="eastAsia"/>
          <w:b/>
          <w:sz w:val="32"/>
          <w:szCs w:val="32"/>
        </w:rPr>
        <w:t>随州市2012年初中毕业学生考试</w:t>
      </w:r>
      <w:r w:rsidRPr="00DE7C5F">
        <w:rPr>
          <w:rFonts w:ascii="宋体" w:hAnsi="宋体" w:hint="eastAsia"/>
          <w:b/>
          <w:sz w:val="32"/>
          <w:szCs w:val="32"/>
        </w:rPr>
        <w:tab/>
        <w:t xml:space="preserve"> </w:t>
      </w:r>
    </w:p>
    <w:p w:rsidR="00733669" w:rsidRPr="00DE7C5F" w:rsidRDefault="00733669" w:rsidP="00733669">
      <w:pPr>
        <w:pStyle w:val="a5"/>
        <w:adjustRightInd w:val="0"/>
        <w:snapToGrid w:val="0"/>
        <w:spacing w:line="360" w:lineRule="auto"/>
        <w:jc w:val="center"/>
        <w:rPr>
          <w:rFonts w:ascii="黑体" w:eastAsia="黑体" w:hAnsi="宋体" w:cs="宋体"/>
          <w:b/>
          <w:sz w:val="30"/>
          <w:szCs w:val="30"/>
        </w:rPr>
      </w:pPr>
      <w:r w:rsidRPr="00DE7C5F">
        <w:rPr>
          <w:rFonts w:ascii="黑体" w:eastAsia="黑体" w:hAnsi="宋体" w:cs="宋体" w:hint="eastAsia"/>
          <w:b/>
          <w:sz w:val="30"/>
          <w:szCs w:val="30"/>
        </w:rPr>
        <w:t>语 文 试 题 卷</w:t>
      </w:r>
    </w:p>
    <w:p w:rsidR="00733669" w:rsidRPr="00DE7C5F" w:rsidRDefault="00733669" w:rsidP="00733669">
      <w:pPr>
        <w:pStyle w:val="a5"/>
        <w:adjustRightInd w:val="0"/>
        <w:snapToGrid w:val="0"/>
        <w:spacing w:line="360" w:lineRule="auto"/>
        <w:jc w:val="center"/>
        <w:rPr>
          <w:rFonts w:hAnsi="宋体" w:cs="宋体"/>
        </w:rPr>
      </w:pPr>
      <w:r w:rsidRPr="00DE7C5F">
        <w:rPr>
          <w:rFonts w:hAnsi="宋体" w:cs="宋体" w:hint="eastAsia"/>
        </w:rPr>
        <w:t>（考试时间：120分钟  满分150分）</w:t>
      </w:r>
    </w:p>
    <w:p w:rsidR="00733669" w:rsidRPr="00DE7C5F" w:rsidRDefault="00733669" w:rsidP="00733669">
      <w:pPr>
        <w:pStyle w:val="a5"/>
        <w:adjustRightInd w:val="0"/>
        <w:snapToGrid w:val="0"/>
        <w:spacing w:line="360" w:lineRule="auto"/>
        <w:rPr>
          <w:rFonts w:hAnsi="宋体" w:cs="宋体"/>
          <w:b/>
        </w:rPr>
      </w:pPr>
      <w:r w:rsidRPr="00DE7C5F">
        <w:rPr>
          <w:rFonts w:hAnsi="宋体" w:cs="宋体" w:hint="eastAsia"/>
          <w:b/>
        </w:rPr>
        <w:t>注意事项：</w:t>
      </w:r>
    </w:p>
    <w:p w:rsidR="00733669" w:rsidRPr="00DE7C5F" w:rsidRDefault="00733669" w:rsidP="00733669">
      <w:pPr>
        <w:pStyle w:val="a5"/>
        <w:adjustRightInd w:val="0"/>
        <w:snapToGrid w:val="0"/>
        <w:spacing w:line="360" w:lineRule="auto"/>
        <w:ind w:firstLineChars="200" w:firstLine="420"/>
        <w:rPr>
          <w:rFonts w:hAnsi="宋体" w:cs="宋体"/>
        </w:rPr>
      </w:pPr>
      <w:r w:rsidRPr="00DE7C5F">
        <w:rPr>
          <w:rFonts w:hAnsi="宋体" w:cs="宋体" w:hint="eastAsia"/>
        </w:rPr>
        <w:t>1 答卷前，考生务必将自己的姓名，准考证号等填写在试题卷和答题卡上，并将准考证号条形码粘贴在答题卡上的指定位置。</w:t>
      </w:r>
    </w:p>
    <w:p w:rsidR="00733669" w:rsidRPr="00DE7C5F" w:rsidRDefault="00733669" w:rsidP="00733669">
      <w:pPr>
        <w:pStyle w:val="a5"/>
        <w:adjustRightInd w:val="0"/>
        <w:snapToGrid w:val="0"/>
        <w:spacing w:line="360" w:lineRule="auto"/>
        <w:ind w:firstLineChars="200" w:firstLine="420"/>
        <w:rPr>
          <w:rFonts w:hAnsi="宋体" w:cs="宋体"/>
        </w:rPr>
      </w:pPr>
      <w:r w:rsidRPr="00DE7C5F">
        <w:rPr>
          <w:rFonts w:hAnsi="宋体" w:cs="宋体" w:hint="eastAsia"/>
        </w:rPr>
        <w:t>2.所有题目的答案都用0.5毫米黑色墨水签字笔直接答在答题卡上对应的答题区域内。答在试卷上无效。</w:t>
      </w:r>
    </w:p>
    <w:p w:rsidR="00733669" w:rsidRPr="00DE7C5F" w:rsidRDefault="00733669" w:rsidP="00733669">
      <w:pPr>
        <w:pStyle w:val="a5"/>
        <w:adjustRightInd w:val="0"/>
        <w:snapToGrid w:val="0"/>
        <w:spacing w:line="360" w:lineRule="auto"/>
        <w:ind w:firstLineChars="200" w:firstLine="420"/>
      </w:pPr>
      <w:r w:rsidRPr="00DE7C5F">
        <w:rPr>
          <w:rFonts w:hint="eastAsia"/>
        </w:rPr>
        <w:t>3.考生必须保持答题卡的整洁，考试结束后请将本试题卷和答题卡一并上发。</w:t>
      </w:r>
      <w:r w:rsidRPr="00DE7C5F">
        <w:rPr>
          <w:rFonts w:hint="eastAsia"/>
        </w:rPr>
        <w:cr/>
      </w:r>
    </w:p>
    <w:p w:rsidR="00733669" w:rsidRPr="00DE7C5F" w:rsidRDefault="00733669" w:rsidP="00733669">
      <w:pPr>
        <w:pStyle w:val="a5"/>
        <w:adjustRightInd w:val="0"/>
        <w:snapToGrid w:val="0"/>
        <w:spacing w:line="360" w:lineRule="auto"/>
        <w:rPr>
          <w:rFonts w:hAnsi="宋体" w:cs="宋体"/>
        </w:rPr>
      </w:pPr>
      <w:r w:rsidRPr="00DE7C5F">
        <w:rPr>
          <w:rFonts w:ascii="黑体" w:eastAsia="黑体" w:cs="Times New Roman" w:hint="eastAsia"/>
          <w:b/>
          <w:sz w:val="24"/>
          <w:szCs w:val="24"/>
        </w:rPr>
        <w:t>一</w:t>
      </w:r>
      <w:r w:rsidRPr="00DE7C5F">
        <w:rPr>
          <w:rFonts w:ascii="黑体" w:eastAsia="黑体" w:hint="eastAsia"/>
          <w:b/>
          <w:sz w:val="24"/>
          <w:szCs w:val="24"/>
        </w:rPr>
        <w:t>、</w:t>
      </w:r>
      <w:r w:rsidRPr="00DE7C5F">
        <w:rPr>
          <w:rFonts w:ascii="黑体" w:eastAsia="黑体" w:cs="Times New Roman" w:hint="eastAsia"/>
          <w:b/>
          <w:sz w:val="24"/>
          <w:szCs w:val="24"/>
        </w:rPr>
        <w:t>古诗词名句填空（共9分）</w:t>
      </w:r>
    </w:p>
    <w:p w:rsidR="00733669" w:rsidRPr="00DE7C5F" w:rsidRDefault="00733669" w:rsidP="00733669">
      <w:pPr>
        <w:pStyle w:val="a5"/>
        <w:adjustRightInd w:val="0"/>
        <w:snapToGrid w:val="0"/>
        <w:spacing w:line="360" w:lineRule="auto"/>
        <w:rPr>
          <w:rFonts w:hAnsi="宋体" w:cs="宋体"/>
        </w:rPr>
      </w:pPr>
      <w:r w:rsidRPr="00DE7C5F">
        <w:rPr>
          <w:rFonts w:ascii="黑体" w:eastAsia="黑体" w:hAnsi="宋体" w:cs="Times New Roman" w:hint="eastAsia"/>
          <w:b/>
          <w:sz w:val="24"/>
          <w:szCs w:val="24"/>
        </w:rPr>
        <w:t xml:space="preserve">    </w:t>
      </w:r>
      <w:r w:rsidRPr="00DE7C5F">
        <w:rPr>
          <w:rFonts w:hAnsi="宋体" w:cs="宋体" w:hint="eastAsia"/>
        </w:rPr>
        <w:t>1.《观书有感》一诗用来比喻不断学习新知识，才能达到新境界的两句诗是：</w:t>
      </w:r>
      <w:r w:rsidRPr="00DE7C5F">
        <w:rPr>
          <w:rFonts w:hAnsi="宋体" w:cs="宋体" w:hint="eastAsia"/>
          <w:u w:val="single"/>
        </w:rPr>
        <w:t xml:space="preserve">  </w:t>
      </w:r>
      <w:r w:rsidRPr="00DE7C5F">
        <w:rPr>
          <w:rFonts w:hAnsi="宋体" w:cs="宋体" w:hint="eastAsia"/>
        </w:rPr>
        <w:t>（1分）</w:t>
      </w:r>
    </w:p>
    <w:p w:rsidR="00733669" w:rsidRPr="00DE7C5F" w:rsidRDefault="00733669" w:rsidP="00733669">
      <w:pPr>
        <w:pStyle w:val="a5"/>
        <w:adjustRightInd w:val="0"/>
        <w:snapToGrid w:val="0"/>
        <w:spacing w:line="360" w:lineRule="auto"/>
        <w:ind w:firstLineChars="250" w:firstLine="525"/>
        <w:rPr>
          <w:rFonts w:hAnsi="宋体" w:cs="宋体"/>
        </w:rPr>
      </w:pPr>
      <w:r w:rsidRPr="00DE7C5F">
        <w:rPr>
          <w:rFonts w:hAnsi="宋体" w:cs="宋体" w:hint="eastAsia"/>
        </w:rPr>
        <w:t>2.与成语“曲径通幽”有关的诗句是：</w:t>
      </w:r>
      <w:r w:rsidRPr="00DE7C5F">
        <w:rPr>
          <w:rFonts w:hAnsi="宋体" w:cs="宋体" w:hint="eastAsia"/>
          <w:u w:val="single"/>
        </w:rPr>
        <w:t xml:space="preserve">                      </w:t>
      </w:r>
      <w:r w:rsidRPr="00DE7C5F">
        <w:rPr>
          <w:rFonts w:hAnsi="宋体" w:cs="宋体" w:hint="eastAsia"/>
        </w:rPr>
        <w:t>（2分）</w:t>
      </w:r>
    </w:p>
    <w:p w:rsidR="00733669" w:rsidRPr="00DE7C5F" w:rsidRDefault="00733669" w:rsidP="00733669">
      <w:pPr>
        <w:pStyle w:val="a5"/>
        <w:adjustRightInd w:val="0"/>
        <w:snapToGrid w:val="0"/>
        <w:spacing w:line="360" w:lineRule="auto"/>
        <w:ind w:firstLineChars="250" w:firstLine="525"/>
        <w:rPr>
          <w:rFonts w:hAnsi="宋体" w:cs="宋体"/>
        </w:rPr>
      </w:pPr>
      <w:r w:rsidRPr="00DE7C5F">
        <w:rPr>
          <w:rFonts w:hAnsi="宋体" w:cs="宋体" w:hint="eastAsia"/>
        </w:rPr>
        <w:t>3.《长歌行》中比喻光阴一去不复返的诗句是：</w:t>
      </w:r>
      <w:r w:rsidRPr="00DE7C5F">
        <w:rPr>
          <w:rFonts w:hAnsi="宋体" w:cs="宋体" w:hint="eastAsia"/>
          <w:u w:val="single"/>
        </w:rPr>
        <w:t xml:space="preserve">                    </w:t>
      </w:r>
      <w:r w:rsidRPr="00DE7C5F">
        <w:rPr>
          <w:rFonts w:hAnsi="宋体" w:cs="宋体" w:hint="eastAsia"/>
        </w:rPr>
        <w:t>（2分）</w:t>
      </w:r>
      <w:r w:rsidRPr="00DE7C5F">
        <w:rPr>
          <w:rFonts w:hAnsi="宋体" w:cs="宋体" w:hint="eastAsia"/>
        </w:rPr>
        <w:tab/>
      </w:r>
    </w:p>
    <w:p w:rsidR="00733669" w:rsidRPr="00DE7C5F" w:rsidRDefault="00733669" w:rsidP="00733669">
      <w:pPr>
        <w:pStyle w:val="a5"/>
        <w:adjustRightInd w:val="0"/>
        <w:snapToGrid w:val="0"/>
        <w:spacing w:line="360" w:lineRule="auto"/>
        <w:ind w:leftChars="250" w:left="945" w:hangingChars="200" w:hanging="420"/>
        <w:rPr>
          <w:rFonts w:hAnsi="宋体" w:cs="宋体"/>
        </w:rPr>
      </w:pPr>
      <w:r w:rsidRPr="00DE7C5F">
        <w:rPr>
          <w:rFonts w:hAnsi="宋体" w:cs="宋体" w:hint="eastAsia"/>
        </w:rPr>
        <w:t>4.《观刈麦》中最能体现割麦农民劳动艰辛而又期盼延长时间这种矛盾心理的诗句是：（2分）</w:t>
      </w:r>
    </w:p>
    <w:p w:rsidR="00733669" w:rsidRPr="00DE7C5F" w:rsidRDefault="00733669" w:rsidP="00733669">
      <w:pPr>
        <w:pStyle w:val="a5"/>
        <w:adjustRightInd w:val="0"/>
        <w:snapToGrid w:val="0"/>
        <w:spacing w:line="360" w:lineRule="auto"/>
        <w:ind w:firstLineChars="250" w:firstLine="525"/>
        <w:rPr>
          <w:rFonts w:hAnsi="宋体" w:cs="宋体"/>
        </w:rPr>
      </w:pPr>
      <w:r w:rsidRPr="00DE7C5F">
        <w:rPr>
          <w:rFonts w:hAnsi="宋体" w:cs="宋体" w:hint="eastAsia"/>
        </w:rPr>
        <w:t>5.《雁门太守行》中渲染气氛凝重而战斗惨烈的诗句是：</w:t>
      </w:r>
      <w:r w:rsidRPr="00DE7C5F">
        <w:rPr>
          <w:rFonts w:hAnsi="宋体" w:cs="宋体" w:hint="eastAsia"/>
          <w:u w:val="single"/>
        </w:rPr>
        <w:t xml:space="preserve">               </w:t>
      </w:r>
      <w:r w:rsidRPr="00DE7C5F">
        <w:rPr>
          <w:rFonts w:hAnsi="宋体" w:cs="宋体" w:hint="eastAsia"/>
        </w:rPr>
        <w:t>（1分）</w:t>
      </w:r>
      <w:r w:rsidRPr="00DE7C5F">
        <w:rPr>
          <w:rFonts w:hAnsi="宋体" w:cs="宋体" w:hint="eastAsia"/>
        </w:rPr>
        <w:tab/>
      </w:r>
    </w:p>
    <w:p w:rsidR="00733669" w:rsidRPr="00DE7C5F" w:rsidRDefault="00733669" w:rsidP="00733669">
      <w:pPr>
        <w:pStyle w:val="a5"/>
        <w:adjustRightInd w:val="0"/>
        <w:snapToGrid w:val="0"/>
        <w:spacing w:line="360" w:lineRule="auto"/>
        <w:ind w:firstLineChars="250" w:firstLine="525"/>
        <w:rPr>
          <w:rFonts w:hAnsi="宋体" w:cs="宋体"/>
        </w:rPr>
      </w:pPr>
      <w:r w:rsidRPr="00DE7C5F">
        <w:rPr>
          <w:rFonts w:hAnsi="宋体" w:cs="宋体" w:hint="eastAsia"/>
        </w:rPr>
        <w:t>6.《别云间》写作者面对无限大好河山以泪洗面并发出感慨的诗句是：</w:t>
      </w:r>
      <w:r w:rsidRPr="00DE7C5F">
        <w:rPr>
          <w:rFonts w:hAnsi="宋体" w:cs="宋体" w:hint="eastAsia"/>
          <w:u w:val="single"/>
        </w:rPr>
        <w:t xml:space="preserve">       </w:t>
      </w:r>
      <w:r w:rsidRPr="00DE7C5F">
        <w:rPr>
          <w:rFonts w:hAnsi="宋体" w:cs="宋体" w:hint="eastAsia"/>
        </w:rPr>
        <w:t>（1分）</w:t>
      </w:r>
    </w:p>
    <w:p w:rsidR="00733669" w:rsidRPr="00DE7C5F" w:rsidRDefault="00733669" w:rsidP="00733669">
      <w:pPr>
        <w:pStyle w:val="a5"/>
        <w:adjustRightInd w:val="0"/>
        <w:snapToGrid w:val="0"/>
        <w:spacing w:line="360" w:lineRule="auto"/>
        <w:rPr>
          <w:rFonts w:ascii="黑体" w:eastAsia="黑体" w:cs="Times New Roman"/>
          <w:b/>
          <w:sz w:val="24"/>
          <w:szCs w:val="24"/>
        </w:rPr>
      </w:pPr>
      <w:r w:rsidRPr="00DE7C5F">
        <w:rPr>
          <w:rFonts w:ascii="黑体" w:eastAsia="黑体" w:cs="Times New Roman" w:hint="eastAsia"/>
          <w:b/>
          <w:sz w:val="24"/>
          <w:szCs w:val="24"/>
        </w:rPr>
        <w:t>二、语言基础和语文实践活动（共26分）</w:t>
      </w:r>
    </w:p>
    <w:p w:rsidR="00733669" w:rsidRPr="00DE7C5F" w:rsidRDefault="00733669" w:rsidP="00733669">
      <w:pPr>
        <w:pStyle w:val="a5"/>
        <w:adjustRightInd w:val="0"/>
        <w:snapToGrid w:val="0"/>
        <w:spacing w:line="360" w:lineRule="auto"/>
        <w:ind w:firstLineChars="250" w:firstLine="525"/>
        <w:rPr>
          <w:rFonts w:hAnsi="宋体" w:cs="宋体"/>
        </w:rPr>
      </w:pPr>
      <w:r w:rsidRPr="00DE7C5F">
        <w:rPr>
          <w:rFonts w:hAnsi="宋体" w:cs="宋体" w:hint="eastAsia"/>
        </w:rPr>
        <w:t>7.请将下面的文字规范、端正、美观地楷书在下面的田字格中(2分)</w:t>
      </w:r>
    </w:p>
    <w:p w:rsidR="00733669" w:rsidRPr="00DE7C5F" w:rsidRDefault="00373CC6" w:rsidP="00733669">
      <w:pPr>
        <w:pStyle w:val="a5"/>
        <w:adjustRightInd w:val="0"/>
        <w:snapToGrid w:val="0"/>
        <w:spacing w:line="360" w:lineRule="auto"/>
        <w:jc w:val="center"/>
        <w:rPr>
          <w:rFonts w:ascii="楷体_GB2312" w:eastAsia="楷体_GB2312" w:hAnsi="宋体" w:cs="宋体"/>
        </w:rPr>
      </w:pPr>
      <w:r>
        <w:rPr>
          <w:rFonts w:ascii="楷体_GB2312" w:eastAsia="楷体_GB2312" w:hAnsi="宋体" w:cs="宋体"/>
          <w:noProof/>
        </w:rPr>
        <w:pict>
          <v:group id="_x0000_s2050" style="position:absolute;left:0;text-align:left;margin-left:54pt;margin-top:18.65pt;width:276.9pt;height:34pt;z-index:251660288" coordorigin="2833,10956" coordsize="5538,680">
            <v:group id="_x0000_s2051" style="position:absolute;left:3527;top:10956;width:680;height:680" coordsize="3565,3588">
              <v:rect id="_x0000_s2052" style="position:absolute;left:15;top:15;width:3550;height:3550" strokecolor="gray"/>
              <v:line id="_x0000_s2053" style="position:absolute" from="15,1776" to="3565,1776" strokecolor="#9c0" strokeweight=".5pt">
                <v:stroke dashstyle="dash"/>
              </v:line>
              <v:line id="_x0000_s2054" style="position:absolute" from="1805,0" to="1805,3588" strokecolor="#9c0" strokeweight=".5pt">
                <v:stroke dashstyle="dash"/>
              </v:line>
              <v:line id="_x0000_s2055" style="position:absolute" from="15,0" to="3565,3550" strokecolor="#9c0" strokeweight=".5pt">
                <v:stroke dashstyle="dash"/>
              </v:line>
              <v:line id="_x0000_s2056" style="position:absolute;flip:x" from="0,36" to="3550,3586" strokecolor="#9c0" strokeweight=".5pt">
                <v:stroke dashstyle="dash"/>
              </v:line>
            </v:group>
            <v:group id="_x0000_s2057" style="position:absolute;left:2833;top:10956;width:680;height:680" coordsize="3565,3588">
              <v:rect id="_x0000_s2058" style="position:absolute;left:15;top:15;width:3550;height:3550" strokecolor="gray"/>
              <v:line id="_x0000_s2059" style="position:absolute" from="15,1776" to="3565,1776" strokecolor="#9c0" strokeweight=".5pt">
                <v:stroke dashstyle="dash"/>
              </v:line>
              <v:line id="_x0000_s2060" style="position:absolute" from="1805,0" to="1805,3588" strokecolor="#9c0" strokeweight=".5pt">
                <v:stroke dashstyle="dash"/>
              </v:line>
              <v:line id="_x0000_s2061" style="position:absolute" from="15,0" to="3565,3550" strokecolor="#9c0" strokeweight=".5pt">
                <v:stroke dashstyle="dash"/>
              </v:line>
              <v:line id="_x0000_s2062" style="position:absolute;flip:x" from="0,36" to="3550,3586" strokecolor="#9c0" strokeweight=".5pt">
                <v:stroke dashstyle="dash"/>
              </v:line>
            </v:group>
            <v:group id="_x0000_s2063" style="position:absolute;left:4221;top:10956;width:680;height:680" coordsize="3565,3588">
              <v:rect id="_x0000_s2064" style="position:absolute;left:15;top:15;width:3550;height:3550" strokecolor="gray"/>
              <v:line id="_x0000_s2065" style="position:absolute" from="15,1776" to="3565,1776" strokecolor="#9c0" strokeweight=".5pt">
                <v:stroke dashstyle="dash"/>
              </v:line>
              <v:line id="_x0000_s2066" style="position:absolute" from="1805,0" to="1805,3588" strokecolor="#9c0" strokeweight=".5pt">
                <v:stroke dashstyle="dash"/>
              </v:line>
              <v:line id="_x0000_s2067" style="position:absolute" from="15,0" to="3565,3550" strokecolor="#9c0" strokeweight=".5pt">
                <v:stroke dashstyle="dash"/>
              </v:line>
              <v:line id="_x0000_s2068" style="position:absolute;flip:x" from="0,36" to="3550,3586" strokecolor="#9c0" strokeweight=".5pt">
                <v:stroke dashstyle="dash"/>
              </v:line>
            </v:group>
            <v:group id="_x0000_s2069" style="position:absolute;left:5609;top:10956;width:680;height:680" coordsize="3565,3588">
              <v:rect id="_x0000_s2070" style="position:absolute;left:15;top:15;width:3550;height:3550" strokecolor="gray"/>
              <v:line id="_x0000_s2071" style="position:absolute" from="15,1776" to="3565,1776" strokecolor="#9c0" strokeweight=".5pt">
                <v:stroke dashstyle="dash"/>
              </v:line>
              <v:line id="_x0000_s2072" style="position:absolute" from="1805,0" to="1805,3588" strokecolor="#9c0" strokeweight=".5pt">
                <v:stroke dashstyle="dash"/>
              </v:line>
              <v:line id="_x0000_s2073" style="position:absolute" from="15,0" to="3565,3550" strokecolor="#9c0" strokeweight=".5pt">
                <v:stroke dashstyle="dash"/>
              </v:line>
              <v:line id="_x0000_s2074" style="position:absolute;flip:x" from="0,36" to="3550,3586" strokecolor="#9c0" strokeweight=".5pt">
                <v:stroke dashstyle="dash"/>
              </v:line>
            </v:group>
            <v:group id="_x0000_s2075" style="position:absolute;left:4915;top:10956;width:680;height:680" coordsize="3565,3588">
              <v:rect id="_x0000_s2076" style="position:absolute;left:15;top:15;width:3550;height:3550" strokecolor="gray"/>
              <v:line id="_x0000_s2077" style="position:absolute" from="15,1776" to="3565,1776" strokecolor="#9c0" strokeweight=".5pt">
                <v:stroke dashstyle="dash"/>
              </v:line>
              <v:line id="_x0000_s2078" style="position:absolute" from="1805,0" to="1805,3588" strokecolor="#9c0" strokeweight=".5pt">
                <v:stroke dashstyle="dash"/>
              </v:line>
              <v:line id="_x0000_s2079" style="position:absolute" from="15,0" to="3565,3550" strokecolor="#9c0" strokeweight=".5pt">
                <v:stroke dashstyle="dash"/>
              </v:line>
              <v:line id="_x0000_s2080" style="position:absolute;flip:x" from="0,36" to="3550,3586" strokecolor="#9c0" strokeweight=".5pt">
                <v:stroke dashstyle="dash"/>
              </v:line>
            </v:group>
            <v:group id="_x0000_s2081" style="position:absolute;left:6303;top:10956;width:680;height:680" coordsize="3565,3588">
              <v:rect id="_x0000_s2082" style="position:absolute;left:15;top:15;width:3550;height:3550" strokecolor="gray"/>
              <v:line id="_x0000_s2083" style="position:absolute" from="15,1776" to="3565,1776" strokecolor="#9c0" strokeweight=".5pt">
                <v:stroke dashstyle="dash"/>
              </v:line>
              <v:line id="_x0000_s2084" style="position:absolute" from="1805,0" to="1805,3588" strokecolor="#9c0" strokeweight=".5pt">
                <v:stroke dashstyle="dash"/>
              </v:line>
              <v:line id="_x0000_s2085" style="position:absolute" from="15,0" to="3565,3550" strokecolor="#9c0" strokeweight=".5pt">
                <v:stroke dashstyle="dash"/>
              </v:line>
              <v:line id="_x0000_s2086" style="position:absolute;flip:x" from="0,36" to="3550,3586" strokecolor="#9c0" strokeweight=".5pt">
                <v:stroke dashstyle="dash"/>
              </v:line>
            </v:group>
            <v:group id="_x0000_s2087" style="position:absolute;left:7691;top:10956;width:680;height:680" coordsize="3565,3588">
              <v:rect id="_x0000_s2088" style="position:absolute;left:15;top:15;width:3550;height:3550" strokecolor="gray"/>
              <v:line id="_x0000_s2089" style="position:absolute" from="15,1776" to="3565,1776" strokecolor="#9c0" strokeweight=".5pt">
                <v:stroke dashstyle="dash"/>
              </v:line>
              <v:line id="_x0000_s2090" style="position:absolute" from="1805,0" to="1805,3588" strokecolor="#9c0" strokeweight=".5pt">
                <v:stroke dashstyle="dash"/>
              </v:line>
              <v:line id="_x0000_s2091" style="position:absolute" from="15,0" to="3565,3550" strokecolor="#9c0" strokeweight=".5pt">
                <v:stroke dashstyle="dash"/>
              </v:line>
              <v:line id="_x0000_s2092" style="position:absolute;flip:x" from="0,36" to="3550,3586" strokecolor="#9c0" strokeweight=".5pt">
                <v:stroke dashstyle="dash"/>
              </v:line>
            </v:group>
            <v:group id="_x0000_s2093" style="position:absolute;left:6997;top:10956;width:680;height:680" coordsize="3565,3588">
              <v:rect id="_x0000_s2094" style="position:absolute;left:15;top:15;width:3550;height:3550" strokecolor="gray"/>
              <v:line id="_x0000_s2095" style="position:absolute" from="15,1776" to="3565,1776" strokecolor="#9c0" strokeweight=".5pt">
                <v:stroke dashstyle="dash"/>
              </v:line>
              <v:line id="_x0000_s2096" style="position:absolute" from="1805,0" to="1805,3588" strokecolor="#9c0" strokeweight=".5pt">
                <v:stroke dashstyle="dash"/>
              </v:line>
              <v:line id="_x0000_s2097" style="position:absolute" from="15,0" to="3565,3550" strokecolor="#9c0" strokeweight=".5pt">
                <v:stroke dashstyle="dash"/>
              </v:line>
              <v:line id="_x0000_s2098" style="position:absolute;flip:x" from="0,36" to="3550,3586" strokecolor="#9c0" strokeweight=".5pt">
                <v:stroke dashstyle="dash"/>
              </v:line>
            </v:group>
          </v:group>
        </w:pict>
      </w:r>
      <w:r w:rsidR="00733669" w:rsidRPr="00DE7C5F">
        <w:rPr>
          <w:rFonts w:ascii="楷体_GB2312" w:eastAsia="楷体_GB2312" w:hAnsi="宋体" w:cs="宋体" w:hint="eastAsia"/>
        </w:rPr>
        <w:t>渔夫唱晚   古寺敲钟</w:t>
      </w:r>
    </w:p>
    <w:p w:rsidR="00733669" w:rsidRPr="00DE7C5F" w:rsidRDefault="00733669" w:rsidP="00733669">
      <w:pPr>
        <w:pStyle w:val="a5"/>
        <w:adjustRightInd w:val="0"/>
        <w:snapToGrid w:val="0"/>
        <w:spacing w:line="360" w:lineRule="auto"/>
        <w:jc w:val="center"/>
        <w:rPr>
          <w:rFonts w:ascii="楷体_GB2312" w:eastAsia="楷体_GB2312" w:hAnsi="宋体" w:cs="宋体"/>
        </w:rPr>
      </w:pPr>
    </w:p>
    <w:p w:rsidR="00733669" w:rsidRPr="00DE7C5F" w:rsidRDefault="00733669" w:rsidP="00733669">
      <w:pPr>
        <w:pStyle w:val="a5"/>
        <w:adjustRightInd w:val="0"/>
        <w:snapToGrid w:val="0"/>
        <w:spacing w:line="360" w:lineRule="auto"/>
        <w:rPr>
          <w:rFonts w:ascii="楷体_GB2312" w:eastAsia="楷体_GB2312" w:hAnsi="宋体" w:cs="宋体"/>
        </w:rPr>
      </w:pPr>
    </w:p>
    <w:p w:rsidR="00733669" w:rsidRPr="00DE7C5F" w:rsidRDefault="00733669" w:rsidP="00733669">
      <w:pPr>
        <w:pStyle w:val="a5"/>
        <w:adjustRightInd w:val="0"/>
        <w:snapToGrid w:val="0"/>
        <w:spacing w:line="360" w:lineRule="auto"/>
        <w:ind w:firstLineChars="250" w:firstLine="525"/>
        <w:rPr>
          <w:rFonts w:hAnsi="宋体" w:cs="宋体"/>
        </w:rPr>
      </w:pPr>
      <w:r w:rsidRPr="00DE7C5F">
        <w:rPr>
          <w:rFonts w:hAnsi="宋体" w:cs="宋体" w:hint="eastAsia"/>
        </w:rPr>
        <w:t>8.下列各组词语的字形及加点字的注音</w:t>
      </w:r>
      <w:r w:rsidRPr="00DE7C5F">
        <w:rPr>
          <w:rFonts w:hAnsi="宋体" w:cs="宋体" w:hint="eastAsia"/>
          <w:em w:val="dot"/>
        </w:rPr>
        <w:t>全对</w:t>
      </w:r>
      <w:r w:rsidRPr="00DE7C5F">
        <w:rPr>
          <w:rFonts w:hAnsi="宋体" w:cs="宋体" w:hint="eastAsia"/>
        </w:rPr>
        <w:t>的一项是（    ）(2分)</w:t>
      </w:r>
    </w:p>
    <w:p w:rsidR="00733669" w:rsidRPr="00DE7C5F" w:rsidRDefault="00733669" w:rsidP="00733669">
      <w:pPr>
        <w:pStyle w:val="a5"/>
        <w:adjustRightInd w:val="0"/>
        <w:snapToGrid w:val="0"/>
        <w:spacing w:line="360" w:lineRule="auto"/>
        <w:ind w:firstLineChars="350" w:firstLine="735"/>
        <w:rPr>
          <w:rFonts w:hAnsi="宋体" w:cs="宋体"/>
          <w:color w:val="000000"/>
        </w:rPr>
      </w:pPr>
      <w:r w:rsidRPr="00DE7C5F">
        <w:rPr>
          <w:rFonts w:hAnsi="宋体" w:cs="宋体" w:hint="eastAsia"/>
          <w:color w:val="000000"/>
        </w:rPr>
        <w:t>A.</w:t>
      </w:r>
      <w:r w:rsidRPr="00DE7C5F">
        <w:rPr>
          <w:rFonts w:hAnsi="宋体" w:cs="宋体" w:hint="eastAsia"/>
          <w:color w:val="000000"/>
          <w:em w:val="dot"/>
        </w:rPr>
        <w:t>躁</w:t>
      </w:r>
      <w:r w:rsidRPr="00DE7C5F">
        <w:rPr>
          <w:rFonts w:hAnsi="宋体" w:cs="宋体" w:hint="eastAsia"/>
          <w:color w:val="000000"/>
        </w:rPr>
        <w:t>热（</w:t>
      </w:r>
      <w:r w:rsidRPr="00DE7C5F">
        <w:rPr>
          <w:rFonts w:hAnsi="宋体" w:cs="Lucida Sans Unicode"/>
          <w:color w:val="000000"/>
        </w:rPr>
        <w:t>zào]</w:t>
      </w:r>
      <w:r w:rsidRPr="00DE7C5F">
        <w:rPr>
          <w:rFonts w:hAnsi="宋体" w:cs="宋体" w:hint="eastAsia"/>
          <w:color w:val="000000"/>
        </w:rPr>
        <w:t>）   急</w:t>
      </w:r>
      <w:r w:rsidRPr="00DE7C5F">
        <w:rPr>
          <w:rFonts w:hAnsi="宋体" w:cs="宋体" w:hint="eastAsia"/>
          <w:color w:val="000000"/>
          <w:em w:val="dot"/>
        </w:rPr>
        <w:t>燥（</w:t>
      </w:r>
      <w:r w:rsidRPr="00DE7C5F">
        <w:rPr>
          <w:rFonts w:hAnsi="宋体" w:cs="Lucida Sans Unicode"/>
          <w:color w:val="000000"/>
        </w:rPr>
        <w:t>zào]</w:t>
      </w:r>
      <w:r w:rsidRPr="00DE7C5F">
        <w:rPr>
          <w:rFonts w:hAnsi="宋体" w:cs="宋体" w:hint="eastAsia"/>
          <w:color w:val="000000"/>
        </w:rPr>
        <w:t xml:space="preserve">）   </w:t>
      </w:r>
      <w:r w:rsidRPr="00DE7C5F">
        <w:rPr>
          <w:rFonts w:hAnsi="宋体" w:cs="宋体" w:hint="eastAsia"/>
          <w:color w:val="000000"/>
          <w:em w:val="dot"/>
        </w:rPr>
        <w:t>噪</w:t>
      </w:r>
      <w:r w:rsidRPr="00DE7C5F">
        <w:rPr>
          <w:rFonts w:hAnsi="宋体" w:cs="宋体" w:hint="eastAsia"/>
          <w:color w:val="000000"/>
        </w:rPr>
        <w:t>音（</w:t>
      </w:r>
      <w:r w:rsidRPr="00DE7C5F">
        <w:rPr>
          <w:rFonts w:hAnsi="宋体" w:cs="Lucida Sans Unicode"/>
          <w:color w:val="000000"/>
        </w:rPr>
        <w:t>zào]</w:t>
      </w:r>
      <w:r w:rsidRPr="00DE7C5F">
        <w:rPr>
          <w:rFonts w:hAnsi="宋体" w:cs="宋体" w:hint="eastAsia"/>
          <w:color w:val="000000"/>
        </w:rPr>
        <w:t>）    洗</w:t>
      </w:r>
      <w:r w:rsidRPr="00DE7C5F">
        <w:rPr>
          <w:rFonts w:hAnsi="宋体" w:cs="宋体" w:hint="eastAsia"/>
          <w:color w:val="000000"/>
          <w:em w:val="dot"/>
        </w:rPr>
        <w:t>澡</w:t>
      </w:r>
      <w:r w:rsidRPr="00DE7C5F">
        <w:rPr>
          <w:rFonts w:hAnsi="宋体" w:cs="宋体" w:hint="eastAsia"/>
          <w:color w:val="000000"/>
        </w:rPr>
        <w:t>（</w:t>
      </w:r>
      <w:r w:rsidRPr="00DE7C5F">
        <w:rPr>
          <w:rFonts w:hAnsi="宋体" w:cs="Lucida Sans Unicode"/>
          <w:color w:val="000000"/>
        </w:rPr>
        <w:t>zǎo</w:t>
      </w:r>
      <w:r w:rsidRPr="00DE7C5F">
        <w:rPr>
          <w:rFonts w:hAnsi="宋体" w:cs="宋体" w:hint="eastAsia"/>
          <w:color w:val="000000"/>
        </w:rPr>
        <w:t>）</w:t>
      </w:r>
    </w:p>
    <w:p w:rsidR="00733669" w:rsidRPr="00DE7C5F" w:rsidRDefault="00733669" w:rsidP="00733669">
      <w:pPr>
        <w:pStyle w:val="a5"/>
        <w:adjustRightInd w:val="0"/>
        <w:snapToGrid w:val="0"/>
        <w:spacing w:line="360" w:lineRule="auto"/>
        <w:ind w:firstLineChars="350" w:firstLine="735"/>
        <w:rPr>
          <w:rFonts w:hAnsi="宋体" w:cs="宋体"/>
          <w:color w:val="000000"/>
        </w:rPr>
      </w:pPr>
      <w:r w:rsidRPr="00DE7C5F">
        <w:rPr>
          <w:rFonts w:hAnsi="宋体" w:cs="宋体" w:hint="eastAsia"/>
          <w:color w:val="000000"/>
        </w:rPr>
        <w:t>B.</w:t>
      </w:r>
      <w:r w:rsidRPr="00DE7C5F">
        <w:rPr>
          <w:rFonts w:hAnsi="宋体" w:cs="宋体" w:hint="eastAsia"/>
          <w:color w:val="000000"/>
          <w:em w:val="dot"/>
        </w:rPr>
        <w:t>嫌</w:t>
      </w:r>
      <w:r w:rsidRPr="00DE7C5F">
        <w:rPr>
          <w:rFonts w:hAnsi="宋体" w:cs="宋体" w:hint="eastAsia"/>
          <w:color w:val="000000"/>
        </w:rPr>
        <w:t>弃（</w:t>
      </w:r>
      <w:r w:rsidRPr="00DE7C5F">
        <w:rPr>
          <w:rFonts w:hAnsi="宋体" w:cs="Lucida Sans Unicode"/>
          <w:color w:val="000000"/>
        </w:rPr>
        <w:t>xián</w:t>
      </w:r>
      <w:r w:rsidRPr="00DE7C5F">
        <w:rPr>
          <w:rFonts w:hAnsi="宋体" w:cs="宋体" w:hint="eastAsia"/>
          <w:color w:val="000000"/>
        </w:rPr>
        <w:t xml:space="preserve">）   </w:t>
      </w:r>
      <w:r w:rsidRPr="00DE7C5F">
        <w:rPr>
          <w:rFonts w:hAnsi="宋体" w:cs="宋体" w:hint="eastAsia"/>
          <w:color w:val="000000"/>
          <w:em w:val="dot"/>
        </w:rPr>
        <w:t>赚</w:t>
      </w:r>
      <w:r w:rsidRPr="00DE7C5F">
        <w:rPr>
          <w:rFonts w:hAnsi="宋体" w:cs="宋体" w:hint="eastAsia"/>
          <w:color w:val="000000"/>
        </w:rPr>
        <w:t>钱（</w:t>
      </w:r>
      <w:r w:rsidRPr="00DE7C5F">
        <w:rPr>
          <w:rFonts w:hAnsi="宋体" w:cs="Arial"/>
          <w:bCs/>
          <w:color w:val="000000"/>
        </w:rPr>
        <w:t>zhuàn</w:t>
      </w:r>
      <w:r w:rsidRPr="00DE7C5F">
        <w:rPr>
          <w:rFonts w:hAnsi="宋体" w:cs="宋体" w:hint="eastAsia"/>
          <w:color w:val="000000"/>
        </w:rPr>
        <w:t xml:space="preserve">）  </w:t>
      </w:r>
      <w:r w:rsidRPr="00DE7C5F">
        <w:rPr>
          <w:rFonts w:hAnsi="宋体" w:cs="宋体" w:hint="eastAsia"/>
          <w:color w:val="000000"/>
          <w:em w:val="dot"/>
        </w:rPr>
        <w:t>谦</w:t>
      </w:r>
      <w:r w:rsidRPr="00DE7C5F">
        <w:rPr>
          <w:rFonts w:hAnsi="宋体" w:cs="宋体" w:hint="eastAsia"/>
          <w:color w:val="000000"/>
        </w:rPr>
        <w:t>虚（</w:t>
      </w:r>
      <w:r w:rsidRPr="00DE7C5F">
        <w:rPr>
          <w:rFonts w:hAnsi="宋体" w:cs="Arial"/>
          <w:color w:val="000000"/>
        </w:rPr>
        <w:t>qiān</w:t>
      </w:r>
      <w:r w:rsidRPr="00DE7C5F">
        <w:rPr>
          <w:rFonts w:hAnsi="宋体" w:cs="宋体" w:hint="eastAsia"/>
          <w:color w:val="000000"/>
        </w:rPr>
        <w:t>）    道</w:t>
      </w:r>
      <w:r w:rsidRPr="00DE7C5F">
        <w:rPr>
          <w:rFonts w:hAnsi="宋体" w:cs="宋体" w:hint="eastAsia"/>
          <w:color w:val="000000"/>
          <w:em w:val="dot"/>
        </w:rPr>
        <w:t>歉</w:t>
      </w:r>
      <w:r w:rsidRPr="00DE7C5F">
        <w:rPr>
          <w:rFonts w:hAnsi="宋体" w:cs="宋体" w:hint="eastAsia"/>
          <w:color w:val="000000"/>
        </w:rPr>
        <w:t>（</w:t>
      </w:r>
      <w:r w:rsidRPr="00DE7C5F">
        <w:rPr>
          <w:rFonts w:hAnsi="宋体" w:cs="Arial"/>
          <w:color w:val="000000"/>
        </w:rPr>
        <w:t>qiàn</w:t>
      </w:r>
      <w:r w:rsidRPr="00DE7C5F">
        <w:rPr>
          <w:rFonts w:hAnsi="宋体" w:cs="宋体" w:hint="eastAsia"/>
          <w:color w:val="000000"/>
        </w:rPr>
        <w:t>）</w:t>
      </w:r>
      <w:r w:rsidRPr="00DE7C5F">
        <w:rPr>
          <w:rFonts w:hAnsi="宋体" w:cs="宋体" w:hint="eastAsia"/>
          <w:color w:val="000000"/>
        </w:rPr>
        <w:tab/>
      </w:r>
    </w:p>
    <w:p w:rsidR="00733669" w:rsidRPr="00DE7C5F" w:rsidRDefault="00733669" w:rsidP="00733669">
      <w:pPr>
        <w:pStyle w:val="a5"/>
        <w:adjustRightInd w:val="0"/>
        <w:snapToGrid w:val="0"/>
        <w:spacing w:line="360" w:lineRule="auto"/>
        <w:ind w:firstLineChars="350" w:firstLine="735"/>
        <w:rPr>
          <w:rFonts w:hAnsi="宋体" w:cs="宋体"/>
          <w:color w:val="000000"/>
        </w:rPr>
      </w:pPr>
      <w:r w:rsidRPr="00DE7C5F">
        <w:rPr>
          <w:rFonts w:hAnsi="宋体" w:cs="宋体" w:hint="eastAsia"/>
          <w:color w:val="000000"/>
        </w:rPr>
        <w:t>C.</w:t>
      </w:r>
      <w:r w:rsidRPr="00DE7C5F">
        <w:rPr>
          <w:rFonts w:hAnsi="宋体" w:cs="宋体" w:hint="eastAsia"/>
          <w:color w:val="000000"/>
          <w:em w:val="dot"/>
        </w:rPr>
        <w:t>犄</w:t>
      </w:r>
      <w:r w:rsidRPr="00DE7C5F">
        <w:rPr>
          <w:rFonts w:hAnsi="宋体" w:cs="宋体" w:hint="eastAsia"/>
          <w:color w:val="000000"/>
        </w:rPr>
        <w:t>角（</w:t>
      </w:r>
      <w:r w:rsidRPr="00DE7C5F">
        <w:rPr>
          <w:rFonts w:hAnsi="宋体" w:cs="Arial"/>
          <w:color w:val="000000"/>
        </w:rPr>
        <w:t>jī</w:t>
      </w:r>
      <w:r w:rsidRPr="00DE7C5F">
        <w:rPr>
          <w:rFonts w:hAnsi="宋体" w:cs="宋体" w:hint="eastAsia"/>
          <w:color w:val="000000"/>
        </w:rPr>
        <w:t xml:space="preserve">）     </w:t>
      </w:r>
      <w:r w:rsidRPr="00DE7C5F">
        <w:rPr>
          <w:rFonts w:hAnsi="宋体" w:cs="宋体" w:hint="eastAsia"/>
          <w:color w:val="000000"/>
          <w:em w:val="dot"/>
        </w:rPr>
        <w:t>倚</w:t>
      </w:r>
      <w:r w:rsidRPr="00DE7C5F">
        <w:rPr>
          <w:rFonts w:hAnsi="宋体" w:cs="宋体" w:hint="eastAsia"/>
          <w:color w:val="000000"/>
        </w:rPr>
        <w:t>靠（</w:t>
      </w:r>
      <w:r w:rsidRPr="00DE7C5F">
        <w:rPr>
          <w:rFonts w:hAnsi="宋体" w:cs="Lucida Sans Unicode"/>
          <w:color w:val="000000"/>
        </w:rPr>
        <w:t>yǐ</w:t>
      </w:r>
      <w:r w:rsidRPr="00DE7C5F">
        <w:rPr>
          <w:rFonts w:hAnsi="宋体" w:cs="宋体" w:hint="eastAsia"/>
          <w:color w:val="000000"/>
        </w:rPr>
        <w:t xml:space="preserve">）     </w:t>
      </w:r>
      <w:r w:rsidRPr="00DE7C5F">
        <w:rPr>
          <w:rFonts w:hAnsi="宋体" w:cs="宋体" w:hint="eastAsia"/>
          <w:color w:val="000000"/>
          <w:em w:val="dot"/>
        </w:rPr>
        <w:t>畸</w:t>
      </w:r>
      <w:r w:rsidRPr="00DE7C5F">
        <w:rPr>
          <w:rFonts w:hAnsi="宋体" w:cs="宋体" w:hint="eastAsia"/>
          <w:color w:val="000000"/>
        </w:rPr>
        <w:t>形（</w:t>
      </w:r>
      <w:r w:rsidRPr="00DE7C5F">
        <w:rPr>
          <w:rFonts w:hAnsi="宋体" w:cs="Arial"/>
          <w:color w:val="000000"/>
        </w:rPr>
        <w:t>qí</w:t>
      </w:r>
      <w:r w:rsidRPr="00DE7C5F">
        <w:rPr>
          <w:rFonts w:hAnsi="宋体" w:cs="宋体" w:hint="eastAsia"/>
          <w:color w:val="000000"/>
        </w:rPr>
        <w:t>）      涟</w:t>
      </w:r>
      <w:r w:rsidRPr="00DE7C5F">
        <w:rPr>
          <w:rFonts w:hAnsi="宋体" w:cs="宋体" w:hint="eastAsia"/>
          <w:color w:val="000000"/>
          <w:em w:val="dot"/>
        </w:rPr>
        <w:t>漪</w:t>
      </w:r>
      <w:r w:rsidRPr="00DE7C5F">
        <w:rPr>
          <w:rFonts w:hAnsi="宋体" w:cs="宋体" w:hint="eastAsia"/>
          <w:color w:val="000000"/>
        </w:rPr>
        <w:t>（</w:t>
      </w:r>
      <w:r w:rsidRPr="00DE7C5F">
        <w:rPr>
          <w:rFonts w:hAnsi="宋体" w:cs="Lucida Sans Unicode"/>
          <w:color w:val="000000"/>
        </w:rPr>
        <w:t>yī</w:t>
      </w:r>
      <w:r w:rsidRPr="00DE7C5F">
        <w:rPr>
          <w:rFonts w:hAnsi="宋体" w:cs="宋体" w:hint="eastAsia"/>
          <w:color w:val="000000"/>
        </w:rPr>
        <w:t>）</w:t>
      </w:r>
    </w:p>
    <w:p w:rsidR="00733669" w:rsidRPr="00DE7C5F" w:rsidRDefault="00733669" w:rsidP="00733669">
      <w:pPr>
        <w:pStyle w:val="a5"/>
        <w:adjustRightInd w:val="0"/>
        <w:snapToGrid w:val="0"/>
        <w:spacing w:line="360" w:lineRule="auto"/>
        <w:ind w:firstLineChars="350" w:firstLine="735"/>
        <w:rPr>
          <w:rFonts w:hAnsi="宋体" w:cs="宋体"/>
          <w:color w:val="000000"/>
        </w:rPr>
      </w:pPr>
      <w:r w:rsidRPr="00DE7C5F">
        <w:rPr>
          <w:rFonts w:hAnsi="宋体" w:cs="宋体" w:hint="eastAsia"/>
          <w:color w:val="000000"/>
        </w:rPr>
        <w:t>D.琴</w:t>
      </w:r>
      <w:r w:rsidRPr="00DE7C5F">
        <w:rPr>
          <w:rFonts w:hAnsi="宋体" w:cs="宋体" w:hint="eastAsia"/>
          <w:color w:val="000000"/>
          <w:em w:val="dot"/>
        </w:rPr>
        <w:t>弦</w:t>
      </w:r>
      <w:r w:rsidRPr="00DE7C5F">
        <w:rPr>
          <w:rFonts w:hAnsi="宋体" w:cs="宋体" w:hint="eastAsia"/>
          <w:color w:val="000000"/>
        </w:rPr>
        <w:t>（</w:t>
      </w:r>
      <w:r w:rsidRPr="00DE7C5F">
        <w:rPr>
          <w:rFonts w:hAnsi="宋体" w:cs="Lucida Sans Unicode"/>
          <w:color w:val="000000"/>
        </w:rPr>
        <w:t>xián</w:t>
      </w:r>
      <w:r w:rsidRPr="00DE7C5F">
        <w:rPr>
          <w:rFonts w:hAnsi="宋体" w:cs="宋体" w:hint="eastAsia"/>
          <w:color w:val="000000"/>
        </w:rPr>
        <w:t xml:space="preserve">）   </w:t>
      </w:r>
      <w:r w:rsidRPr="00DE7C5F">
        <w:rPr>
          <w:rFonts w:hAnsi="宋体" w:cs="宋体" w:hint="eastAsia"/>
          <w:color w:val="000000"/>
          <w:em w:val="dot"/>
        </w:rPr>
        <w:t>炫</w:t>
      </w:r>
      <w:r w:rsidRPr="00DE7C5F">
        <w:rPr>
          <w:rFonts w:hAnsi="宋体" w:cs="宋体" w:hint="eastAsia"/>
          <w:color w:val="000000"/>
        </w:rPr>
        <w:t>耀（</w:t>
      </w:r>
      <w:r w:rsidRPr="00DE7C5F">
        <w:rPr>
          <w:rFonts w:hAnsi="宋体" w:cs="Lucida Sans Unicode"/>
          <w:color w:val="000000"/>
        </w:rPr>
        <w:t>xuán</w:t>
      </w:r>
      <w:r w:rsidRPr="00DE7C5F">
        <w:rPr>
          <w:rFonts w:hAnsi="宋体" w:cs="宋体" w:hint="eastAsia"/>
          <w:color w:val="000000"/>
        </w:rPr>
        <w:t>）   目</w:t>
      </w:r>
      <w:r w:rsidRPr="00DE7C5F">
        <w:rPr>
          <w:rFonts w:hAnsi="宋体" w:cs="宋体" w:hint="eastAsia"/>
          <w:color w:val="000000"/>
          <w:em w:val="dot"/>
        </w:rPr>
        <w:t>眩</w:t>
      </w:r>
      <w:r w:rsidRPr="00DE7C5F">
        <w:rPr>
          <w:rFonts w:hAnsi="宋体" w:cs="宋体" w:hint="eastAsia"/>
          <w:color w:val="000000"/>
        </w:rPr>
        <w:t>（</w:t>
      </w:r>
      <w:r w:rsidRPr="00DE7C5F">
        <w:rPr>
          <w:rFonts w:hAnsi="宋体" w:cs="Lucida Sans Unicode"/>
          <w:color w:val="000000"/>
        </w:rPr>
        <w:t>xuán</w:t>
      </w:r>
      <w:r w:rsidRPr="00DE7C5F">
        <w:rPr>
          <w:rFonts w:hAnsi="宋体" w:cs="宋体" w:hint="eastAsia"/>
          <w:color w:val="000000"/>
        </w:rPr>
        <w:t>）    船</w:t>
      </w:r>
      <w:r w:rsidRPr="00DE7C5F">
        <w:rPr>
          <w:rFonts w:hAnsi="宋体" w:cs="宋体" w:hint="eastAsia"/>
          <w:color w:val="000000"/>
          <w:em w:val="dot"/>
        </w:rPr>
        <w:t>舷</w:t>
      </w:r>
      <w:r w:rsidRPr="00DE7C5F">
        <w:rPr>
          <w:rFonts w:hAnsi="宋体" w:cs="宋体" w:hint="eastAsia"/>
          <w:color w:val="000000"/>
        </w:rPr>
        <w:t>（</w:t>
      </w:r>
      <w:r w:rsidRPr="00DE7C5F">
        <w:rPr>
          <w:rFonts w:hAnsi="宋体" w:cs="Lucida Sans Unicode"/>
          <w:color w:val="000000"/>
        </w:rPr>
        <w:t>xián</w:t>
      </w:r>
      <w:r w:rsidRPr="00DE7C5F">
        <w:rPr>
          <w:rFonts w:hAnsi="宋体" w:cs="宋体" w:hint="eastAsia"/>
          <w:color w:val="000000"/>
        </w:rPr>
        <w:t>）</w:t>
      </w:r>
    </w:p>
    <w:p w:rsidR="00733669" w:rsidRPr="00DE7C5F" w:rsidRDefault="00733669" w:rsidP="00733669">
      <w:pPr>
        <w:pStyle w:val="a5"/>
        <w:adjustRightInd w:val="0"/>
        <w:snapToGrid w:val="0"/>
        <w:spacing w:line="360" w:lineRule="auto"/>
        <w:ind w:firstLineChars="250" w:firstLine="525"/>
        <w:rPr>
          <w:rFonts w:hAnsi="宋体" w:cs="宋体"/>
        </w:rPr>
      </w:pPr>
      <w:r w:rsidRPr="00DE7C5F">
        <w:rPr>
          <w:rFonts w:hAnsi="宋体" w:cs="宋体" w:hint="eastAsia"/>
        </w:rPr>
        <w:t>9.下面句子中标点符号使用</w:t>
      </w:r>
      <w:r w:rsidRPr="00DE7C5F">
        <w:rPr>
          <w:rFonts w:hAnsi="宋体" w:cs="宋体" w:hint="eastAsia"/>
          <w:color w:val="000000"/>
          <w:em w:val="dot"/>
        </w:rPr>
        <w:t>不正确</w:t>
      </w:r>
      <w:r w:rsidRPr="00DE7C5F">
        <w:rPr>
          <w:rFonts w:hAnsi="宋体" w:cs="宋体" w:hint="eastAsia"/>
        </w:rPr>
        <w:t>的一项是（   ）（3分）</w:t>
      </w:r>
      <w:r w:rsidRPr="00DE7C5F">
        <w:rPr>
          <w:rFonts w:hAnsi="宋体" w:cs="宋体" w:hint="eastAsia"/>
        </w:rPr>
        <w:tab/>
      </w:r>
    </w:p>
    <w:p w:rsidR="00733669" w:rsidRPr="00DE7C5F" w:rsidRDefault="00733669" w:rsidP="00733669">
      <w:pPr>
        <w:pStyle w:val="a5"/>
        <w:adjustRightInd w:val="0"/>
        <w:snapToGrid w:val="0"/>
        <w:spacing w:line="360" w:lineRule="auto"/>
        <w:ind w:leftChars="350" w:left="945" w:hangingChars="100" w:hanging="210"/>
        <w:rPr>
          <w:rFonts w:hAnsi="宋体" w:cs="宋体"/>
        </w:rPr>
      </w:pPr>
      <w:r w:rsidRPr="00DE7C5F">
        <w:rPr>
          <w:rFonts w:hAnsi="宋体" w:cs="宋体" w:hint="eastAsia"/>
        </w:rPr>
        <w:t>A.野花遍地是：杂样的，有名字的，没名字的，散在草丛里，像眼睛，像星星，还眨呀眨的。</w:t>
      </w:r>
    </w:p>
    <w:p w:rsidR="00733669" w:rsidRPr="00DE7C5F" w:rsidRDefault="00733669" w:rsidP="00733669">
      <w:pPr>
        <w:pStyle w:val="a5"/>
        <w:adjustRightInd w:val="0"/>
        <w:snapToGrid w:val="0"/>
        <w:spacing w:line="360" w:lineRule="auto"/>
        <w:ind w:firstLineChars="350" w:firstLine="735"/>
        <w:rPr>
          <w:rFonts w:hAnsi="宋体" w:cs="宋体"/>
        </w:rPr>
      </w:pPr>
      <w:r w:rsidRPr="00DE7C5F">
        <w:rPr>
          <w:rFonts w:hAnsi="宋体" w:cs="宋体" w:hint="eastAsia"/>
        </w:rPr>
        <w:lastRenderedPageBreak/>
        <w:t>B.对这一转变作出了巨大共享的，有一位长期以来鲜为人知的科学家：邓稼先。</w:t>
      </w:r>
    </w:p>
    <w:p w:rsidR="00733669" w:rsidRPr="00DE7C5F" w:rsidRDefault="00733669" w:rsidP="00733669">
      <w:pPr>
        <w:pStyle w:val="a5"/>
        <w:adjustRightInd w:val="0"/>
        <w:snapToGrid w:val="0"/>
        <w:spacing w:line="360" w:lineRule="auto"/>
        <w:ind w:firstLineChars="350" w:firstLine="735"/>
        <w:rPr>
          <w:rFonts w:hAnsi="宋体" w:cs="宋体"/>
        </w:rPr>
      </w:pPr>
      <w:r w:rsidRPr="00DE7C5F">
        <w:rPr>
          <w:rFonts w:hAnsi="宋体" w:cs="宋体" w:hint="eastAsia"/>
        </w:rPr>
        <w:t>C.我们在田野散步，我，我的母亲，我的妻子和儿子。</w:t>
      </w:r>
    </w:p>
    <w:p w:rsidR="00733669" w:rsidRPr="00DE7C5F" w:rsidRDefault="00733669" w:rsidP="00733669">
      <w:pPr>
        <w:pStyle w:val="a5"/>
        <w:adjustRightInd w:val="0"/>
        <w:snapToGrid w:val="0"/>
        <w:spacing w:line="360" w:lineRule="auto"/>
        <w:ind w:leftChars="350" w:left="945" w:hangingChars="100" w:hanging="210"/>
        <w:rPr>
          <w:rFonts w:hAnsi="宋体" w:cs="宋体"/>
        </w:rPr>
      </w:pPr>
      <w:r w:rsidRPr="00DE7C5F">
        <w:rPr>
          <w:rFonts w:hAnsi="宋体" w:cs="宋体" w:hint="eastAsia"/>
        </w:rPr>
        <w:t>D.看到卡拉玛姐妹的舞蹈，使人深深的体会到印度的优美悠久的文化艺术：舞蹈，、音乐、雕刻、图画</w:t>
      </w:r>
      <w:r w:rsidRPr="00DE7C5F">
        <w:rPr>
          <w:rFonts w:hAnsi="宋体" w:cs="宋体"/>
        </w:rPr>
        <w:t>……</w:t>
      </w:r>
    </w:p>
    <w:p w:rsidR="00733669" w:rsidRPr="00DE7C5F" w:rsidRDefault="00733669" w:rsidP="00733669">
      <w:pPr>
        <w:pStyle w:val="a5"/>
        <w:adjustRightInd w:val="0"/>
        <w:snapToGrid w:val="0"/>
        <w:spacing w:line="360" w:lineRule="auto"/>
        <w:ind w:firstLineChars="200" w:firstLine="420"/>
        <w:rPr>
          <w:rFonts w:hAnsi="宋体" w:cs="宋体"/>
        </w:rPr>
      </w:pPr>
      <w:r w:rsidRPr="00DE7C5F">
        <w:rPr>
          <w:rFonts w:hAnsi="宋体" w:cs="宋体" w:hint="eastAsia"/>
        </w:rPr>
        <w:t>10.下列句子中加点的成语使用</w:t>
      </w:r>
      <w:r w:rsidRPr="00DE7C5F">
        <w:rPr>
          <w:rFonts w:hAnsi="宋体" w:cs="宋体" w:hint="eastAsia"/>
          <w:color w:val="000000"/>
          <w:em w:val="dot"/>
        </w:rPr>
        <w:t>不恰当</w:t>
      </w:r>
      <w:r w:rsidRPr="00DE7C5F">
        <w:rPr>
          <w:rFonts w:hAnsi="宋体" w:cs="宋体" w:hint="eastAsia"/>
        </w:rPr>
        <w:t>的一项是（   ）（3分）</w:t>
      </w:r>
      <w:r w:rsidRPr="00DE7C5F">
        <w:rPr>
          <w:rFonts w:hAnsi="宋体" w:cs="宋体" w:hint="eastAsia"/>
        </w:rPr>
        <w:tab/>
      </w:r>
    </w:p>
    <w:p w:rsidR="00733669" w:rsidRPr="00DE7C5F" w:rsidRDefault="00733669" w:rsidP="00733669">
      <w:pPr>
        <w:pStyle w:val="a5"/>
        <w:adjustRightInd w:val="0"/>
        <w:snapToGrid w:val="0"/>
        <w:spacing w:line="360" w:lineRule="auto"/>
        <w:ind w:firstLineChars="350" w:firstLine="735"/>
        <w:rPr>
          <w:rFonts w:hAnsi="宋体" w:cs="宋体"/>
        </w:rPr>
      </w:pPr>
      <w:r w:rsidRPr="00DE7C5F">
        <w:rPr>
          <w:rFonts w:hAnsi="宋体" w:cs="宋体" w:hint="eastAsia"/>
        </w:rPr>
        <w:t>A.桂林的山水黄山的松，真是</w:t>
      </w:r>
      <w:r w:rsidRPr="00DE7C5F">
        <w:rPr>
          <w:rFonts w:hAnsi="宋体" w:cs="宋体" w:hint="eastAsia"/>
          <w:em w:val="dot"/>
        </w:rPr>
        <w:t>巧夺天工</w:t>
      </w:r>
      <w:r w:rsidRPr="00DE7C5F">
        <w:rPr>
          <w:rFonts w:hAnsi="宋体" w:cs="宋体" w:hint="eastAsia"/>
        </w:rPr>
        <w:t>。</w:t>
      </w:r>
    </w:p>
    <w:p w:rsidR="00733669" w:rsidRPr="00DE7C5F" w:rsidRDefault="00733669" w:rsidP="00733669">
      <w:pPr>
        <w:pStyle w:val="a5"/>
        <w:adjustRightInd w:val="0"/>
        <w:snapToGrid w:val="0"/>
        <w:spacing w:line="360" w:lineRule="auto"/>
        <w:ind w:firstLineChars="350" w:firstLine="735"/>
        <w:rPr>
          <w:rFonts w:hAnsi="宋体" w:cs="宋体"/>
        </w:rPr>
      </w:pPr>
      <w:r w:rsidRPr="00DE7C5F">
        <w:rPr>
          <w:rFonts w:hAnsi="宋体" w:cs="宋体" w:hint="eastAsia"/>
        </w:rPr>
        <w:t>B.小强同学经常向老师请教，这种</w:t>
      </w:r>
      <w:r w:rsidRPr="00DE7C5F">
        <w:rPr>
          <w:rFonts w:hAnsi="宋体" w:cs="宋体" w:hint="eastAsia"/>
          <w:em w:val="dot"/>
        </w:rPr>
        <w:t>不耻下问</w:t>
      </w:r>
      <w:r w:rsidRPr="00DE7C5F">
        <w:rPr>
          <w:rFonts w:hAnsi="宋体" w:cs="宋体" w:hint="eastAsia"/>
        </w:rPr>
        <w:t>的精神值得学习。</w:t>
      </w:r>
      <w:r w:rsidRPr="00DE7C5F">
        <w:rPr>
          <w:rFonts w:hAnsi="宋体" w:cs="宋体" w:hint="eastAsia"/>
        </w:rPr>
        <w:tab/>
      </w:r>
    </w:p>
    <w:p w:rsidR="00733669" w:rsidRPr="00DE7C5F" w:rsidRDefault="00733669" w:rsidP="00733669">
      <w:pPr>
        <w:pStyle w:val="a5"/>
        <w:adjustRightInd w:val="0"/>
        <w:snapToGrid w:val="0"/>
        <w:spacing w:line="360" w:lineRule="auto"/>
        <w:ind w:firstLineChars="350" w:firstLine="735"/>
        <w:rPr>
          <w:rFonts w:hAnsi="宋体" w:cs="宋体"/>
        </w:rPr>
      </w:pPr>
      <w:r w:rsidRPr="00DE7C5F">
        <w:rPr>
          <w:rFonts w:hAnsi="宋体" w:cs="宋体" w:hint="eastAsia"/>
        </w:rPr>
        <w:t>C.这也许是一种投机取巧的方法，但似乎也</w:t>
      </w:r>
      <w:r w:rsidRPr="00DE7C5F">
        <w:rPr>
          <w:rFonts w:hAnsi="宋体" w:cs="宋体" w:hint="eastAsia"/>
          <w:em w:val="dot"/>
        </w:rPr>
        <w:t>无可非议</w:t>
      </w:r>
      <w:r w:rsidRPr="00DE7C5F">
        <w:rPr>
          <w:rFonts w:hAnsi="宋体" w:cs="宋体" w:hint="eastAsia"/>
        </w:rPr>
        <w:t>。</w:t>
      </w:r>
    </w:p>
    <w:p w:rsidR="00733669" w:rsidRPr="00DE7C5F" w:rsidRDefault="00733669" w:rsidP="00733669">
      <w:pPr>
        <w:pStyle w:val="a5"/>
        <w:adjustRightInd w:val="0"/>
        <w:snapToGrid w:val="0"/>
        <w:spacing w:line="360" w:lineRule="auto"/>
        <w:ind w:firstLineChars="350" w:firstLine="735"/>
        <w:rPr>
          <w:rFonts w:hAnsi="宋体" w:cs="宋体"/>
        </w:rPr>
      </w:pPr>
      <w:r w:rsidRPr="00DE7C5F">
        <w:rPr>
          <w:rFonts w:hAnsi="宋体" w:cs="宋体" w:hint="eastAsia"/>
        </w:rPr>
        <w:t>D.人类的智慧与大自然的智慧相比实在是</w:t>
      </w:r>
      <w:r w:rsidRPr="00DE7C5F">
        <w:rPr>
          <w:rFonts w:hAnsi="宋体" w:cs="宋体" w:hint="eastAsia"/>
          <w:em w:val="dot"/>
        </w:rPr>
        <w:t>相形见绌</w:t>
      </w:r>
      <w:r w:rsidRPr="00DE7C5F">
        <w:rPr>
          <w:rFonts w:hAnsi="宋体" w:cs="宋体" w:hint="eastAsia"/>
        </w:rPr>
        <w:t>。</w:t>
      </w:r>
    </w:p>
    <w:p w:rsidR="00733669" w:rsidRPr="00DE7C5F" w:rsidRDefault="00733669" w:rsidP="00733669">
      <w:pPr>
        <w:pStyle w:val="a5"/>
        <w:adjustRightInd w:val="0"/>
        <w:snapToGrid w:val="0"/>
        <w:spacing w:line="360" w:lineRule="auto"/>
        <w:ind w:firstLineChars="200" w:firstLine="420"/>
        <w:rPr>
          <w:rFonts w:hAnsi="宋体" w:cs="宋体"/>
        </w:rPr>
      </w:pPr>
      <w:r w:rsidRPr="00DE7C5F">
        <w:rPr>
          <w:rFonts w:hAnsi="宋体" w:cs="宋体" w:hint="eastAsia"/>
        </w:rPr>
        <w:t>11.下列句子中</w:t>
      </w:r>
      <w:r w:rsidRPr="00DE7C5F">
        <w:rPr>
          <w:rFonts w:hAnsi="宋体" w:cs="宋体" w:hint="eastAsia"/>
          <w:color w:val="000000"/>
          <w:em w:val="dot"/>
        </w:rPr>
        <w:t>没有</w:t>
      </w:r>
      <w:r w:rsidRPr="00DE7C5F">
        <w:rPr>
          <w:rFonts w:hAnsi="宋体" w:cs="宋体" w:hint="eastAsia"/>
        </w:rPr>
        <w:t>语病的一项是（   ）（3分）</w:t>
      </w:r>
      <w:r w:rsidRPr="00DE7C5F">
        <w:rPr>
          <w:rFonts w:hAnsi="宋体" w:cs="宋体" w:hint="eastAsia"/>
        </w:rPr>
        <w:tab/>
      </w:r>
    </w:p>
    <w:p w:rsidR="00733669" w:rsidRPr="00DE7C5F" w:rsidRDefault="00733669" w:rsidP="00733669">
      <w:pPr>
        <w:pStyle w:val="a5"/>
        <w:adjustRightInd w:val="0"/>
        <w:snapToGrid w:val="0"/>
        <w:spacing w:line="360" w:lineRule="auto"/>
        <w:ind w:firstLineChars="300" w:firstLine="630"/>
        <w:rPr>
          <w:rFonts w:hAnsi="宋体" w:cs="宋体"/>
        </w:rPr>
      </w:pPr>
      <w:r w:rsidRPr="00DE7C5F">
        <w:rPr>
          <w:rFonts w:hAnsi="宋体" w:cs="宋体" w:hint="eastAsia"/>
        </w:rPr>
        <w:t>A.增加教学质量是教学改革的当务之急。</w:t>
      </w:r>
    </w:p>
    <w:p w:rsidR="00733669" w:rsidRPr="00DE7C5F" w:rsidRDefault="00733669" w:rsidP="00733669">
      <w:pPr>
        <w:pStyle w:val="a5"/>
        <w:adjustRightInd w:val="0"/>
        <w:snapToGrid w:val="0"/>
        <w:spacing w:line="360" w:lineRule="auto"/>
        <w:ind w:firstLineChars="300" w:firstLine="630"/>
        <w:rPr>
          <w:rFonts w:hAnsi="宋体" w:cs="宋体"/>
        </w:rPr>
      </w:pPr>
      <w:r w:rsidRPr="00DE7C5F">
        <w:rPr>
          <w:rFonts w:hAnsi="宋体" w:cs="宋体" w:hint="eastAsia"/>
        </w:rPr>
        <w:t>B.我们没有理由不珍惜今天的幸福生活。</w:t>
      </w:r>
    </w:p>
    <w:p w:rsidR="00733669" w:rsidRPr="00DE7C5F" w:rsidRDefault="00733669" w:rsidP="00733669">
      <w:pPr>
        <w:pStyle w:val="a5"/>
        <w:adjustRightInd w:val="0"/>
        <w:snapToGrid w:val="0"/>
        <w:spacing w:line="360" w:lineRule="auto"/>
        <w:ind w:firstLineChars="300" w:firstLine="630"/>
        <w:rPr>
          <w:rFonts w:hAnsi="宋体" w:cs="宋体"/>
        </w:rPr>
      </w:pPr>
      <w:r w:rsidRPr="00DE7C5F">
        <w:rPr>
          <w:rFonts w:hAnsi="宋体" w:cs="宋体" w:hint="eastAsia"/>
        </w:rPr>
        <w:t>C.能否刻苦钻研是提高学习成绩的关键。</w:t>
      </w:r>
    </w:p>
    <w:p w:rsidR="00733669" w:rsidRPr="00DE7C5F" w:rsidRDefault="00733669" w:rsidP="00733669">
      <w:pPr>
        <w:pStyle w:val="a5"/>
        <w:adjustRightInd w:val="0"/>
        <w:snapToGrid w:val="0"/>
        <w:spacing w:line="360" w:lineRule="auto"/>
        <w:ind w:firstLineChars="300" w:firstLine="630"/>
        <w:rPr>
          <w:rFonts w:hAnsi="宋体" w:cs="宋体"/>
        </w:rPr>
      </w:pPr>
      <w:r w:rsidRPr="00DE7C5F">
        <w:rPr>
          <w:rFonts w:hAnsi="宋体" w:cs="宋体" w:hint="eastAsia"/>
        </w:rPr>
        <w:t>D.阅读经典，这是一种很好的弘扬和传承传统文化的方法。</w:t>
      </w:r>
    </w:p>
    <w:p w:rsidR="00733669" w:rsidRPr="00DE7C5F" w:rsidRDefault="00733669" w:rsidP="00733669">
      <w:pPr>
        <w:pStyle w:val="a5"/>
        <w:adjustRightInd w:val="0"/>
        <w:snapToGrid w:val="0"/>
        <w:spacing w:line="360" w:lineRule="auto"/>
        <w:ind w:firstLineChars="150" w:firstLine="315"/>
        <w:rPr>
          <w:rFonts w:hAnsi="宋体" w:cs="宋体"/>
        </w:rPr>
      </w:pPr>
      <w:r w:rsidRPr="00DE7C5F">
        <w:rPr>
          <w:rFonts w:hAnsi="宋体" w:cs="宋体" w:hint="eastAsia"/>
        </w:rPr>
        <w:t>12.下列诗句中运用了</w:t>
      </w:r>
      <w:r w:rsidRPr="00DE7C5F">
        <w:rPr>
          <w:rFonts w:hAnsi="宋体" w:cs="宋体" w:hint="eastAsia"/>
          <w:color w:val="000000"/>
          <w:em w:val="dot"/>
        </w:rPr>
        <w:t>不同</w:t>
      </w:r>
      <w:r w:rsidRPr="00DE7C5F">
        <w:rPr>
          <w:rFonts w:hAnsi="宋体" w:cs="宋体" w:hint="eastAsia"/>
        </w:rPr>
        <w:t>修辞方法的一项是（   ）（3分）</w:t>
      </w:r>
      <w:r w:rsidRPr="00DE7C5F">
        <w:rPr>
          <w:rFonts w:hAnsi="宋体" w:cs="宋体" w:hint="eastAsia"/>
        </w:rPr>
        <w:tab/>
      </w:r>
    </w:p>
    <w:p w:rsidR="00733669" w:rsidRPr="00DE7C5F" w:rsidRDefault="00733669" w:rsidP="00733669">
      <w:pPr>
        <w:pStyle w:val="a5"/>
        <w:adjustRightInd w:val="0"/>
        <w:snapToGrid w:val="0"/>
        <w:spacing w:line="360" w:lineRule="auto"/>
        <w:ind w:firstLineChars="300" w:firstLine="630"/>
        <w:rPr>
          <w:rFonts w:hAnsi="宋体" w:cs="宋体"/>
        </w:rPr>
      </w:pPr>
      <w:r w:rsidRPr="00DE7C5F">
        <w:rPr>
          <w:rFonts w:hAnsi="宋体" w:cs="宋体" w:hint="eastAsia"/>
        </w:rPr>
        <w:t>A.泪眼问花花不语，乱红飞过秋千去。</w:t>
      </w:r>
    </w:p>
    <w:p w:rsidR="00733669" w:rsidRPr="00DE7C5F" w:rsidRDefault="00733669" w:rsidP="00733669">
      <w:pPr>
        <w:pStyle w:val="a5"/>
        <w:adjustRightInd w:val="0"/>
        <w:snapToGrid w:val="0"/>
        <w:spacing w:line="360" w:lineRule="auto"/>
        <w:ind w:firstLineChars="300" w:firstLine="630"/>
        <w:rPr>
          <w:rFonts w:hAnsi="宋体" w:cs="宋体"/>
        </w:rPr>
      </w:pPr>
      <w:r w:rsidRPr="00DE7C5F">
        <w:rPr>
          <w:rFonts w:hAnsi="宋体" w:cs="宋体" w:hint="eastAsia"/>
        </w:rPr>
        <w:t>B.问君能有几多愁，恰似一江春水向东流。</w:t>
      </w:r>
    </w:p>
    <w:p w:rsidR="00733669" w:rsidRPr="00DE7C5F" w:rsidRDefault="00733669" w:rsidP="00733669">
      <w:pPr>
        <w:pStyle w:val="a5"/>
        <w:adjustRightInd w:val="0"/>
        <w:snapToGrid w:val="0"/>
        <w:spacing w:line="360" w:lineRule="auto"/>
        <w:ind w:firstLineChars="300" w:firstLine="630"/>
        <w:rPr>
          <w:rFonts w:hAnsi="宋体" w:cs="宋体"/>
        </w:rPr>
      </w:pPr>
      <w:r w:rsidRPr="00DE7C5F">
        <w:rPr>
          <w:rFonts w:hAnsi="宋体" w:cs="宋体" w:hint="eastAsia"/>
        </w:rPr>
        <w:t>C.绿杨烟外晓寒轻，红杏枝头春意闹。</w:t>
      </w:r>
    </w:p>
    <w:p w:rsidR="00733669" w:rsidRPr="00DE7C5F" w:rsidRDefault="00733669" w:rsidP="00733669">
      <w:pPr>
        <w:pStyle w:val="a5"/>
        <w:adjustRightInd w:val="0"/>
        <w:snapToGrid w:val="0"/>
        <w:spacing w:line="360" w:lineRule="auto"/>
        <w:ind w:firstLineChars="300" w:firstLine="630"/>
        <w:rPr>
          <w:rFonts w:hAnsi="宋体" w:cs="宋体"/>
        </w:rPr>
      </w:pPr>
      <w:r w:rsidRPr="00DE7C5F">
        <w:rPr>
          <w:rFonts w:hAnsi="宋体" w:cs="宋体" w:hint="eastAsia"/>
        </w:rPr>
        <w:t>D.沙上并禽池上暝，云破月来花弄影。</w:t>
      </w:r>
    </w:p>
    <w:p w:rsidR="00733669" w:rsidRPr="00DE7C5F" w:rsidRDefault="00733669" w:rsidP="00733669">
      <w:pPr>
        <w:pStyle w:val="a5"/>
        <w:adjustRightInd w:val="0"/>
        <w:snapToGrid w:val="0"/>
        <w:spacing w:line="360" w:lineRule="auto"/>
        <w:ind w:firstLineChars="150" w:firstLine="315"/>
        <w:rPr>
          <w:rFonts w:hAnsi="宋体" w:cs="宋体"/>
        </w:rPr>
      </w:pPr>
      <w:r w:rsidRPr="00DE7C5F">
        <w:rPr>
          <w:rFonts w:hAnsi="宋体" w:cs="宋体" w:hint="eastAsia"/>
        </w:rPr>
        <w:t>13.语文实践活动（共10分）</w:t>
      </w:r>
    </w:p>
    <w:p w:rsidR="00733669" w:rsidRPr="00DE7C5F" w:rsidRDefault="00733669" w:rsidP="00733669">
      <w:pPr>
        <w:pStyle w:val="a5"/>
        <w:adjustRightInd w:val="0"/>
        <w:snapToGrid w:val="0"/>
        <w:spacing w:line="360" w:lineRule="auto"/>
        <w:ind w:left="630" w:hangingChars="300" w:hanging="630"/>
        <w:rPr>
          <w:rFonts w:hAnsi="宋体" w:cs="宋体"/>
        </w:rPr>
      </w:pPr>
      <w:r w:rsidRPr="00DE7C5F">
        <w:rPr>
          <w:rFonts w:hAnsi="宋体" w:cs="宋体" w:hint="eastAsia"/>
        </w:rPr>
        <w:t xml:space="preserve">          在班级开张的“语文，就在我身边”的综合实践中，要求你所在的学习小组完成以下任务。</w:t>
      </w:r>
    </w:p>
    <w:p w:rsidR="00733669" w:rsidRPr="00DE7C5F" w:rsidRDefault="00733669" w:rsidP="00733669">
      <w:pPr>
        <w:pStyle w:val="a5"/>
        <w:adjustRightInd w:val="0"/>
        <w:snapToGrid w:val="0"/>
        <w:spacing w:line="360" w:lineRule="auto"/>
        <w:ind w:leftChars="200" w:left="630" w:hangingChars="100" w:hanging="210"/>
        <w:rPr>
          <w:rFonts w:hAnsi="宋体" w:cs="宋体"/>
        </w:rPr>
      </w:pPr>
      <w:r w:rsidRPr="00DE7C5F">
        <w:rPr>
          <w:rFonts w:hAnsi="宋体" w:cs="宋体" w:hint="eastAsia"/>
        </w:rPr>
        <w:t>（1）</w:t>
      </w:r>
      <w:r w:rsidRPr="00DE7C5F">
        <w:rPr>
          <w:rFonts w:hAnsi="宋体" w:cs="宋体" w:hint="eastAsia"/>
          <w:b/>
        </w:rPr>
        <w:t>【积累成语】</w:t>
      </w:r>
      <w:r w:rsidRPr="00DE7C5F">
        <w:rPr>
          <w:rFonts w:hAnsi="宋体" w:cs="宋体" w:hint="eastAsia"/>
        </w:rPr>
        <w:t xml:space="preserve">大量积累成语并在语文实践中正确使用成语，这不仅可以让语简洁       </w:t>
      </w:r>
    </w:p>
    <w:p w:rsidR="00733669" w:rsidRPr="00DE7C5F" w:rsidRDefault="00733669" w:rsidP="00733669">
      <w:pPr>
        <w:pStyle w:val="a5"/>
        <w:adjustRightInd w:val="0"/>
        <w:snapToGrid w:val="0"/>
        <w:spacing w:line="360" w:lineRule="auto"/>
        <w:ind w:leftChars="400" w:left="840"/>
        <w:rPr>
          <w:rFonts w:hAnsi="宋体" w:cs="宋体"/>
        </w:rPr>
      </w:pPr>
      <w:r w:rsidRPr="00DE7C5F">
        <w:rPr>
          <w:rFonts w:hAnsi="宋体" w:cs="宋体" w:hint="eastAsia"/>
        </w:rPr>
        <w:t>明了，而且还能使语意准确得体。请你依据下列分类，按要求在横线上各写一个不同类型的成语(3分)</w:t>
      </w:r>
    </w:p>
    <w:p w:rsidR="00733669" w:rsidRPr="00DE7C5F" w:rsidRDefault="00733669" w:rsidP="00733669">
      <w:pPr>
        <w:pStyle w:val="a5"/>
        <w:adjustRightInd w:val="0"/>
        <w:snapToGrid w:val="0"/>
        <w:spacing w:line="360" w:lineRule="auto"/>
        <w:ind w:firstLineChars="400" w:firstLine="840"/>
        <w:rPr>
          <w:rFonts w:hAnsi="宋体" w:cs="宋体"/>
          <w:u w:val="single"/>
        </w:rPr>
      </w:pPr>
      <w:r w:rsidRPr="00DE7C5F">
        <w:rPr>
          <w:rFonts w:hAnsi="宋体" w:cs="宋体" w:hint="eastAsia"/>
        </w:rPr>
        <w:t>数字成语</w:t>
      </w:r>
      <w:r w:rsidRPr="00DE7C5F">
        <w:rPr>
          <w:rFonts w:hAnsi="宋体" w:cs="宋体" w:hint="eastAsia"/>
          <w:u w:val="single"/>
        </w:rPr>
        <w:t xml:space="preserve">                                                                 </w:t>
      </w:r>
    </w:p>
    <w:p w:rsidR="00733669" w:rsidRPr="00DE7C5F" w:rsidRDefault="00733669" w:rsidP="00733669">
      <w:pPr>
        <w:pStyle w:val="a5"/>
        <w:adjustRightInd w:val="0"/>
        <w:snapToGrid w:val="0"/>
        <w:spacing w:line="360" w:lineRule="auto"/>
        <w:ind w:firstLineChars="400" w:firstLine="840"/>
        <w:rPr>
          <w:rFonts w:hAnsi="宋体" w:cs="宋体"/>
          <w:u w:val="single"/>
        </w:rPr>
      </w:pPr>
      <w:r w:rsidRPr="00DE7C5F">
        <w:rPr>
          <w:rFonts w:hAnsi="宋体" w:cs="宋体" w:hint="eastAsia"/>
        </w:rPr>
        <w:t>生肖成语</w:t>
      </w:r>
      <w:r w:rsidRPr="00DE7C5F">
        <w:rPr>
          <w:rFonts w:hAnsi="宋体" w:cs="宋体" w:hint="eastAsia"/>
          <w:u w:val="single"/>
        </w:rPr>
        <w:t xml:space="preserve">                                                                 </w:t>
      </w:r>
    </w:p>
    <w:p w:rsidR="00733669" w:rsidRPr="00DE7C5F" w:rsidRDefault="00733669" w:rsidP="00733669">
      <w:pPr>
        <w:pStyle w:val="a5"/>
        <w:adjustRightInd w:val="0"/>
        <w:snapToGrid w:val="0"/>
        <w:spacing w:line="360" w:lineRule="auto"/>
        <w:ind w:firstLineChars="400" w:firstLine="840"/>
        <w:rPr>
          <w:rFonts w:hAnsi="宋体" w:cs="宋体"/>
          <w:u w:val="single"/>
        </w:rPr>
      </w:pPr>
      <w:r w:rsidRPr="00DE7C5F">
        <w:rPr>
          <w:rFonts w:hAnsi="宋体" w:cs="宋体" w:hint="eastAsia"/>
        </w:rPr>
        <w:t>集结成语</w:t>
      </w:r>
      <w:r w:rsidRPr="00DE7C5F">
        <w:rPr>
          <w:rFonts w:hAnsi="宋体" w:cs="宋体" w:hint="eastAsia"/>
          <w:u w:val="single"/>
        </w:rPr>
        <w:t xml:space="preserve">                                                                 </w:t>
      </w:r>
    </w:p>
    <w:p w:rsidR="00733669" w:rsidRPr="00DE7C5F" w:rsidRDefault="00733669" w:rsidP="00733669">
      <w:pPr>
        <w:pStyle w:val="a5"/>
        <w:adjustRightInd w:val="0"/>
        <w:snapToGrid w:val="0"/>
        <w:spacing w:line="360" w:lineRule="auto"/>
        <w:ind w:firstLineChars="200" w:firstLine="420"/>
        <w:rPr>
          <w:rFonts w:hAnsi="宋体" w:cs="宋体"/>
        </w:rPr>
      </w:pPr>
      <w:r w:rsidRPr="00DE7C5F">
        <w:rPr>
          <w:rFonts w:hAnsi="宋体" w:cs="宋体" w:hint="eastAsia"/>
        </w:rPr>
        <w:t>（2）</w:t>
      </w:r>
      <w:r w:rsidRPr="00DE7C5F">
        <w:rPr>
          <w:rFonts w:hAnsi="宋体" w:cs="宋体" w:hint="eastAsia"/>
          <w:b/>
        </w:rPr>
        <w:t>【了解文化】</w:t>
      </w:r>
      <w:r w:rsidRPr="00DE7C5F">
        <w:rPr>
          <w:rFonts w:hAnsi="宋体" w:cs="宋体" w:hint="eastAsia"/>
        </w:rPr>
        <w:t>请依据下列文字内容将备选词语正确地填写在文中划线处（4分）</w:t>
      </w:r>
    </w:p>
    <w:p w:rsidR="00733669" w:rsidRPr="00DE7C5F" w:rsidRDefault="00733669" w:rsidP="00733669">
      <w:pPr>
        <w:pStyle w:val="a5"/>
        <w:adjustRightInd w:val="0"/>
        <w:snapToGrid w:val="0"/>
        <w:spacing w:line="360" w:lineRule="auto"/>
        <w:ind w:firstLineChars="450" w:firstLine="945"/>
        <w:rPr>
          <w:rFonts w:ascii="楷体_GB2312" w:eastAsia="楷体_GB2312" w:hAnsi="宋体" w:cs="宋体"/>
        </w:rPr>
      </w:pPr>
      <w:r w:rsidRPr="00DE7C5F">
        <w:rPr>
          <w:rFonts w:hAnsi="宋体" w:cs="宋体" w:hint="eastAsia"/>
        </w:rPr>
        <w:t>备选词语：</w:t>
      </w:r>
      <w:r w:rsidRPr="00DE7C5F">
        <w:rPr>
          <w:rFonts w:ascii="楷体_GB2312" w:eastAsia="楷体_GB2312" w:hAnsi="宋体" w:cs="宋体" w:hint="eastAsia"/>
        </w:rPr>
        <w:t>精神  品格  道德准则 理念 智慧 操守</w:t>
      </w:r>
    </w:p>
    <w:p w:rsidR="00733669" w:rsidRPr="00DE7C5F" w:rsidRDefault="00733669" w:rsidP="00733669">
      <w:pPr>
        <w:pStyle w:val="a5"/>
        <w:adjustRightInd w:val="0"/>
        <w:snapToGrid w:val="0"/>
        <w:spacing w:line="360" w:lineRule="auto"/>
        <w:ind w:leftChars="250" w:left="945" w:hangingChars="200" w:hanging="420"/>
        <w:rPr>
          <w:rFonts w:ascii="楷体_GB2312" w:eastAsia="楷体_GB2312" w:hAnsi="宋体" w:cs="宋体"/>
        </w:rPr>
      </w:pPr>
      <w:r w:rsidRPr="00DE7C5F">
        <w:rPr>
          <w:rFonts w:ascii="楷体_GB2312" w:eastAsia="楷体_GB2312" w:hAnsi="宋体" w:cs="宋体" w:hint="eastAsia"/>
        </w:rPr>
        <w:t xml:space="preserve">         一个人，无论他是中国人还是外国人，如果他从来没有读过《老子》、《孟子》、《论语》、《诗经》和唐诗宋词、汉赋文章，如果他对于“天下为公”的</w:t>
      </w:r>
      <w:r w:rsidRPr="00DE7C5F">
        <w:rPr>
          <w:rFonts w:ascii="楷体_GB2312" w:eastAsia="楷体_GB2312" w:hAnsi="宋体" w:cs="宋体" w:hint="eastAsia"/>
          <w:u w:val="single"/>
        </w:rPr>
        <w:t xml:space="preserve">             </w:t>
      </w:r>
      <w:r w:rsidRPr="00DE7C5F">
        <w:rPr>
          <w:rFonts w:ascii="楷体_GB2312" w:eastAsia="楷体_GB2312" w:hAnsi="宋体" w:cs="宋体" w:hint="eastAsia"/>
        </w:rPr>
        <w:t>，“宁为玉碎，不为瓦全”的</w:t>
      </w:r>
      <w:r w:rsidRPr="00DE7C5F">
        <w:rPr>
          <w:rFonts w:ascii="楷体_GB2312" w:eastAsia="楷体_GB2312" w:hAnsi="宋体" w:cs="宋体" w:hint="eastAsia"/>
          <w:u w:val="single"/>
        </w:rPr>
        <w:t xml:space="preserve">            </w:t>
      </w:r>
      <w:r w:rsidRPr="00DE7C5F">
        <w:rPr>
          <w:rFonts w:ascii="楷体_GB2312" w:eastAsia="楷体_GB2312" w:hAnsi="宋体" w:cs="宋体" w:hint="eastAsia"/>
        </w:rPr>
        <w:t>，“富贵不能淫，贫贱不能移，威武不能屈”的</w:t>
      </w:r>
      <w:r w:rsidRPr="00DE7C5F">
        <w:rPr>
          <w:rFonts w:ascii="楷体_GB2312" w:eastAsia="楷体_GB2312" w:hAnsi="宋体" w:cs="宋体" w:hint="eastAsia"/>
          <w:u w:val="single"/>
        </w:rPr>
        <w:t xml:space="preserve">            </w:t>
      </w:r>
      <w:r w:rsidRPr="00DE7C5F">
        <w:rPr>
          <w:rFonts w:ascii="楷体_GB2312" w:eastAsia="楷体_GB2312" w:hAnsi="宋体" w:cs="宋体" w:hint="eastAsia"/>
        </w:rPr>
        <w:t>，“无为而不为”的</w:t>
      </w:r>
      <w:r w:rsidRPr="00DE7C5F">
        <w:rPr>
          <w:rFonts w:ascii="楷体_GB2312" w:eastAsia="楷体_GB2312" w:hAnsi="宋体" w:cs="宋体" w:hint="eastAsia"/>
          <w:u w:val="single"/>
        </w:rPr>
        <w:t xml:space="preserve">            </w:t>
      </w:r>
      <w:r w:rsidRPr="00DE7C5F">
        <w:rPr>
          <w:rFonts w:ascii="楷体_GB2312" w:eastAsia="楷体_GB2312" w:hAnsi="宋体" w:cs="宋体" w:hint="eastAsia"/>
        </w:rPr>
        <w:t>，“己所不欲，勿施于人”</w:t>
      </w:r>
      <w:r w:rsidRPr="00DE7C5F">
        <w:rPr>
          <w:rFonts w:ascii="楷体_GB2312" w:eastAsia="楷体_GB2312" w:hAnsi="宋体" w:cs="宋体" w:hint="eastAsia"/>
        </w:rPr>
        <w:lastRenderedPageBreak/>
        <w:t>的</w:t>
      </w:r>
      <w:r w:rsidRPr="00DE7C5F">
        <w:rPr>
          <w:rFonts w:ascii="楷体_GB2312" w:eastAsia="楷体_GB2312" w:hAnsi="宋体" w:cs="宋体" w:hint="eastAsia"/>
          <w:u w:val="single"/>
        </w:rPr>
        <w:t xml:space="preserve">            </w:t>
      </w:r>
      <w:r w:rsidRPr="00DE7C5F">
        <w:rPr>
          <w:rFonts w:ascii="楷体_GB2312" w:eastAsia="楷体_GB2312" w:hAnsi="宋体" w:cs="宋体" w:hint="eastAsia"/>
        </w:rPr>
        <w:t>，……这一切都一无所知，那么，他没有资格说他懂得什么是“中华民族”！</w:t>
      </w:r>
    </w:p>
    <w:p w:rsidR="00733669" w:rsidRPr="00DE7C5F" w:rsidRDefault="00733669" w:rsidP="00733669">
      <w:pPr>
        <w:pStyle w:val="a5"/>
        <w:adjustRightInd w:val="0"/>
        <w:snapToGrid w:val="0"/>
        <w:spacing w:line="360" w:lineRule="auto"/>
        <w:ind w:leftChars="200" w:left="945" w:hangingChars="250" w:hanging="525"/>
        <w:rPr>
          <w:rFonts w:hAnsi="宋体" w:cs="宋体"/>
          <w:b/>
        </w:rPr>
      </w:pPr>
      <w:r w:rsidRPr="00DE7C5F">
        <w:rPr>
          <w:rFonts w:hAnsi="宋体" w:cs="宋体" w:hint="eastAsia"/>
        </w:rPr>
        <w:t>（3）</w:t>
      </w:r>
      <w:r w:rsidRPr="00DE7C5F">
        <w:rPr>
          <w:rFonts w:hAnsi="宋体" w:cs="宋体" w:hint="eastAsia"/>
          <w:b/>
        </w:rPr>
        <w:t>【鉴赏文学】</w:t>
      </w:r>
    </w:p>
    <w:p w:rsidR="00733669" w:rsidRPr="00DE7C5F" w:rsidRDefault="00733669" w:rsidP="00733669">
      <w:pPr>
        <w:pStyle w:val="a5"/>
        <w:adjustRightInd w:val="0"/>
        <w:snapToGrid w:val="0"/>
        <w:spacing w:line="360" w:lineRule="auto"/>
        <w:ind w:leftChars="450" w:left="945" w:firstLineChars="195" w:firstLine="409"/>
        <w:rPr>
          <w:rFonts w:hAnsi="宋体" w:cs="宋体"/>
        </w:rPr>
      </w:pPr>
      <w:r w:rsidRPr="00DE7C5F">
        <w:rPr>
          <w:rFonts w:hAnsi="宋体" w:cs="宋体" w:hint="eastAsia"/>
        </w:rPr>
        <w:t>请在下面的横线上再举一篇你熟悉的文学作品，并仿照标有波浪线的句子形式续写一句你对这一文学作品的认识（3分）</w:t>
      </w:r>
    </w:p>
    <w:p w:rsidR="00733669" w:rsidRPr="00DE7C5F" w:rsidRDefault="00733669" w:rsidP="00733669">
      <w:pPr>
        <w:pStyle w:val="a5"/>
        <w:adjustRightInd w:val="0"/>
        <w:snapToGrid w:val="0"/>
        <w:spacing w:line="360" w:lineRule="auto"/>
        <w:ind w:left="945" w:hangingChars="450" w:hanging="945"/>
        <w:rPr>
          <w:rFonts w:hAnsi="宋体" w:cs="宋体"/>
          <w:u w:val="wave"/>
        </w:rPr>
      </w:pPr>
      <w:r w:rsidRPr="00DE7C5F">
        <w:rPr>
          <w:rFonts w:hAnsi="宋体" w:cs="宋体" w:hint="eastAsia"/>
        </w:rPr>
        <w:t xml:space="preserve">             我国古典文学作品，语言精练而又富于形象美，</w:t>
      </w:r>
      <w:r w:rsidRPr="00DE7C5F">
        <w:rPr>
          <w:rFonts w:hAnsi="宋体" w:cs="宋体" w:hint="eastAsia"/>
          <w:u w:val="wave"/>
        </w:rPr>
        <w:t>《木兰诗》虽然篇幅短小，不足400字，却继续了木兰从军12年的事情，而且形象鲜明，情节生动，气韵流畅。</w:t>
      </w:r>
    </w:p>
    <w:p w:rsidR="00733669" w:rsidRPr="00DE7C5F" w:rsidRDefault="00733669" w:rsidP="00733669">
      <w:pPr>
        <w:pStyle w:val="a5"/>
        <w:adjustRightInd w:val="0"/>
        <w:snapToGrid w:val="0"/>
        <w:spacing w:line="360" w:lineRule="auto"/>
        <w:ind w:left="945" w:hangingChars="450" w:hanging="945"/>
        <w:rPr>
          <w:rFonts w:hAnsi="宋体" w:cs="宋体"/>
          <w:u w:val="single"/>
        </w:rPr>
      </w:pPr>
      <w:r w:rsidRPr="00DE7C5F">
        <w:rPr>
          <w:rFonts w:hAnsi="宋体" w:cs="宋体" w:hint="eastAsia"/>
        </w:rPr>
        <w:t xml:space="preserve">             </w:t>
      </w:r>
      <w:r w:rsidRPr="00DE7C5F">
        <w:rPr>
          <w:rFonts w:hAnsi="宋体" w:cs="宋体" w:hint="eastAsia"/>
          <w:u w:val="single"/>
        </w:rPr>
        <w:t xml:space="preserve">                                                                    </w:t>
      </w:r>
    </w:p>
    <w:p w:rsidR="00733669" w:rsidRPr="00DE7C5F" w:rsidRDefault="00733669" w:rsidP="00733669">
      <w:pPr>
        <w:pStyle w:val="a5"/>
        <w:adjustRightInd w:val="0"/>
        <w:snapToGrid w:val="0"/>
        <w:spacing w:line="360" w:lineRule="auto"/>
        <w:ind w:left="945" w:hangingChars="450" w:hanging="945"/>
        <w:rPr>
          <w:rFonts w:hAnsi="宋体" w:cs="宋体"/>
          <w:u w:val="single"/>
        </w:rPr>
      </w:pPr>
      <w:r w:rsidRPr="00DE7C5F">
        <w:rPr>
          <w:rFonts w:hAnsi="宋体" w:cs="宋体" w:hint="eastAsia"/>
        </w:rPr>
        <w:t xml:space="preserve">         </w:t>
      </w:r>
      <w:r w:rsidRPr="00DE7C5F">
        <w:rPr>
          <w:rFonts w:hAnsi="宋体" w:cs="宋体" w:hint="eastAsia"/>
          <w:u w:val="single"/>
        </w:rPr>
        <w:t xml:space="preserve">                                                                             </w:t>
      </w:r>
    </w:p>
    <w:p w:rsidR="00733669" w:rsidRPr="00DE7C5F" w:rsidRDefault="00733669" w:rsidP="00733669">
      <w:pPr>
        <w:pStyle w:val="a5"/>
        <w:adjustRightInd w:val="0"/>
        <w:snapToGrid w:val="0"/>
        <w:spacing w:line="360" w:lineRule="auto"/>
        <w:rPr>
          <w:rFonts w:ascii="黑体" w:eastAsia="黑体" w:cs="Times New Roman"/>
          <w:b/>
          <w:sz w:val="24"/>
          <w:szCs w:val="24"/>
        </w:rPr>
      </w:pPr>
      <w:r w:rsidRPr="00DE7C5F">
        <w:rPr>
          <w:rFonts w:ascii="黑体" w:eastAsia="黑体" w:cs="Times New Roman" w:hint="eastAsia"/>
          <w:b/>
          <w:sz w:val="24"/>
          <w:szCs w:val="24"/>
        </w:rPr>
        <w:t>三、浅层阅读理解（35分）</w:t>
      </w:r>
    </w:p>
    <w:p w:rsidR="00733669" w:rsidRPr="00DE7C5F" w:rsidRDefault="00733669" w:rsidP="00733669">
      <w:pPr>
        <w:pStyle w:val="a5"/>
        <w:adjustRightInd w:val="0"/>
        <w:snapToGrid w:val="0"/>
        <w:spacing w:line="360" w:lineRule="auto"/>
        <w:rPr>
          <w:rFonts w:hAnsi="宋体" w:cs="宋体"/>
          <w:b/>
        </w:rPr>
      </w:pPr>
      <w:r w:rsidRPr="00DE7C5F">
        <w:rPr>
          <w:rFonts w:hAnsi="宋体" w:cs="宋体" w:hint="eastAsia"/>
        </w:rPr>
        <w:t xml:space="preserve">  </w:t>
      </w:r>
      <w:r w:rsidRPr="00DE7C5F">
        <w:rPr>
          <w:rFonts w:hAnsi="宋体" w:cs="宋体" w:hint="eastAsia"/>
          <w:b/>
        </w:rPr>
        <w:t xml:space="preserve"> （一） 阅读下列古诗，完成诗后题目（6分）</w:t>
      </w:r>
    </w:p>
    <w:p w:rsidR="00733669" w:rsidRPr="00DE7C5F" w:rsidRDefault="00733669" w:rsidP="00733669">
      <w:pPr>
        <w:pStyle w:val="a5"/>
        <w:adjustRightInd w:val="0"/>
        <w:snapToGrid w:val="0"/>
        <w:spacing w:line="360" w:lineRule="auto"/>
        <w:jc w:val="center"/>
        <w:rPr>
          <w:rFonts w:ascii="楷体_GB2312" w:eastAsia="楷体_GB2312" w:hAnsi="宋体" w:cs="宋体"/>
          <w:b/>
        </w:rPr>
      </w:pPr>
      <w:r w:rsidRPr="00DE7C5F">
        <w:rPr>
          <w:rFonts w:ascii="楷体_GB2312" w:eastAsia="楷体_GB2312" w:hAnsi="宋体" w:cs="宋体" w:hint="eastAsia"/>
          <w:b/>
        </w:rPr>
        <w:t>饮   酒</w:t>
      </w:r>
    </w:p>
    <w:p w:rsidR="00733669" w:rsidRPr="00DE7C5F" w:rsidRDefault="00733669" w:rsidP="00733669">
      <w:pPr>
        <w:pStyle w:val="a5"/>
        <w:adjustRightInd w:val="0"/>
        <w:snapToGrid w:val="0"/>
        <w:spacing w:line="360" w:lineRule="auto"/>
        <w:jc w:val="center"/>
        <w:rPr>
          <w:rFonts w:ascii="楷体_GB2312" w:eastAsia="楷体_GB2312" w:hAnsi="宋体" w:cs="宋体"/>
        </w:rPr>
      </w:pPr>
      <w:r w:rsidRPr="00DE7C5F">
        <w:rPr>
          <w:rFonts w:ascii="楷体_GB2312" w:eastAsia="楷体_GB2312" w:hAnsi="宋体" w:cs="宋体" w:hint="eastAsia"/>
        </w:rPr>
        <w:t>陶渊明</w:t>
      </w:r>
    </w:p>
    <w:p w:rsidR="00733669" w:rsidRPr="00DE7C5F" w:rsidRDefault="00733669" w:rsidP="00733669">
      <w:pPr>
        <w:pStyle w:val="a5"/>
        <w:adjustRightInd w:val="0"/>
        <w:snapToGrid w:val="0"/>
        <w:spacing w:line="360" w:lineRule="auto"/>
        <w:jc w:val="center"/>
        <w:rPr>
          <w:rFonts w:ascii="楷体_GB2312" w:eastAsia="楷体_GB2312" w:hAnsi="宋体" w:cs="宋体"/>
        </w:rPr>
      </w:pPr>
      <w:r w:rsidRPr="00DE7C5F">
        <w:rPr>
          <w:rFonts w:ascii="楷体_GB2312" w:eastAsia="楷体_GB2312" w:hAnsi="宋体" w:cs="宋体" w:hint="eastAsia"/>
        </w:rPr>
        <w:t>结庐在人境，而无车马喧。</w:t>
      </w:r>
    </w:p>
    <w:p w:rsidR="00733669" w:rsidRPr="00DE7C5F" w:rsidRDefault="00733669" w:rsidP="00733669">
      <w:pPr>
        <w:pStyle w:val="a5"/>
        <w:adjustRightInd w:val="0"/>
        <w:snapToGrid w:val="0"/>
        <w:spacing w:line="360" w:lineRule="auto"/>
        <w:jc w:val="center"/>
        <w:rPr>
          <w:rFonts w:ascii="楷体_GB2312" w:eastAsia="楷体_GB2312" w:hAnsi="宋体" w:cs="宋体"/>
        </w:rPr>
      </w:pPr>
      <w:r w:rsidRPr="00DE7C5F">
        <w:rPr>
          <w:rFonts w:ascii="楷体_GB2312" w:eastAsia="楷体_GB2312" w:hAnsi="宋体" w:cs="宋体" w:hint="eastAsia"/>
        </w:rPr>
        <w:t>问君何能尔，心远地自偏。</w:t>
      </w:r>
    </w:p>
    <w:p w:rsidR="00733669" w:rsidRPr="00DE7C5F" w:rsidRDefault="00733669" w:rsidP="00733669">
      <w:pPr>
        <w:pStyle w:val="a5"/>
        <w:adjustRightInd w:val="0"/>
        <w:snapToGrid w:val="0"/>
        <w:spacing w:line="360" w:lineRule="auto"/>
        <w:jc w:val="center"/>
        <w:rPr>
          <w:rFonts w:ascii="楷体_GB2312" w:eastAsia="楷体_GB2312" w:hAnsi="宋体" w:cs="宋体"/>
        </w:rPr>
      </w:pPr>
      <w:r w:rsidRPr="00DE7C5F">
        <w:rPr>
          <w:rFonts w:ascii="楷体_GB2312" w:eastAsia="楷体_GB2312" w:hAnsi="宋体" w:cs="宋体" w:hint="eastAsia"/>
        </w:rPr>
        <w:t>采菊东篱下，悠然见南山。</w:t>
      </w:r>
    </w:p>
    <w:p w:rsidR="00733669" w:rsidRPr="00DE7C5F" w:rsidRDefault="00733669" w:rsidP="00733669">
      <w:pPr>
        <w:pStyle w:val="a5"/>
        <w:adjustRightInd w:val="0"/>
        <w:snapToGrid w:val="0"/>
        <w:spacing w:line="360" w:lineRule="auto"/>
        <w:jc w:val="center"/>
        <w:rPr>
          <w:rFonts w:ascii="楷体_GB2312" w:eastAsia="楷体_GB2312" w:hAnsi="宋体" w:cs="宋体"/>
        </w:rPr>
      </w:pPr>
      <w:r w:rsidRPr="00DE7C5F">
        <w:rPr>
          <w:rFonts w:ascii="楷体_GB2312" w:eastAsia="楷体_GB2312" w:hAnsi="宋体" w:cs="宋体" w:hint="eastAsia"/>
        </w:rPr>
        <w:t>山气日夕佳，飞鸟相与还。</w:t>
      </w:r>
    </w:p>
    <w:p w:rsidR="00733669" w:rsidRPr="00DE7C5F" w:rsidRDefault="00733669" w:rsidP="00733669">
      <w:pPr>
        <w:pStyle w:val="a5"/>
        <w:adjustRightInd w:val="0"/>
        <w:snapToGrid w:val="0"/>
        <w:spacing w:line="360" w:lineRule="auto"/>
        <w:jc w:val="center"/>
        <w:rPr>
          <w:rFonts w:ascii="楷体_GB2312" w:eastAsia="楷体_GB2312" w:hAnsi="宋体" w:cs="宋体"/>
        </w:rPr>
      </w:pPr>
      <w:r w:rsidRPr="00DE7C5F">
        <w:rPr>
          <w:rFonts w:ascii="楷体_GB2312" w:eastAsia="楷体_GB2312" w:hAnsi="宋体" w:cs="宋体" w:hint="eastAsia"/>
        </w:rPr>
        <w:t>此中有真意，欲辨已忘言。</w:t>
      </w:r>
    </w:p>
    <w:p w:rsidR="00733669" w:rsidRPr="00DE7C5F" w:rsidRDefault="00733669" w:rsidP="00733669">
      <w:pPr>
        <w:pStyle w:val="a5"/>
        <w:adjustRightInd w:val="0"/>
        <w:snapToGrid w:val="0"/>
        <w:spacing w:line="360" w:lineRule="auto"/>
        <w:ind w:firstLineChars="150" w:firstLine="315"/>
        <w:rPr>
          <w:rFonts w:hAnsi="宋体" w:cs="宋体"/>
        </w:rPr>
      </w:pPr>
      <w:r w:rsidRPr="00DE7C5F">
        <w:rPr>
          <w:rFonts w:hAnsi="宋体" w:cs="宋体" w:hint="eastAsia"/>
        </w:rPr>
        <w:t>14.既然“结庐在人境”为何没有“车马喧”，请用诗中句子作答。 （1分）</w:t>
      </w:r>
    </w:p>
    <w:p w:rsidR="00733669" w:rsidRPr="00DE7C5F" w:rsidRDefault="00733669" w:rsidP="00733669">
      <w:pPr>
        <w:pStyle w:val="a5"/>
        <w:adjustRightInd w:val="0"/>
        <w:snapToGrid w:val="0"/>
        <w:spacing w:line="360" w:lineRule="auto"/>
        <w:ind w:firstLineChars="150" w:firstLine="315"/>
        <w:rPr>
          <w:rFonts w:hAnsi="宋体" w:cs="宋体"/>
        </w:rPr>
      </w:pPr>
      <w:r w:rsidRPr="00DE7C5F">
        <w:rPr>
          <w:rFonts w:hAnsi="宋体" w:cs="宋体" w:hint="eastAsia"/>
        </w:rPr>
        <w:t>15.“悠然见南山”中的“悠然”一词写出了诗人怎样的心境？（2分）</w:t>
      </w:r>
    </w:p>
    <w:p w:rsidR="00733669" w:rsidRPr="00DE7C5F" w:rsidRDefault="00733669" w:rsidP="00733669">
      <w:pPr>
        <w:pStyle w:val="a5"/>
        <w:adjustRightInd w:val="0"/>
        <w:snapToGrid w:val="0"/>
        <w:spacing w:line="360" w:lineRule="auto"/>
        <w:ind w:firstLineChars="150" w:firstLine="315"/>
        <w:rPr>
          <w:rFonts w:hAnsi="宋体" w:cs="宋体"/>
        </w:rPr>
      </w:pPr>
      <w:r w:rsidRPr="00DE7C5F">
        <w:rPr>
          <w:rFonts w:hAnsi="宋体" w:cs="宋体" w:hint="eastAsia"/>
        </w:rPr>
        <w:t>16.能否把“悠然见南山”中的“见”字改为“望”字？为什么？（3分）</w:t>
      </w:r>
    </w:p>
    <w:p w:rsidR="00733669" w:rsidRPr="00DE7C5F" w:rsidRDefault="00733669" w:rsidP="00733669">
      <w:pPr>
        <w:pStyle w:val="a5"/>
        <w:adjustRightInd w:val="0"/>
        <w:snapToGrid w:val="0"/>
        <w:spacing w:line="360" w:lineRule="auto"/>
        <w:ind w:firstLineChars="98" w:firstLine="207"/>
        <w:rPr>
          <w:rFonts w:hAnsi="宋体" w:cs="宋体"/>
          <w:b/>
        </w:rPr>
      </w:pPr>
      <w:r w:rsidRPr="00DE7C5F">
        <w:rPr>
          <w:rFonts w:hAnsi="宋体" w:cs="宋体" w:hint="eastAsia"/>
          <w:b/>
        </w:rPr>
        <w:t>（二）阅读下面短文  完成文后题目（5分）</w:t>
      </w:r>
    </w:p>
    <w:p w:rsidR="00733669" w:rsidRPr="00DE7C5F" w:rsidRDefault="00733669" w:rsidP="00733669">
      <w:pPr>
        <w:pStyle w:val="a5"/>
        <w:adjustRightInd w:val="0"/>
        <w:snapToGrid w:val="0"/>
        <w:spacing w:line="360" w:lineRule="auto"/>
        <w:ind w:firstLineChars="200" w:firstLine="420"/>
        <w:rPr>
          <w:rFonts w:ascii="楷体_GB2312" w:eastAsia="楷体_GB2312" w:hAnsi="宋体" w:cs="宋体"/>
        </w:rPr>
      </w:pPr>
      <w:r w:rsidRPr="00DE7C5F">
        <w:rPr>
          <w:rFonts w:ascii="楷体_GB2312" w:eastAsia="楷体_GB2312" w:hAnsi="宋体" w:cs="宋体" w:hint="eastAsia"/>
        </w:rPr>
        <w:t>①英国史学家卡莱尔花了多年的心血，完成了《法国大革命》的全部文稿，随后将它交给最信任的朋友米尔去完善。然而就在第二天，手稿就被米尔家的女佣当做废纸丢进了火炉！</w:t>
      </w:r>
    </w:p>
    <w:p w:rsidR="00733669" w:rsidRPr="00DE7C5F" w:rsidRDefault="00733669" w:rsidP="00733669">
      <w:pPr>
        <w:pStyle w:val="a5"/>
        <w:adjustRightInd w:val="0"/>
        <w:snapToGrid w:val="0"/>
        <w:spacing w:line="360" w:lineRule="auto"/>
        <w:ind w:firstLineChars="200" w:firstLine="420"/>
        <w:rPr>
          <w:rFonts w:ascii="楷体_GB2312" w:eastAsia="楷体_GB2312" w:hAnsi="宋体" w:cs="宋体"/>
        </w:rPr>
      </w:pPr>
      <w:r w:rsidRPr="00DE7C5F">
        <w:rPr>
          <w:rFonts w:ascii="楷体_GB2312" w:eastAsia="楷体_GB2312" w:hAnsi="宋体" w:cs="宋体" w:hint="eastAsia"/>
        </w:rPr>
        <w:t>②可以想象卡莱尔当时的心情，抱怨吧，可抱怨又能解决什么问题呢？于是他很快平静下来，反而安慰悲伤的米尔；“没关系，就当我将作文交给老师批阅，老实说‘这篇不行，重写一次吧，你可以写得更好！’。”</w:t>
      </w:r>
    </w:p>
    <w:p w:rsidR="00733669" w:rsidRPr="00DE7C5F" w:rsidRDefault="00733669" w:rsidP="00733669">
      <w:pPr>
        <w:pStyle w:val="a5"/>
        <w:adjustRightInd w:val="0"/>
        <w:snapToGrid w:val="0"/>
        <w:spacing w:line="360" w:lineRule="auto"/>
        <w:ind w:firstLineChars="200" w:firstLine="420"/>
        <w:rPr>
          <w:rFonts w:ascii="楷体_GB2312" w:eastAsia="楷体_GB2312" w:hAnsi="宋体" w:cs="宋体"/>
        </w:rPr>
      </w:pPr>
      <w:r w:rsidRPr="00DE7C5F">
        <w:rPr>
          <w:rFonts w:ascii="楷体_GB2312" w:eastAsia="楷体_GB2312" w:hAnsi="宋体" w:cs="宋体" w:hint="eastAsia"/>
        </w:rPr>
        <w:t>③卡莱尔的再起炉灶，重写这篇巨著，他的第二稿，无论文字还是内涵，都达到了卡拉尔写作生涯的巅峰。</w:t>
      </w:r>
    </w:p>
    <w:p w:rsidR="00733669" w:rsidRPr="00DE7C5F" w:rsidRDefault="00733669" w:rsidP="00733669">
      <w:pPr>
        <w:pStyle w:val="a5"/>
        <w:adjustRightInd w:val="0"/>
        <w:snapToGrid w:val="0"/>
        <w:spacing w:line="360" w:lineRule="auto"/>
        <w:ind w:firstLineChars="200" w:firstLine="420"/>
        <w:rPr>
          <w:rFonts w:ascii="楷体_GB2312" w:eastAsia="楷体_GB2312" w:hAnsi="宋体" w:cs="宋体"/>
        </w:rPr>
      </w:pPr>
      <w:r w:rsidRPr="00DE7C5F">
        <w:rPr>
          <w:rFonts w:ascii="楷体_GB2312" w:eastAsia="楷体_GB2312" w:hAnsi="宋体" w:cs="宋体" w:hint="eastAsia"/>
        </w:rPr>
        <w:t>④这个故事告诉人们，当事情到了无可挽回的境地时，与其抱怨还不如改变。</w:t>
      </w:r>
    </w:p>
    <w:p w:rsidR="00733669" w:rsidRPr="00DE7C5F" w:rsidRDefault="00733669" w:rsidP="00733669">
      <w:pPr>
        <w:pStyle w:val="a5"/>
        <w:adjustRightInd w:val="0"/>
        <w:snapToGrid w:val="0"/>
        <w:spacing w:line="360" w:lineRule="auto"/>
        <w:ind w:firstLineChars="200" w:firstLine="420"/>
        <w:rPr>
          <w:rFonts w:ascii="楷体_GB2312" w:eastAsia="楷体_GB2312" w:hAnsi="宋体" w:cs="宋体"/>
        </w:rPr>
      </w:pPr>
      <w:r w:rsidRPr="00DE7C5F">
        <w:rPr>
          <w:rFonts w:ascii="楷体_GB2312" w:eastAsia="楷体_GB2312" w:hAnsi="宋体" w:cs="宋体" w:hint="eastAsia"/>
        </w:rPr>
        <w:t>⑤现实生活中，不如意的事十之八九，心情不好就抱怨天气，交通堵塞就抱怨社会，上课迟到就抱怨闹钟，工作太累就抱怨老板……于是抱怨成了最方便的出气方式，但抱怨只是一种情绪发泄，无度地抱怨，不但不能缓解烦恼，反而放大了原来的痛苦，陷入满腹牢骚、抱怨不休的恶性循环之中，于事无补。</w:t>
      </w:r>
    </w:p>
    <w:p w:rsidR="00733669" w:rsidRPr="00DE7C5F" w:rsidRDefault="00733669" w:rsidP="00733669">
      <w:pPr>
        <w:pStyle w:val="a5"/>
        <w:adjustRightInd w:val="0"/>
        <w:snapToGrid w:val="0"/>
        <w:spacing w:line="360" w:lineRule="auto"/>
        <w:ind w:firstLineChars="200" w:firstLine="420"/>
        <w:rPr>
          <w:rFonts w:ascii="楷体_GB2312" w:eastAsia="楷体_GB2312" w:hAnsi="宋体" w:cs="宋体"/>
        </w:rPr>
      </w:pPr>
      <w:r w:rsidRPr="00DE7C5F">
        <w:rPr>
          <w:rFonts w:ascii="楷体_GB2312" w:eastAsia="楷体_GB2312" w:hAnsi="宋体" w:cs="宋体" w:hint="eastAsia"/>
        </w:rPr>
        <w:lastRenderedPageBreak/>
        <w:t>⑥如果你想抱怨，生活中的一切都会成为你抱怨的对象；如果你不抱怨，生活中的一切都不会让你抱怨。所以，不管现实怎样，我们都不应该抱怨，而要靠自己的力量来改变现状并获得幸福。</w:t>
      </w:r>
    </w:p>
    <w:p w:rsidR="00733669" w:rsidRPr="00DE7C5F" w:rsidRDefault="00733669" w:rsidP="00733669">
      <w:pPr>
        <w:pStyle w:val="a5"/>
        <w:adjustRightInd w:val="0"/>
        <w:snapToGrid w:val="0"/>
        <w:spacing w:line="360" w:lineRule="auto"/>
        <w:ind w:firstLineChars="200" w:firstLine="420"/>
        <w:rPr>
          <w:rFonts w:ascii="楷体_GB2312" w:eastAsia="楷体_GB2312" w:hAnsi="宋体" w:cs="宋体"/>
        </w:rPr>
      </w:pPr>
      <w:r w:rsidRPr="00DE7C5F">
        <w:rPr>
          <w:rFonts w:ascii="楷体_GB2312" w:eastAsia="楷体_GB2312" w:hAnsi="宋体" w:cs="宋体" w:hint="eastAsia"/>
        </w:rPr>
        <w:t>⑦当你决定抛开你的抱怨时，你将发现人生变得比较顺利、有趣，把抱怨扫除，你就可以拥有创造力，获得聪明才智爆发的空间。</w:t>
      </w:r>
    </w:p>
    <w:p w:rsidR="00733669" w:rsidRPr="00DE7C5F" w:rsidRDefault="00733669" w:rsidP="00733669">
      <w:pPr>
        <w:pStyle w:val="a5"/>
        <w:adjustRightInd w:val="0"/>
        <w:snapToGrid w:val="0"/>
        <w:spacing w:line="360" w:lineRule="auto"/>
        <w:jc w:val="right"/>
        <w:rPr>
          <w:rFonts w:ascii="楷体_GB2312" w:eastAsia="楷体_GB2312" w:hAnsi="宋体" w:cs="宋体"/>
        </w:rPr>
      </w:pPr>
      <w:r w:rsidRPr="00DE7C5F">
        <w:rPr>
          <w:rFonts w:ascii="楷体_GB2312" w:eastAsia="楷体_GB2312" w:hAnsi="宋体" w:cs="宋体" w:hint="eastAsia"/>
        </w:rPr>
        <w:t xml:space="preserve">                          （选自《思维与智慧》有删改）</w:t>
      </w:r>
    </w:p>
    <w:p w:rsidR="00733669" w:rsidRPr="00DE7C5F" w:rsidRDefault="00733669" w:rsidP="00733669">
      <w:pPr>
        <w:pStyle w:val="a5"/>
        <w:adjustRightInd w:val="0"/>
        <w:snapToGrid w:val="0"/>
        <w:spacing w:line="360" w:lineRule="auto"/>
        <w:ind w:firstLineChars="200" w:firstLine="420"/>
        <w:rPr>
          <w:rFonts w:hAnsi="宋体" w:cs="宋体"/>
        </w:rPr>
      </w:pPr>
      <w:r w:rsidRPr="00DE7C5F">
        <w:rPr>
          <w:rFonts w:hAnsi="宋体" w:cs="宋体" w:hint="eastAsia"/>
        </w:rPr>
        <w:t>17.认真阅读选文，概括文章表达的主要观点（2分）</w:t>
      </w:r>
    </w:p>
    <w:p w:rsidR="00733669" w:rsidRPr="00DE7C5F" w:rsidRDefault="00733669" w:rsidP="00733669">
      <w:pPr>
        <w:pStyle w:val="a5"/>
        <w:adjustRightInd w:val="0"/>
        <w:snapToGrid w:val="0"/>
        <w:spacing w:line="360" w:lineRule="auto"/>
        <w:ind w:leftChars="200" w:left="735" w:hangingChars="150" w:hanging="315"/>
        <w:rPr>
          <w:rFonts w:hAnsi="宋体" w:cs="宋体"/>
        </w:rPr>
      </w:pPr>
      <w:r w:rsidRPr="00DE7C5F">
        <w:rPr>
          <w:rFonts w:hAnsi="宋体" w:cs="宋体" w:hint="eastAsia"/>
        </w:rPr>
        <w:t>18.这是一篇极有特色的议论文，文章开篇讲述了一个名人的故事，从而揭示一个引人深思的事理，继而结合生活实际剖析了这一事理。请简述这种开篇写法的作用。（3分）</w:t>
      </w:r>
    </w:p>
    <w:p w:rsidR="00733669" w:rsidRPr="00DE7C5F" w:rsidRDefault="00733669" w:rsidP="00733669">
      <w:pPr>
        <w:pStyle w:val="a5"/>
        <w:adjustRightInd w:val="0"/>
        <w:snapToGrid w:val="0"/>
        <w:spacing w:line="360" w:lineRule="auto"/>
        <w:rPr>
          <w:rFonts w:hAnsi="宋体" w:cs="宋体"/>
          <w:b/>
        </w:rPr>
      </w:pPr>
      <w:r w:rsidRPr="00DE7C5F">
        <w:rPr>
          <w:rFonts w:hAnsi="宋体" w:cs="宋体" w:hint="eastAsia"/>
          <w:b/>
        </w:rPr>
        <w:t>（三）阅读下面短文，完成文后题目(9分)</w:t>
      </w:r>
    </w:p>
    <w:p w:rsidR="00733669" w:rsidRPr="00DE7C5F" w:rsidRDefault="00733669" w:rsidP="00733669">
      <w:pPr>
        <w:pStyle w:val="a5"/>
        <w:adjustRightInd w:val="0"/>
        <w:snapToGrid w:val="0"/>
        <w:spacing w:line="360" w:lineRule="auto"/>
        <w:rPr>
          <w:rFonts w:ascii="楷体_GB2312" w:eastAsia="楷体_GB2312" w:hAnsi="宋体" w:cs="宋体"/>
        </w:rPr>
      </w:pPr>
      <w:r w:rsidRPr="00DE7C5F">
        <w:rPr>
          <w:rFonts w:hAnsi="宋体" w:cs="宋体" w:hint="eastAsia"/>
        </w:rPr>
        <w:t xml:space="preserve"> </w:t>
      </w:r>
      <w:r w:rsidRPr="00DE7C5F">
        <w:rPr>
          <w:rFonts w:ascii="楷体_GB2312" w:eastAsia="楷体_GB2312" w:hAnsi="宋体" w:cs="宋体" w:hint="eastAsia"/>
        </w:rPr>
        <w:t xml:space="preserve">   ①附生现象是指两种生物虽紧密生活在一起，但彼此之间没有营养物质交流的一种生命现象。一种植物借住在其他植物种类的生命体上，能自己吸收水分、制造养分，这种包住不包吃的现象，被称为附生，也叫着生。</w:t>
      </w:r>
    </w:p>
    <w:p w:rsidR="00733669" w:rsidRPr="00DE7C5F" w:rsidRDefault="00733669" w:rsidP="00733669">
      <w:pPr>
        <w:pStyle w:val="a5"/>
        <w:adjustRightInd w:val="0"/>
        <w:snapToGrid w:val="0"/>
        <w:spacing w:line="360" w:lineRule="auto"/>
        <w:ind w:firstLineChars="200" w:firstLine="420"/>
        <w:rPr>
          <w:rFonts w:ascii="楷体_GB2312" w:eastAsia="楷体_GB2312" w:hAnsi="宋体" w:cs="宋体"/>
        </w:rPr>
      </w:pPr>
      <w:r w:rsidRPr="00DE7C5F">
        <w:rPr>
          <w:rFonts w:ascii="楷体_GB2312" w:eastAsia="楷体_GB2312" w:hAnsi="宋体" w:cs="宋体" w:hint="eastAsia"/>
        </w:rPr>
        <w:t>②附生植物最普遍的特点是附生在寄主植物水平的枝干上及枝干的分叉点上，因为这些地方最容易堆积尘土，有的低等植物甚至附生在叶片上。除了叶片附生的植物会对寄主的光照条件造成一定的影响外，附生植物一般不会对寄主造成损害。</w:t>
      </w:r>
    </w:p>
    <w:p w:rsidR="00733669" w:rsidRPr="00DE7C5F" w:rsidRDefault="00733669" w:rsidP="00733669">
      <w:pPr>
        <w:pStyle w:val="a5"/>
        <w:adjustRightInd w:val="0"/>
        <w:snapToGrid w:val="0"/>
        <w:spacing w:line="360" w:lineRule="auto"/>
        <w:ind w:firstLineChars="200" w:firstLine="420"/>
        <w:rPr>
          <w:rFonts w:ascii="楷体_GB2312" w:eastAsia="楷体_GB2312" w:hAnsi="宋体" w:cs="宋体"/>
        </w:rPr>
      </w:pPr>
      <w:r w:rsidRPr="00DE7C5F">
        <w:rPr>
          <w:rFonts w:ascii="楷体_GB2312" w:eastAsia="楷体_GB2312" w:hAnsi="宋体" w:cs="宋体" w:hint="eastAsia"/>
        </w:rPr>
        <w:t>③植物的附生现象是热带雨林的主要标志性特征之一，形成这种现象需要满足一定的环境条件。一是环境的空气湿度大，二是寄主表面有一定的腐殖质存在。有机物的附生现象存在于植物间，尤其在热带与亚热带的森林中最为常见。</w:t>
      </w:r>
    </w:p>
    <w:p w:rsidR="00733669" w:rsidRPr="00DE7C5F" w:rsidRDefault="00733669" w:rsidP="00733669">
      <w:pPr>
        <w:pStyle w:val="a5"/>
        <w:adjustRightInd w:val="0"/>
        <w:snapToGrid w:val="0"/>
        <w:spacing w:line="360" w:lineRule="auto"/>
        <w:ind w:firstLineChars="200" w:firstLine="420"/>
        <w:rPr>
          <w:rFonts w:ascii="楷体_GB2312" w:eastAsia="楷体_GB2312" w:hAnsi="宋体" w:cs="宋体"/>
        </w:rPr>
      </w:pPr>
      <w:r w:rsidRPr="00DE7C5F">
        <w:rPr>
          <w:rFonts w:ascii="楷体_GB2312" w:eastAsia="楷体_GB2312" w:hAnsi="宋体" w:cs="宋体" w:hint="eastAsia"/>
        </w:rPr>
        <w:t>④附生植物的种类比较丰富，从低等植物到高等植物都有附生植物。</w:t>
      </w:r>
      <w:r w:rsidRPr="00DE7C5F">
        <w:rPr>
          <w:rFonts w:ascii="楷体_GB2312" w:eastAsia="楷体_GB2312" w:hAnsi="宋体" w:cs="宋体" w:hint="eastAsia"/>
          <w:em w:val="dot"/>
        </w:rPr>
        <w:t>据统计</w:t>
      </w:r>
      <w:r w:rsidRPr="00DE7C5F">
        <w:rPr>
          <w:rFonts w:ascii="楷体_GB2312" w:eastAsia="楷体_GB2312" w:hAnsi="宋体" w:cs="宋体" w:hint="eastAsia"/>
        </w:rPr>
        <w:t>，全世界约有附生植物65科850属3万种。蕨类附生植物常见的有水龙骨科的瓦韦，石韦，水龙骨，星蕨，书带厥子等，铁角蕨科的鸟巢蕨</w:t>
      </w:r>
      <w:r w:rsidRPr="00DE7C5F">
        <w:rPr>
          <w:rFonts w:ascii="楷体_GB2312" w:eastAsia="楷体_GB2312" w:hAnsi="宋体" w:cs="宋体"/>
        </w:rPr>
        <w:t>……</w:t>
      </w:r>
    </w:p>
    <w:p w:rsidR="00733669" w:rsidRPr="00DE7C5F" w:rsidRDefault="00733669" w:rsidP="00733669">
      <w:pPr>
        <w:pStyle w:val="a5"/>
        <w:adjustRightInd w:val="0"/>
        <w:snapToGrid w:val="0"/>
        <w:spacing w:line="360" w:lineRule="auto"/>
        <w:ind w:firstLineChars="200" w:firstLine="420"/>
        <w:rPr>
          <w:rFonts w:ascii="楷体_GB2312" w:eastAsia="楷体_GB2312" w:hAnsi="宋体" w:cs="宋体"/>
        </w:rPr>
      </w:pPr>
      <w:r w:rsidRPr="00DE7C5F">
        <w:rPr>
          <w:rFonts w:ascii="楷体_GB2312" w:eastAsia="楷体_GB2312" w:hAnsi="宋体" w:cs="宋体" w:hint="eastAsia"/>
        </w:rPr>
        <w:t>⑤在热带雨林中，植物生长茂密，由于植物之间争夺阳光的竞争比较激烈，附生的植物就更容易获取来之不易的光源。附生植物在形态和生理上，已形成非常适应的特性，比如鸟巢蕨的形态似鸟巢状，可以截留尽量多的雨水以及枯落物、鸟粪等，海绵状的枯落物可储存水分，并提供营养物质。</w:t>
      </w:r>
    </w:p>
    <w:p w:rsidR="00733669" w:rsidRPr="00DE7C5F" w:rsidRDefault="00733669" w:rsidP="00733669">
      <w:pPr>
        <w:pStyle w:val="a5"/>
        <w:adjustRightInd w:val="0"/>
        <w:snapToGrid w:val="0"/>
        <w:spacing w:line="360" w:lineRule="auto"/>
        <w:rPr>
          <w:rFonts w:ascii="楷体_GB2312" w:eastAsia="楷体_GB2312" w:hAnsi="宋体" w:cs="宋体"/>
        </w:rPr>
      </w:pPr>
      <w:r w:rsidRPr="00DE7C5F">
        <w:rPr>
          <w:rFonts w:ascii="楷体_GB2312" w:eastAsia="楷体_GB2312" w:hAnsi="宋体" w:cs="宋体" w:hint="eastAsia"/>
        </w:rPr>
        <w:t>⑥在生态系统中附生植物具有多方面的生态功能，对森林生态系统多样性的形成、维持及养分和水分的循环都有一定的作用。另外，附生植物对环境变化还具有指示作用。人类活动也会影响附生现象的存在。人类活动剧烈的地方，附生现象会大大降低，甚至消失。</w:t>
      </w:r>
    </w:p>
    <w:p w:rsidR="00733669" w:rsidRPr="00DE7C5F" w:rsidRDefault="00733669" w:rsidP="00733669">
      <w:pPr>
        <w:pStyle w:val="a5"/>
        <w:adjustRightInd w:val="0"/>
        <w:snapToGrid w:val="0"/>
        <w:spacing w:line="360" w:lineRule="auto"/>
        <w:jc w:val="right"/>
        <w:rPr>
          <w:rFonts w:ascii="楷体_GB2312" w:eastAsia="楷体_GB2312" w:hAnsi="宋体" w:cs="宋体"/>
        </w:rPr>
      </w:pPr>
      <w:r w:rsidRPr="00DE7C5F">
        <w:rPr>
          <w:rFonts w:ascii="楷体_GB2312" w:eastAsia="楷体_GB2312" w:hAnsi="宋体" w:cs="宋体" w:hint="eastAsia"/>
        </w:rPr>
        <w:t>（选自《学科知识》）</w:t>
      </w:r>
    </w:p>
    <w:p w:rsidR="00733669" w:rsidRPr="00DE7C5F" w:rsidRDefault="00733669" w:rsidP="00733669">
      <w:pPr>
        <w:pStyle w:val="a5"/>
        <w:adjustRightInd w:val="0"/>
        <w:snapToGrid w:val="0"/>
        <w:spacing w:line="360" w:lineRule="auto"/>
        <w:ind w:leftChars="200" w:left="735" w:hangingChars="150" w:hanging="315"/>
        <w:rPr>
          <w:rFonts w:hAnsi="宋体" w:cs="宋体"/>
        </w:rPr>
      </w:pPr>
      <w:r w:rsidRPr="00DE7C5F">
        <w:rPr>
          <w:rFonts w:hAnsi="宋体" w:cs="宋体" w:hint="eastAsia"/>
        </w:rPr>
        <w:t xml:space="preserve">19.文章①自然段“这种包住不包吃的现象，被称为附生，也叫做着生”一句中的“包      </w:t>
      </w:r>
    </w:p>
    <w:p w:rsidR="00733669" w:rsidRPr="00DE7C5F" w:rsidRDefault="00733669" w:rsidP="00733669">
      <w:pPr>
        <w:pStyle w:val="a5"/>
        <w:adjustRightInd w:val="0"/>
        <w:snapToGrid w:val="0"/>
        <w:spacing w:line="360" w:lineRule="auto"/>
        <w:ind w:leftChars="350" w:left="735" w:firstLineChars="150" w:firstLine="315"/>
        <w:rPr>
          <w:rFonts w:hAnsi="宋体" w:cs="宋体"/>
        </w:rPr>
      </w:pPr>
      <w:r w:rsidRPr="00DE7C5F">
        <w:rPr>
          <w:rFonts w:hAnsi="宋体" w:cs="宋体" w:hint="eastAsia"/>
        </w:rPr>
        <w:t>住不包吃的现象”指的是</w:t>
      </w:r>
      <w:r w:rsidRPr="00DE7C5F">
        <w:rPr>
          <w:rFonts w:hAnsi="宋体" w:cs="宋体" w:hint="eastAsia"/>
          <w:u w:val="single"/>
        </w:rPr>
        <w:t xml:space="preserve">                                       </w:t>
      </w:r>
      <w:r w:rsidRPr="00DE7C5F">
        <w:rPr>
          <w:rFonts w:hAnsi="宋体" w:cs="宋体" w:hint="eastAsia"/>
        </w:rPr>
        <w:t>（2分）</w:t>
      </w:r>
    </w:p>
    <w:p w:rsidR="00733669" w:rsidRPr="00DE7C5F" w:rsidRDefault="00733669" w:rsidP="00733669">
      <w:pPr>
        <w:pStyle w:val="a5"/>
        <w:adjustRightInd w:val="0"/>
        <w:snapToGrid w:val="0"/>
        <w:spacing w:line="360" w:lineRule="auto"/>
        <w:ind w:firstLineChars="200" w:firstLine="420"/>
        <w:rPr>
          <w:rFonts w:hAnsi="宋体" w:cs="宋体"/>
        </w:rPr>
      </w:pPr>
      <w:r w:rsidRPr="00DE7C5F">
        <w:rPr>
          <w:rFonts w:hAnsi="宋体" w:cs="宋体" w:hint="eastAsia"/>
        </w:rPr>
        <w:t>20.植物形成附生必须满足的条件是：（3分）</w:t>
      </w:r>
    </w:p>
    <w:p w:rsidR="00733669" w:rsidRPr="00DE7C5F" w:rsidRDefault="00733669" w:rsidP="00733669">
      <w:pPr>
        <w:pStyle w:val="a5"/>
        <w:adjustRightInd w:val="0"/>
        <w:snapToGrid w:val="0"/>
        <w:spacing w:line="360" w:lineRule="auto"/>
        <w:ind w:firstLineChars="300" w:firstLine="630"/>
        <w:rPr>
          <w:rFonts w:hAnsi="宋体" w:cs="宋体"/>
          <w:u w:val="single"/>
        </w:rPr>
      </w:pPr>
      <w:r w:rsidRPr="00DE7C5F">
        <w:rPr>
          <w:rFonts w:hAnsi="宋体" w:cs="宋体" w:hint="eastAsia"/>
        </w:rPr>
        <w:lastRenderedPageBreak/>
        <w:t>（1）</w:t>
      </w:r>
      <w:r w:rsidRPr="00DE7C5F">
        <w:rPr>
          <w:rFonts w:hAnsi="宋体" w:cs="宋体" w:hint="eastAsia"/>
          <w:u w:val="single"/>
        </w:rPr>
        <w:t xml:space="preserve">                                                                      </w:t>
      </w:r>
    </w:p>
    <w:p w:rsidR="00733669" w:rsidRPr="00DE7C5F" w:rsidRDefault="00733669" w:rsidP="00733669">
      <w:pPr>
        <w:pStyle w:val="a5"/>
        <w:adjustRightInd w:val="0"/>
        <w:snapToGrid w:val="0"/>
        <w:spacing w:line="360" w:lineRule="auto"/>
        <w:ind w:firstLineChars="300" w:firstLine="630"/>
        <w:rPr>
          <w:rFonts w:hAnsi="宋体" w:cs="宋体"/>
          <w:u w:val="single"/>
        </w:rPr>
      </w:pPr>
      <w:r w:rsidRPr="00DE7C5F">
        <w:rPr>
          <w:rFonts w:hAnsi="宋体" w:cs="宋体" w:hint="eastAsia"/>
        </w:rPr>
        <w:t>（2）</w:t>
      </w:r>
      <w:r w:rsidRPr="00DE7C5F">
        <w:rPr>
          <w:rFonts w:hAnsi="宋体" w:cs="宋体" w:hint="eastAsia"/>
          <w:u w:val="single"/>
        </w:rPr>
        <w:t xml:space="preserve">                                                                      </w:t>
      </w:r>
    </w:p>
    <w:p w:rsidR="00733669" w:rsidRPr="00DE7C5F" w:rsidRDefault="00733669" w:rsidP="00733669">
      <w:pPr>
        <w:pStyle w:val="a5"/>
        <w:adjustRightInd w:val="0"/>
        <w:snapToGrid w:val="0"/>
        <w:spacing w:line="360" w:lineRule="auto"/>
        <w:ind w:firstLineChars="200" w:firstLine="420"/>
        <w:rPr>
          <w:rFonts w:hAnsi="宋体" w:cs="宋体"/>
        </w:rPr>
      </w:pPr>
      <w:r w:rsidRPr="00DE7C5F">
        <w:rPr>
          <w:rFonts w:hAnsi="宋体" w:cs="宋体" w:hint="eastAsia"/>
        </w:rPr>
        <w:t>21.文章第④段中加点的词语“据统计”能否去掉，为什么？（2分）</w:t>
      </w:r>
    </w:p>
    <w:p w:rsidR="00733669" w:rsidRPr="00DE7C5F" w:rsidRDefault="00733669" w:rsidP="00A57E9B">
      <w:pPr>
        <w:pStyle w:val="a5"/>
        <w:adjustRightInd w:val="0"/>
        <w:snapToGrid w:val="0"/>
        <w:spacing w:line="360" w:lineRule="auto"/>
        <w:ind w:firstLineChars="200" w:firstLine="420"/>
        <w:rPr>
          <w:rFonts w:hAnsi="宋体" w:cs="宋体"/>
        </w:rPr>
      </w:pPr>
      <w:r w:rsidRPr="00DE7C5F">
        <w:rPr>
          <w:rFonts w:hAnsi="宋体" w:cs="宋体" w:hint="eastAsia"/>
        </w:rPr>
        <w:t>22.请结合文意阐述植物附生的作用。（2分）</w:t>
      </w:r>
    </w:p>
    <w:p w:rsidR="00733669" w:rsidRPr="00DE7C5F" w:rsidRDefault="00733669" w:rsidP="00733669">
      <w:pPr>
        <w:pStyle w:val="a5"/>
        <w:adjustRightInd w:val="0"/>
        <w:snapToGrid w:val="0"/>
        <w:spacing w:line="360" w:lineRule="auto"/>
        <w:rPr>
          <w:rFonts w:hAnsi="宋体" w:cs="宋体"/>
          <w:b/>
        </w:rPr>
      </w:pPr>
      <w:r w:rsidRPr="00DE7C5F">
        <w:rPr>
          <w:rFonts w:hAnsi="宋体" w:cs="宋体" w:hint="eastAsia"/>
          <w:b/>
        </w:rPr>
        <w:t>（四）阅读下面文言文，回答文后问题（15分）</w:t>
      </w:r>
    </w:p>
    <w:p w:rsidR="00733669" w:rsidRPr="00DE7C5F" w:rsidRDefault="00733669" w:rsidP="00733669">
      <w:pPr>
        <w:pStyle w:val="a5"/>
        <w:adjustRightInd w:val="0"/>
        <w:snapToGrid w:val="0"/>
        <w:spacing w:line="360" w:lineRule="auto"/>
        <w:ind w:leftChars="250" w:left="525" w:firstLineChars="200" w:firstLine="420"/>
        <w:rPr>
          <w:rFonts w:ascii="楷体_GB2312" w:eastAsia="楷体_GB2312" w:hAnsi="宋体" w:cs="宋体"/>
        </w:rPr>
      </w:pPr>
      <w:r w:rsidRPr="00DE7C5F">
        <w:rPr>
          <w:rFonts w:ascii="楷体_GB2312" w:eastAsia="楷体_GB2312" w:hAnsi="宋体" w:cs="宋体" w:hint="eastAsia"/>
        </w:rPr>
        <w:t>【甲】鱼，我所欲也；熊掌，亦我所欲也。二者不可得兼，舍鱼而取熊掌者也。生，亦我所欲也；义，亦我所欲也。二者不可得兼，舍生而取义者也。生亦我所欲，所欲有甚于生者，故不为苟得也；死亦我所恶，所恶有甚于死者，故患有所不辟也。如使人之所欲莫甚于生，则凡可以得生者，何不用也？使人之所恶莫甚于死者，则凡可以辟患者，何不为也？由是则生而有不用也，由是则可以辟患而有不为也。是故所欲有甚于生者，所恶有甚于死者。</w:t>
      </w:r>
      <w:r w:rsidRPr="00DE7C5F">
        <w:rPr>
          <w:rFonts w:ascii="楷体_GB2312" w:eastAsia="楷体_GB2312" w:hAnsi="宋体" w:cs="宋体" w:hint="eastAsia"/>
          <w:u w:val="single"/>
        </w:rPr>
        <w:t>非独贤者有是心也</w:t>
      </w:r>
      <w:r w:rsidRPr="00DE7C5F">
        <w:rPr>
          <w:rFonts w:ascii="楷体_GB2312" w:eastAsia="楷体_GB2312" w:hAnsi="宋体" w:cs="宋体" w:hint="eastAsia"/>
        </w:rPr>
        <w:t>，人皆有之，贤者能勿丧耳。</w:t>
      </w:r>
    </w:p>
    <w:p w:rsidR="00733669" w:rsidRPr="00DE7C5F" w:rsidRDefault="00733669" w:rsidP="00733669">
      <w:pPr>
        <w:pStyle w:val="a5"/>
        <w:adjustRightInd w:val="0"/>
        <w:snapToGrid w:val="0"/>
        <w:spacing w:line="360" w:lineRule="auto"/>
        <w:jc w:val="right"/>
        <w:rPr>
          <w:rFonts w:hAnsi="宋体" w:cs="宋体"/>
        </w:rPr>
      </w:pPr>
      <w:r w:rsidRPr="00DE7C5F">
        <w:rPr>
          <w:rFonts w:ascii="楷体_GB2312" w:eastAsia="楷体_GB2312" w:hAnsi="宋体" w:cs="宋体" w:hint="eastAsia"/>
        </w:rPr>
        <w:t xml:space="preserve">                                               （选自《孟子·鱼我所欲也》）</w:t>
      </w:r>
    </w:p>
    <w:p w:rsidR="00733669" w:rsidRPr="00DE7C5F" w:rsidRDefault="00733669" w:rsidP="00733669">
      <w:pPr>
        <w:pStyle w:val="a5"/>
        <w:adjustRightInd w:val="0"/>
        <w:snapToGrid w:val="0"/>
        <w:spacing w:line="360" w:lineRule="auto"/>
        <w:ind w:leftChars="150" w:left="420" w:hangingChars="50" w:hanging="105"/>
        <w:rPr>
          <w:rFonts w:ascii="楷体_GB2312" w:eastAsia="楷体_GB2312" w:hAnsi="宋体" w:cs="宋体"/>
          <w:u w:val="single"/>
        </w:rPr>
      </w:pPr>
      <w:r w:rsidRPr="00DE7C5F">
        <w:rPr>
          <w:rFonts w:ascii="楷体_GB2312" w:eastAsia="楷体_GB2312" w:hAnsi="宋体" w:cs="宋体" w:hint="eastAsia"/>
        </w:rPr>
        <w:t xml:space="preserve">      【乙】子墨子曰：“万事莫贵于义。今（如果）谓人曰：‘予子冠履，而断子之手足，子为之乎？’必不为。何故？则冠履不若手足之贵也。又曰：‘</w:t>
      </w:r>
      <w:r w:rsidRPr="00DE7C5F">
        <w:rPr>
          <w:rFonts w:ascii="楷体_GB2312" w:eastAsia="楷体_GB2312" w:hAnsi="宋体" w:cs="宋体" w:hint="eastAsia"/>
          <w:u w:val="single"/>
        </w:rPr>
        <w:t>予子天下，而杀子之身，子为之乎？</w:t>
      </w:r>
      <w:r w:rsidRPr="00DE7C5F">
        <w:rPr>
          <w:rFonts w:ascii="楷体_GB2312" w:eastAsia="楷体_GB2312" w:hAnsi="宋体" w:cs="宋体" w:hint="eastAsia"/>
        </w:rPr>
        <w:t xml:space="preserve">’必不为。何故？则天下不若身之贵也。争（争论）一言以相杀，是贵义于其身也。故曰：万事莫贵于义也。” </w:t>
      </w:r>
    </w:p>
    <w:p w:rsidR="00733669" w:rsidRPr="00DE7C5F" w:rsidRDefault="00733669" w:rsidP="00733669">
      <w:pPr>
        <w:pStyle w:val="a5"/>
        <w:adjustRightInd w:val="0"/>
        <w:snapToGrid w:val="0"/>
        <w:spacing w:line="360" w:lineRule="auto"/>
        <w:ind w:firstLineChars="150" w:firstLine="315"/>
        <w:jc w:val="right"/>
        <w:rPr>
          <w:rFonts w:ascii="楷体_GB2312" w:eastAsia="楷体_GB2312" w:hAnsi="宋体" w:cs="宋体"/>
        </w:rPr>
      </w:pPr>
      <w:r w:rsidRPr="00DE7C5F">
        <w:rPr>
          <w:rFonts w:ascii="楷体_GB2312" w:eastAsia="楷体_GB2312" w:hAnsi="宋体" w:cs="宋体" w:hint="eastAsia"/>
        </w:rPr>
        <w:t>（选自《墨子·贵义》）</w:t>
      </w:r>
    </w:p>
    <w:p w:rsidR="00733669" w:rsidRPr="00DE7C5F" w:rsidRDefault="00733669" w:rsidP="00733669">
      <w:pPr>
        <w:pStyle w:val="a5"/>
        <w:adjustRightInd w:val="0"/>
        <w:snapToGrid w:val="0"/>
        <w:spacing w:line="360" w:lineRule="auto"/>
        <w:ind w:firstLineChars="200" w:firstLine="420"/>
        <w:rPr>
          <w:rFonts w:hAnsi="宋体" w:cs="宋体"/>
        </w:rPr>
      </w:pPr>
      <w:r w:rsidRPr="00DE7C5F">
        <w:rPr>
          <w:rFonts w:hAnsi="宋体" w:cs="宋体" w:hint="eastAsia"/>
        </w:rPr>
        <w:t>23.请指出甲文中的一个通假字，并解释其意义。（2分）</w:t>
      </w:r>
    </w:p>
    <w:p w:rsidR="00733669" w:rsidRPr="00DE7C5F" w:rsidRDefault="00733669" w:rsidP="00733669">
      <w:pPr>
        <w:pStyle w:val="a5"/>
        <w:adjustRightInd w:val="0"/>
        <w:snapToGrid w:val="0"/>
        <w:spacing w:line="360" w:lineRule="auto"/>
        <w:rPr>
          <w:rFonts w:hAnsi="宋体" w:cs="宋体"/>
        </w:rPr>
      </w:pPr>
      <w:r w:rsidRPr="00DE7C5F">
        <w:rPr>
          <w:rFonts w:hAnsi="宋体" w:cs="宋体" w:hint="eastAsia"/>
        </w:rPr>
        <w:t xml:space="preserve">       </w:t>
      </w:r>
      <w:r w:rsidRPr="00DE7C5F">
        <w:rPr>
          <w:rFonts w:hAnsi="宋体" w:cs="宋体" w:hint="eastAsia"/>
          <w:u w:val="single"/>
        </w:rPr>
        <w:t xml:space="preserve">       </w:t>
      </w:r>
      <w:r w:rsidRPr="00DE7C5F">
        <w:rPr>
          <w:rFonts w:hAnsi="宋体" w:cs="宋体" w:hint="eastAsia"/>
        </w:rPr>
        <w:t xml:space="preserve">通 </w:t>
      </w:r>
      <w:r w:rsidRPr="00DE7C5F">
        <w:rPr>
          <w:rFonts w:hAnsi="宋体" w:cs="宋体" w:hint="eastAsia"/>
          <w:u w:val="single"/>
        </w:rPr>
        <w:t xml:space="preserve">       </w:t>
      </w:r>
      <w:r w:rsidRPr="00DE7C5F">
        <w:rPr>
          <w:rFonts w:hAnsi="宋体" w:cs="宋体" w:hint="eastAsia"/>
        </w:rPr>
        <w:t>意义</w:t>
      </w:r>
      <w:r w:rsidRPr="00DE7C5F">
        <w:rPr>
          <w:rFonts w:hAnsi="宋体" w:cs="宋体" w:hint="eastAsia"/>
          <w:u w:val="single"/>
        </w:rPr>
        <w:t xml:space="preserve">                                                     </w:t>
      </w:r>
    </w:p>
    <w:p w:rsidR="00733669" w:rsidRPr="00DE7C5F" w:rsidRDefault="00733669" w:rsidP="00733669">
      <w:pPr>
        <w:pStyle w:val="a5"/>
        <w:adjustRightInd w:val="0"/>
        <w:snapToGrid w:val="0"/>
        <w:spacing w:line="360" w:lineRule="auto"/>
        <w:ind w:firstLineChars="200" w:firstLine="420"/>
        <w:rPr>
          <w:rFonts w:hAnsi="宋体" w:cs="宋体"/>
        </w:rPr>
      </w:pPr>
      <w:r w:rsidRPr="00DE7C5F">
        <w:rPr>
          <w:rFonts w:hAnsi="宋体" w:cs="宋体" w:hint="eastAsia"/>
        </w:rPr>
        <w:t>24.下列句子中“之”字用法相同的一项是（    ）（3分）</w:t>
      </w:r>
    </w:p>
    <w:p w:rsidR="00733669" w:rsidRPr="00DE7C5F" w:rsidRDefault="00733669" w:rsidP="00733669">
      <w:pPr>
        <w:pStyle w:val="a5"/>
        <w:adjustRightInd w:val="0"/>
        <w:snapToGrid w:val="0"/>
        <w:spacing w:line="360" w:lineRule="auto"/>
        <w:ind w:firstLineChars="350" w:firstLine="735"/>
        <w:rPr>
          <w:rFonts w:hAnsi="宋体" w:cs="宋体"/>
        </w:rPr>
      </w:pPr>
      <w:r w:rsidRPr="00DE7C5F">
        <w:rPr>
          <w:rFonts w:hAnsi="宋体" w:cs="宋体" w:hint="eastAsia"/>
        </w:rPr>
        <w:t>A.断子</w:t>
      </w:r>
      <w:r w:rsidRPr="00DE7C5F">
        <w:rPr>
          <w:rFonts w:hAnsi="宋体" w:cs="宋体" w:hint="eastAsia"/>
          <w:em w:val="dot"/>
        </w:rPr>
        <w:t>之</w:t>
      </w:r>
      <w:r w:rsidRPr="00DE7C5F">
        <w:rPr>
          <w:rFonts w:hAnsi="宋体" w:cs="宋体" w:hint="eastAsia"/>
        </w:rPr>
        <w:t>手足                  B.予独爱莲</w:t>
      </w:r>
      <w:r w:rsidRPr="00DE7C5F">
        <w:rPr>
          <w:rFonts w:hAnsi="宋体" w:cs="宋体" w:hint="eastAsia"/>
          <w:em w:val="dot"/>
        </w:rPr>
        <w:t>之</w:t>
      </w:r>
      <w:r w:rsidRPr="00DE7C5F">
        <w:rPr>
          <w:rFonts w:hAnsi="宋体" w:cs="宋体" w:hint="eastAsia"/>
        </w:rPr>
        <w:t>出淤泥而不染</w:t>
      </w:r>
    </w:p>
    <w:p w:rsidR="00733669" w:rsidRPr="00DE7C5F" w:rsidRDefault="00733669" w:rsidP="00733669">
      <w:pPr>
        <w:pStyle w:val="a5"/>
        <w:adjustRightInd w:val="0"/>
        <w:snapToGrid w:val="0"/>
        <w:spacing w:line="360" w:lineRule="auto"/>
        <w:rPr>
          <w:rFonts w:hAnsi="宋体" w:cs="宋体"/>
        </w:rPr>
      </w:pPr>
      <w:r w:rsidRPr="00DE7C5F">
        <w:rPr>
          <w:rFonts w:hAnsi="宋体" w:cs="宋体" w:hint="eastAsia"/>
        </w:rPr>
        <w:t xml:space="preserve">         醉翁</w:t>
      </w:r>
      <w:r w:rsidRPr="00DE7C5F">
        <w:rPr>
          <w:rFonts w:hAnsi="宋体" w:cs="宋体" w:hint="eastAsia"/>
          <w:em w:val="dot"/>
        </w:rPr>
        <w:t>之</w:t>
      </w:r>
      <w:r w:rsidRPr="00DE7C5F">
        <w:rPr>
          <w:rFonts w:hAnsi="宋体" w:cs="宋体" w:hint="eastAsia"/>
        </w:rPr>
        <w:t>意不在酒                或以钱币乞</w:t>
      </w:r>
      <w:r w:rsidRPr="00DE7C5F">
        <w:rPr>
          <w:rFonts w:hAnsi="宋体" w:cs="宋体" w:hint="eastAsia"/>
          <w:em w:val="dot"/>
        </w:rPr>
        <w:t>之</w:t>
      </w:r>
    </w:p>
    <w:p w:rsidR="00733669" w:rsidRPr="00DE7C5F" w:rsidRDefault="00733669" w:rsidP="00733669">
      <w:pPr>
        <w:pStyle w:val="a5"/>
        <w:adjustRightInd w:val="0"/>
        <w:snapToGrid w:val="0"/>
        <w:spacing w:line="360" w:lineRule="auto"/>
        <w:ind w:firstLineChars="350" w:firstLine="735"/>
        <w:rPr>
          <w:rFonts w:hAnsi="宋体" w:cs="宋体"/>
        </w:rPr>
      </w:pPr>
      <w:r w:rsidRPr="00DE7C5F">
        <w:rPr>
          <w:rFonts w:hAnsi="宋体" w:cs="宋体" w:hint="eastAsia"/>
        </w:rPr>
        <w:t>C.又间令吴广</w:t>
      </w:r>
      <w:r w:rsidRPr="00DE7C5F">
        <w:rPr>
          <w:rFonts w:hAnsi="宋体" w:cs="宋体" w:hint="eastAsia"/>
          <w:em w:val="dot"/>
        </w:rPr>
        <w:t>之</w:t>
      </w:r>
      <w:r w:rsidRPr="00DE7C5F">
        <w:rPr>
          <w:rFonts w:hAnsi="宋体" w:cs="宋体" w:hint="eastAsia"/>
        </w:rPr>
        <w:t>次所旁丛祠中    C.诲汝知</w:t>
      </w:r>
      <w:r w:rsidRPr="00DE7C5F">
        <w:rPr>
          <w:rFonts w:hAnsi="宋体" w:cs="宋体" w:hint="eastAsia"/>
          <w:em w:val="dot"/>
        </w:rPr>
        <w:t>之</w:t>
      </w:r>
      <w:r w:rsidRPr="00DE7C5F">
        <w:rPr>
          <w:rFonts w:hAnsi="宋体" w:cs="宋体" w:hint="eastAsia"/>
        </w:rPr>
        <w:t>乎</w:t>
      </w:r>
    </w:p>
    <w:p w:rsidR="00733669" w:rsidRPr="00DE7C5F" w:rsidRDefault="00733669" w:rsidP="00733669">
      <w:pPr>
        <w:pStyle w:val="a5"/>
        <w:adjustRightInd w:val="0"/>
        <w:snapToGrid w:val="0"/>
        <w:spacing w:line="360" w:lineRule="auto"/>
        <w:rPr>
          <w:rFonts w:hAnsi="宋体" w:cs="宋体"/>
        </w:rPr>
      </w:pPr>
      <w:r w:rsidRPr="00DE7C5F">
        <w:rPr>
          <w:rFonts w:hAnsi="宋体" w:cs="宋体" w:hint="eastAsia"/>
        </w:rPr>
        <w:t xml:space="preserve">         大王尝闻布衣</w:t>
      </w:r>
      <w:r w:rsidRPr="00DE7C5F">
        <w:rPr>
          <w:rFonts w:hAnsi="宋体" w:cs="宋体" w:hint="eastAsia"/>
          <w:em w:val="dot"/>
        </w:rPr>
        <w:t>之</w:t>
      </w:r>
      <w:r w:rsidRPr="00DE7C5F">
        <w:rPr>
          <w:rFonts w:hAnsi="宋体" w:cs="宋体" w:hint="eastAsia"/>
        </w:rPr>
        <w:t>怒乎            投诸渤海</w:t>
      </w:r>
      <w:r w:rsidRPr="00DE7C5F">
        <w:rPr>
          <w:rFonts w:hAnsi="宋体" w:cs="宋体" w:hint="eastAsia"/>
          <w:em w:val="dot"/>
        </w:rPr>
        <w:t>之</w:t>
      </w:r>
      <w:r w:rsidRPr="00DE7C5F">
        <w:rPr>
          <w:rFonts w:hAnsi="宋体" w:cs="宋体" w:hint="eastAsia"/>
        </w:rPr>
        <w:t>尾</w:t>
      </w:r>
    </w:p>
    <w:p w:rsidR="00733669" w:rsidRPr="00DE7C5F" w:rsidRDefault="00733669" w:rsidP="00733669">
      <w:pPr>
        <w:pStyle w:val="a5"/>
        <w:adjustRightInd w:val="0"/>
        <w:snapToGrid w:val="0"/>
        <w:spacing w:line="360" w:lineRule="auto"/>
        <w:ind w:firstLineChars="200" w:firstLine="420"/>
        <w:rPr>
          <w:rFonts w:hAnsi="宋体" w:cs="宋体"/>
        </w:rPr>
      </w:pPr>
      <w:r w:rsidRPr="00DE7C5F">
        <w:rPr>
          <w:rFonts w:hAnsi="宋体" w:cs="宋体" w:hint="eastAsia"/>
        </w:rPr>
        <w:t>25.翻译两文中画线的句子（4分）</w:t>
      </w:r>
    </w:p>
    <w:p w:rsidR="00733669" w:rsidRPr="00DE7C5F" w:rsidRDefault="00733669" w:rsidP="00733669">
      <w:pPr>
        <w:pStyle w:val="a5"/>
        <w:adjustRightInd w:val="0"/>
        <w:snapToGrid w:val="0"/>
        <w:spacing w:line="360" w:lineRule="auto"/>
        <w:ind w:firstLineChars="300" w:firstLine="630"/>
        <w:rPr>
          <w:rFonts w:ascii="楷体_GB2312" w:eastAsia="楷体_GB2312" w:hAnsi="宋体" w:cs="宋体"/>
        </w:rPr>
      </w:pPr>
      <w:r w:rsidRPr="00DE7C5F">
        <w:rPr>
          <w:rFonts w:ascii="楷体_GB2312" w:eastAsia="楷体_GB2312" w:hAnsi="宋体" w:cs="宋体" w:hint="eastAsia"/>
        </w:rPr>
        <w:t>（1）非独贤者有是心也。</w:t>
      </w:r>
    </w:p>
    <w:p w:rsidR="00733669" w:rsidRPr="00DE7C5F" w:rsidRDefault="00733669" w:rsidP="00733669">
      <w:pPr>
        <w:pStyle w:val="a5"/>
        <w:adjustRightInd w:val="0"/>
        <w:snapToGrid w:val="0"/>
        <w:spacing w:line="360" w:lineRule="auto"/>
        <w:ind w:firstLineChars="300" w:firstLine="630"/>
        <w:rPr>
          <w:rFonts w:ascii="楷体_GB2312" w:eastAsia="楷体_GB2312" w:hAnsi="宋体" w:cs="宋体"/>
        </w:rPr>
      </w:pPr>
      <w:r w:rsidRPr="00DE7C5F">
        <w:rPr>
          <w:rFonts w:ascii="楷体_GB2312" w:eastAsia="楷体_GB2312" w:hAnsi="宋体" w:cs="宋体" w:hint="eastAsia"/>
        </w:rPr>
        <w:t>（2）予子天下而杀子之身，子为之乎？</w:t>
      </w:r>
    </w:p>
    <w:p w:rsidR="00733669" w:rsidRPr="00DE7C5F" w:rsidRDefault="00733669" w:rsidP="00733669">
      <w:pPr>
        <w:pStyle w:val="a5"/>
        <w:adjustRightInd w:val="0"/>
        <w:snapToGrid w:val="0"/>
        <w:spacing w:line="360" w:lineRule="auto"/>
        <w:ind w:leftChars="200" w:left="735" w:hangingChars="150" w:hanging="315"/>
        <w:rPr>
          <w:rFonts w:hAnsi="宋体" w:cs="宋体"/>
        </w:rPr>
      </w:pPr>
      <w:r w:rsidRPr="00DE7C5F">
        <w:rPr>
          <w:rFonts w:hAnsi="宋体" w:cs="宋体" w:hint="eastAsia"/>
        </w:rPr>
        <w:t>26.甲乙两文共同特点是都运用比喻论证来阐明观点，乙文用“冠履不若手足之贵也”论证了</w:t>
      </w:r>
      <w:r w:rsidRPr="00DE7C5F">
        <w:rPr>
          <w:rFonts w:hAnsi="宋体" w:cs="宋体" w:hint="eastAsia"/>
          <w:u w:val="single"/>
        </w:rPr>
        <w:t xml:space="preserve">                     </w:t>
      </w:r>
      <w:r w:rsidRPr="00DE7C5F">
        <w:rPr>
          <w:rFonts w:hAnsi="宋体" w:cs="宋体" w:hint="eastAsia"/>
        </w:rPr>
        <w:t>的观点，甲文则用</w:t>
      </w:r>
      <w:r w:rsidRPr="00DE7C5F">
        <w:rPr>
          <w:rFonts w:hAnsi="宋体" w:cs="宋体" w:hint="eastAsia"/>
          <w:u w:val="single"/>
        </w:rPr>
        <w:t xml:space="preserve">                            </w:t>
      </w:r>
      <w:r w:rsidRPr="00DE7C5F">
        <w:rPr>
          <w:rFonts w:hAnsi="宋体" w:cs="宋体" w:hint="eastAsia"/>
        </w:rPr>
        <w:t>论证了</w:t>
      </w:r>
      <w:r w:rsidRPr="00DE7C5F">
        <w:rPr>
          <w:rFonts w:hAnsi="宋体" w:cs="宋体" w:hint="eastAsia"/>
          <w:u w:val="single"/>
        </w:rPr>
        <w:t xml:space="preserve">                      </w:t>
      </w:r>
      <w:r w:rsidRPr="00DE7C5F">
        <w:rPr>
          <w:rFonts w:hAnsi="宋体" w:cs="宋体" w:hint="eastAsia"/>
        </w:rPr>
        <w:t>的观点。（3分）</w:t>
      </w:r>
    </w:p>
    <w:p w:rsidR="00733669" w:rsidRPr="00DE7C5F" w:rsidRDefault="00733669" w:rsidP="00733669">
      <w:pPr>
        <w:pStyle w:val="a5"/>
        <w:adjustRightInd w:val="0"/>
        <w:snapToGrid w:val="0"/>
        <w:spacing w:line="360" w:lineRule="auto"/>
        <w:ind w:leftChars="200" w:left="735" w:hangingChars="150" w:hanging="315"/>
        <w:rPr>
          <w:rFonts w:hAnsi="宋体" w:cs="宋体"/>
        </w:rPr>
      </w:pPr>
      <w:r w:rsidRPr="00DE7C5F">
        <w:rPr>
          <w:rFonts w:hAnsi="宋体" w:cs="宋体" w:hint="eastAsia"/>
        </w:rPr>
        <w:t>27.甲文用“所欲有甚于生者，所恶有甚于死者”阐述了对“义”的认识，这与乙文中表达的观点是相同的。请你指出甲乙两文中“义”的内涵，并简述今天我们是否还有坚持这种“义”的必要。（3分）</w:t>
      </w:r>
    </w:p>
    <w:p w:rsidR="00733669" w:rsidRPr="00DE7C5F" w:rsidRDefault="00733669" w:rsidP="00733669">
      <w:pPr>
        <w:pStyle w:val="a5"/>
        <w:adjustRightInd w:val="0"/>
        <w:snapToGrid w:val="0"/>
        <w:spacing w:line="360" w:lineRule="auto"/>
        <w:rPr>
          <w:rFonts w:ascii="黑体" w:eastAsia="黑体" w:cs="Times New Roman"/>
          <w:b/>
          <w:sz w:val="24"/>
          <w:szCs w:val="24"/>
        </w:rPr>
      </w:pPr>
      <w:r w:rsidRPr="00DE7C5F">
        <w:rPr>
          <w:rFonts w:ascii="黑体" w:eastAsia="黑体" w:cs="Times New Roman" w:hint="eastAsia"/>
          <w:b/>
          <w:sz w:val="24"/>
          <w:szCs w:val="24"/>
        </w:rPr>
        <w:t>四、深层阅读赏析（20分）</w:t>
      </w:r>
    </w:p>
    <w:p w:rsidR="00733669" w:rsidRPr="00DE7C5F" w:rsidRDefault="00733669" w:rsidP="00733669">
      <w:pPr>
        <w:pStyle w:val="a5"/>
        <w:adjustRightInd w:val="0"/>
        <w:snapToGrid w:val="0"/>
        <w:spacing w:line="360" w:lineRule="auto"/>
        <w:ind w:left="420" w:hangingChars="200" w:hanging="420"/>
        <w:rPr>
          <w:rFonts w:ascii="楷体_GB2312" w:eastAsia="楷体_GB2312" w:hAnsi="宋体" w:cs="宋体"/>
        </w:rPr>
      </w:pPr>
      <w:r w:rsidRPr="00DE7C5F">
        <w:rPr>
          <w:rFonts w:hAnsi="宋体" w:cs="宋体" w:hint="eastAsia"/>
        </w:rPr>
        <w:lastRenderedPageBreak/>
        <w:t xml:space="preserve">        </w:t>
      </w:r>
      <w:r w:rsidRPr="00DE7C5F">
        <w:rPr>
          <w:rFonts w:ascii="楷体_GB2312" w:eastAsia="楷体_GB2312" w:hAnsi="宋体" w:cs="宋体" w:hint="eastAsia"/>
        </w:rPr>
        <w:t>周日，在家中翻检旧日照片，翻出一大叠黑白照，其中一张是全家福。还很年轻的父母站在后排，我和姐姐站在前面，大约五六岁的样子，脖子上挂着红领巾，脸上神情十分严肃。看着看着，我不禁笑了，我想起来，胸前的这条红领巾可还是假的呢……</w:t>
      </w:r>
    </w:p>
    <w:p w:rsidR="00733669" w:rsidRPr="00DE7C5F" w:rsidRDefault="00733669" w:rsidP="00733669">
      <w:pPr>
        <w:pStyle w:val="a5"/>
        <w:adjustRightInd w:val="0"/>
        <w:snapToGrid w:val="0"/>
        <w:spacing w:line="360" w:lineRule="auto"/>
        <w:ind w:leftChars="200" w:left="420" w:firstLineChars="200" w:firstLine="420"/>
        <w:rPr>
          <w:rFonts w:ascii="楷体_GB2312" w:eastAsia="楷体_GB2312" w:hAnsi="宋体" w:cs="宋体"/>
        </w:rPr>
      </w:pPr>
      <w:r w:rsidRPr="00DE7C5F">
        <w:rPr>
          <w:rFonts w:ascii="楷体_GB2312" w:eastAsia="楷体_GB2312" w:hAnsi="宋体" w:cs="宋体" w:hint="eastAsia"/>
        </w:rPr>
        <w:t>那已是30年前的事了，我当时随父母在另外一个城市 。我上学很早，是全校年龄最小的孩子。第一学年结束时，班上要选出第一批入队的学生，当时还是叫红小兵的。我觉得老师很喜欢我，而且我成绩也不错，对第一批入队抱着很大的希望。谁知，在宣布名单的前一天，老师摸着我的头对我说，虽然我表现不错，但是年龄太小了，所以这次没有我，明年再给我争取。我没说话，只是点了点头，一转身，眼泪却流了下来。</w:t>
      </w:r>
    </w:p>
    <w:p w:rsidR="00733669" w:rsidRPr="00DE7C5F" w:rsidRDefault="00733669" w:rsidP="00733669">
      <w:pPr>
        <w:pStyle w:val="a5"/>
        <w:adjustRightInd w:val="0"/>
        <w:snapToGrid w:val="0"/>
        <w:spacing w:line="360" w:lineRule="auto"/>
        <w:ind w:left="420" w:hangingChars="200" w:hanging="420"/>
        <w:rPr>
          <w:rFonts w:ascii="楷体_GB2312" w:eastAsia="楷体_GB2312" w:hAnsi="宋体" w:cs="宋体"/>
        </w:rPr>
      </w:pPr>
      <w:r w:rsidRPr="00DE7C5F">
        <w:rPr>
          <w:rFonts w:ascii="楷体_GB2312" w:eastAsia="楷体_GB2312" w:hAnsi="宋体" w:cs="宋体" w:hint="eastAsia"/>
        </w:rPr>
        <w:t xml:space="preserve">        回到家，我把这个“噩耗”告诉了奶奶和妈妈，只比我大一岁的姐姐听了也担心的不得了，因为她是除我之外最小的。第二天全校开大会，校长宣布入队名单，第一个就是姐姐。我眼巴巴的看着她站在台上，兴奋而庄严的宣誓敬礼，心里真是羡慕极了。回到家里，看着姐姐依然兴奋的神情，我情绪更加低落。奶奶拿过姐姐的红领巾说，别着急，奶奶给你做一条，咱也戴。我和姐姐根本不相信，这么神圣的红领巾怎么可能是做出来的，那是被鲜血染成的。</w:t>
      </w:r>
    </w:p>
    <w:p w:rsidR="00733669" w:rsidRPr="00DE7C5F" w:rsidRDefault="00733669" w:rsidP="00733669">
      <w:pPr>
        <w:pStyle w:val="a5"/>
        <w:adjustRightInd w:val="0"/>
        <w:snapToGrid w:val="0"/>
        <w:spacing w:line="360" w:lineRule="auto"/>
        <w:ind w:left="420" w:hangingChars="200" w:hanging="420"/>
        <w:rPr>
          <w:rFonts w:ascii="楷体_GB2312" w:eastAsia="楷体_GB2312" w:hAnsi="宋体" w:cs="宋体"/>
        </w:rPr>
      </w:pPr>
      <w:r w:rsidRPr="00DE7C5F">
        <w:rPr>
          <w:rFonts w:ascii="楷体_GB2312" w:eastAsia="楷体_GB2312" w:hAnsi="宋体" w:cs="宋体" w:hint="eastAsia"/>
        </w:rPr>
        <w:t xml:space="preserve">        过了两天，就是星期天，那时候大家只休息一天。一大早，我们被妈妈叫起来，说带我们去照相。姐姐欢天喜地的去拿红领巾，我的眼泪又下来了，我对妈妈说，我不去照相。妈妈亲了我一下，叫我别难过。这时奶奶拿着一件东西进来了。她笑着递给我，说：快看看，这是啥！我接过来一看，是条红领巾，红的那么鲜红，那么透亮。我狐疑的问奶奶，哪里来的？奶奶和妈妈都笑着不说话。我想:难道老师觉得年龄小不是问题，又给了我一条？</w:t>
      </w:r>
    </w:p>
    <w:p w:rsidR="00733669" w:rsidRPr="00DE7C5F" w:rsidRDefault="00733669" w:rsidP="00733669">
      <w:pPr>
        <w:pStyle w:val="a5"/>
        <w:adjustRightInd w:val="0"/>
        <w:snapToGrid w:val="0"/>
        <w:spacing w:line="360" w:lineRule="auto"/>
        <w:ind w:left="420" w:hangingChars="200" w:hanging="420"/>
        <w:rPr>
          <w:rFonts w:ascii="楷体_GB2312" w:eastAsia="楷体_GB2312" w:hAnsi="宋体" w:cs="宋体"/>
        </w:rPr>
      </w:pPr>
      <w:r w:rsidRPr="00DE7C5F">
        <w:rPr>
          <w:rFonts w:ascii="楷体_GB2312" w:eastAsia="楷体_GB2312" w:hAnsi="宋体" w:cs="宋体" w:hint="eastAsia"/>
        </w:rPr>
        <w:t xml:space="preserve">        在我和姐姐的一再追问下，奶奶告诉我们这是她做的，她对比着姐姐的红领巾剪了式样，缝了边，又交给妈妈去染了色，一条以假乱真的红领巾就此出炉。我爱不释手的摸着这条假红领巾，熟练地戴了起来。姐姐很不满的在旁边抗议，说妈妈和奶奶犯了大错误，并且指出假红领巾不如真红领巾这么红，假的就是假的。我忍不住跟他吵了起来。妈妈解释说我的条件已经够了，不过年龄小，明年一定会入队的，现在只是提前戴而已。姐姐虽然还是不服气，但也认可了，我知道她心里也很想我能入队。但出门后我还是摘掉了红领巾，毕竟是假的，万一被同学看到了，告诉老师，老师一定会觉得我是坏孩子，说不定警察也会来抓我呢。虽然妈妈一再保证没关系，我还是心虚的厉害。</w:t>
      </w:r>
    </w:p>
    <w:p w:rsidR="00733669" w:rsidRPr="00DE7C5F" w:rsidRDefault="00733669" w:rsidP="00733669">
      <w:pPr>
        <w:pStyle w:val="a5"/>
        <w:adjustRightInd w:val="0"/>
        <w:snapToGrid w:val="0"/>
        <w:spacing w:line="360" w:lineRule="auto"/>
        <w:ind w:left="420" w:hangingChars="200" w:hanging="420"/>
        <w:rPr>
          <w:rFonts w:ascii="楷体_GB2312" w:eastAsia="楷体_GB2312" w:hAnsi="宋体" w:cs="宋体"/>
        </w:rPr>
      </w:pPr>
      <w:r w:rsidRPr="00DE7C5F">
        <w:rPr>
          <w:rFonts w:ascii="楷体_GB2312" w:eastAsia="楷体_GB2312" w:hAnsi="宋体" w:cs="宋体" w:hint="eastAsia"/>
        </w:rPr>
        <w:t xml:space="preserve">        照相的时候，摄影师夸了我两句，说这么小就入队了，真不简单。我骄傲极了，不由挺了挺胸，留下了这严肃骄傲又羞涩的一刹。</w:t>
      </w:r>
    </w:p>
    <w:p w:rsidR="00733669" w:rsidRPr="00DE7C5F" w:rsidRDefault="00733669" w:rsidP="00733669">
      <w:pPr>
        <w:pStyle w:val="a5"/>
        <w:adjustRightInd w:val="0"/>
        <w:snapToGrid w:val="0"/>
        <w:spacing w:line="360" w:lineRule="auto"/>
        <w:ind w:left="420" w:hangingChars="200" w:hanging="420"/>
        <w:rPr>
          <w:rFonts w:ascii="楷体_GB2312" w:eastAsia="楷体_GB2312" w:hAnsi="宋体" w:cs="宋体"/>
        </w:rPr>
      </w:pPr>
      <w:r w:rsidRPr="00DE7C5F">
        <w:rPr>
          <w:rFonts w:ascii="楷体_GB2312" w:eastAsia="楷体_GB2312" w:hAnsi="宋体" w:cs="宋体" w:hint="eastAsia"/>
        </w:rPr>
        <w:t xml:space="preserve">        第二年，红小兵重新更名为少先队，我也真的入了对，那条假红领巾从此被我扔到了角落里，不知所终……</w:t>
      </w:r>
    </w:p>
    <w:p w:rsidR="00733669" w:rsidRPr="00DE7C5F" w:rsidRDefault="00733669" w:rsidP="00733669">
      <w:pPr>
        <w:pStyle w:val="a5"/>
        <w:adjustRightInd w:val="0"/>
        <w:snapToGrid w:val="0"/>
        <w:spacing w:line="360" w:lineRule="auto"/>
        <w:ind w:left="525" w:hangingChars="250" w:hanging="525"/>
        <w:rPr>
          <w:rFonts w:ascii="楷体_GB2312" w:eastAsia="楷体_GB2312" w:hAnsi="宋体" w:cs="宋体"/>
        </w:rPr>
      </w:pPr>
      <w:r w:rsidRPr="00DE7C5F">
        <w:rPr>
          <w:rFonts w:ascii="楷体_GB2312" w:eastAsia="楷体_GB2312" w:hAnsi="宋体" w:cs="宋体" w:hint="eastAsia"/>
        </w:rPr>
        <w:t xml:space="preserve">         时间就像一个魔法棒，轻轻一挥，30年岁月流转。奶奶已经离去了近二十年。妈妈已是年过花甲的老人，而我……也已有了宝贝儿子……我凝视着这张黑白照片，那</w:t>
      </w:r>
      <w:r w:rsidRPr="00DE7C5F">
        <w:rPr>
          <w:rFonts w:ascii="楷体_GB2312" w:eastAsia="楷体_GB2312" w:hAnsi="宋体" w:cs="宋体" w:hint="eastAsia"/>
        </w:rPr>
        <w:lastRenderedPageBreak/>
        <w:t>种单纯的颜色仿佛将30年一笔勾销，我仍是那个渴望荣誉的孩子，而至亲至爱的奶奶仍在我身边……</w:t>
      </w:r>
    </w:p>
    <w:p w:rsidR="00733669" w:rsidRPr="00DE7C5F" w:rsidRDefault="00733669" w:rsidP="00733669">
      <w:pPr>
        <w:pStyle w:val="a5"/>
        <w:adjustRightInd w:val="0"/>
        <w:snapToGrid w:val="0"/>
        <w:spacing w:line="360" w:lineRule="auto"/>
        <w:ind w:leftChars="200" w:left="630" w:hangingChars="100" w:hanging="210"/>
        <w:rPr>
          <w:rFonts w:hAnsi="宋体" w:cs="宋体"/>
        </w:rPr>
      </w:pPr>
      <w:r w:rsidRPr="00DE7C5F">
        <w:rPr>
          <w:rFonts w:hAnsi="宋体" w:cs="宋体" w:hint="eastAsia"/>
        </w:rPr>
        <w:t>28.这是一篇回忆性的散文。文章以</w:t>
      </w:r>
      <w:r w:rsidRPr="00DE7C5F">
        <w:rPr>
          <w:rFonts w:hAnsi="宋体" w:cs="宋体" w:hint="eastAsia"/>
          <w:u w:val="single"/>
        </w:rPr>
        <w:t xml:space="preserve">                                       </w:t>
      </w:r>
      <w:r w:rsidRPr="00DE7C5F">
        <w:rPr>
          <w:rFonts w:hAnsi="宋体" w:cs="宋体" w:hint="eastAsia"/>
        </w:rPr>
        <w:t>为线索，由发现一张旧照片引发对往事的深情回忆。（2分）</w:t>
      </w:r>
    </w:p>
    <w:p w:rsidR="00733669" w:rsidRPr="00DE7C5F" w:rsidRDefault="00733669" w:rsidP="00733669">
      <w:pPr>
        <w:pStyle w:val="a5"/>
        <w:adjustRightInd w:val="0"/>
        <w:snapToGrid w:val="0"/>
        <w:spacing w:line="360" w:lineRule="auto"/>
        <w:ind w:leftChars="150" w:left="630" w:hangingChars="150" w:hanging="315"/>
        <w:rPr>
          <w:rFonts w:hAnsi="宋体" w:cs="宋体"/>
        </w:rPr>
      </w:pPr>
      <w:r w:rsidRPr="00DE7C5F">
        <w:rPr>
          <w:rFonts w:hAnsi="宋体" w:cs="宋体" w:hint="eastAsia"/>
        </w:rPr>
        <w:t>29.回忆的内容虽然是细节片段，但奶奶的爱，母亲的善良，姐姐的诚实，“我”的自尊 都在叙述描写中表现的淋漓尽致。请认真阅读全文并概括这些片段的内容。（4分）</w:t>
      </w:r>
    </w:p>
    <w:p w:rsidR="00733669" w:rsidRPr="00DE7C5F" w:rsidRDefault="00733669" w:rsidP="00733669">
      <w:pPr>
        <w:pStyle w:val="a5"/>
        <w:adjustRightInd w:val="0"/>
        <w:snapToGrid w:val="0"/>
        <w:spacing w:line="360" w:lineRule="auto"/>
        <w:ind w:leftChars="150" w:left="630" w:hangingChars="150" w:hanging="315"/>
        <w:rPr>
          <w:rFonts w:hAnsi="宋体" w:cs="宋体"/>
        </w:rPr>
      </w:pPr>
      <w:r w:rsidRPr="00DE7C5F">
        <w:rPr>
          <w:rFonts w:hAnsi="宋体" w:cs="宋体" w:hint="eastAsia"/>
        </w:rPr>
        <w:t>30.“时间就像一个魔法棒，轻轻一挥，30年岁月流转。奶奶已经离去了……”请指出这句话运用的修辞手法，并简述其表达意思。</w:t>
      </w:r>
    </w:p>
    <w:p w:rsidR="00733669" w:rsidRPr="00DE7C5F" w:rsidRDefault="00733669" w:rsidP="00733669">
      <w:pPr>
        <w:pStyle w:val="a5"/>
        <w:adjustRightInd w:val="0"/>
        <w:snapToGrid w:val="0"/>
        <w:spacing w:line="360" w:lineRule="auto"/>
        <w:ind w:firstLineChars="150" w:firstLine="315"/>
        <w:rPr>
          <w:rFonts w:hAnsi="宋体" w:cs="宋体"/>
        </w:rPr>
      </w:pPr>
      <w:r w:rsidRPr="00DE7C5F">
        <w:rPr>
          <w:rFonts w:hAnsi="宋体" w:cs="宋体" w:hint="eastAsia"/>
        </w:rPr>
        <w:t>31.文章中的“我”是一个怎样的孩子？请结合文章的内容分析并阐述。（5分）</w:t>
      </w:r>
    </w:p>
    <w:p w:rsidR="00733669" w:rsidRPr="00DE7C5F" w:rsidRDefault="00733669" w:rsidP="00733669">
      <w:pPr>
        <w:pStyle w:val="a5"/>
        <w:adjustRightInd w:val="0"/>
        <w:snapToGrid w:val="0"/>
        <w:spacing w:line="360" w:lineRule="auto"/>
        <w:ind w:leftChars="150" w:left="630" w:hangingChars="150" w:hanging="315"/>
        <w:rPr>
          <w:rFonts w:hAnsi="宋体" w:cs="宋体"/>
        </w:rPr>
      </w:pPr>
      <w:r w:rsidRPr="00DE7C5F">
        <w:rPr>
          <w:rFonts w:hAnsi="宋体" w:cs="宋体" w:hint="eastAsia"/>
        </w:rPr>
        <w:t>32.文章说“姐姐很不满的在旁边抗议，说妈妈和奶奶犯了大错误，并且指出假红领巾不如真红领巾这么红，假的就是假的。”对姐姐的“抗议”你是持怎样的态度？请回答并阐述理由。（5分）</w:t>
      </w:r>
    </w:p>
    <w:p w:rsidR="00733669" w:rsidRPr="00DE7C5F" w:rsidRDefault="00733669" w:rsidP="00733669">
      <w:pPr>
        <w:pStyle w:val="a5"/>
        <w:adjustRightInd w:val="0"/>
        <w:snapToGrid w:val="0"/>
        <w:spacing w:line="360" w:lineRule="auto"/>
        <w:rPr>
          <w:rFonts w:hAnsi="宋体" w:cs="宋体"/>
        </w:rPr>
      </w:pPr>
      <w:r w:rsidRPr="00DE7C5F">
        <w:rPr>
          <w:rFonts w:ascii="黑体" w:eastAsia="黑体" w:cs="Times New Roman" w:hint="eastAsia"/>
          <w:b/>
          <w:sz w:val="24"/>
          <w:szCs w:val="24"/>
        </w:rPr>
        <w:t>五、写作展示（60分）</w:t>
      </w:r>
    </w:p>
    <w:p w:rsidR="00733669" w:rsidRPr="002F4B3C" w:rsidRDefault="00733669" w:rsidP="00733669">
      <w:pPr>
        <w:pStyle w:val="a5"/>
        <w:adjustRightInd w:val="0"/>
        <w:snapToGrid w:val="0"/>
        <w:spacing w:line="360" w:lineRule="auto"/>
        <w:ind w:left="735" w:hangingChars="350" w:hanging="735"/>
        <w:rPr>
          <w:rFonts w:hAnsi="宋体" w:cs="宋体"/>
        </w:rPr>
      </w:pPr>
      <w:r w:rsidRPr="00DE7C5F">
        <w:rPr>
          <w:rFonts w:hAnsi="宋体" w:cs="宋体" w:hint="eastAsia"/>
        </w:rPr>
        <w:t xml:space="preserve">    33.每个人都在成长，回忆成长的历程，有的人，有的事，有的话一定会令你印象深刻，难以忘怀，并且有着不一样的感受。请以“成长的记忆”为题，写一篇600字左右的记叙文。</w:t>
      </w:r>
    </w:p>
    <w:p w:rsidR="00373CC6" w:rsidRDefault="00373CC6"/>
    <w:p w:rsidR="00733669" w:rsidRDefault="00733669"/>
    <w:p w:rsidR="00733669" w:rsidRDefault="00733669"/>
    <w:p w:rsidR="00733669" w:rsidRDefault="00733669"/>
    <w:p w:rsidR="00733669" w:rsidRPr="00733669" w:rsidRDefault="00733669">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733669" w:rsidRPr="00733669" w:rsidSect="00373CC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7BB9" w:rsidRDefault="00207BB9" w:rsidP="00733669">
      <w:r>
        <w:separator/>
      </w:r>
    </w:p>
  </w:endnote>
  <w:endnote w:type="continuationSeparator" w:id="1">
    <w:p w:rsidR="00207BB9" w:rsidRDefault="00207BB9" w:rsidP="0073366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Lucida Sans Unicode">
    <w:panose1 w:val="020B0602030504020204"/>
    <w:charset w:val="00"/>
    <w:family w:val="swiss"/>
    <w:pitch w:val="variable"/>
    <w:sig w:usb0="80000AFF" w:usb1="0000396B" w:usb2="00000000" w:usb3="00000000" w:csb0="0000003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7BB9" w:rsidRDefault="00207BB9" w:rsidP="00733669">
      <w:r>
        <w:separator/>
      </w:r>
    </w:p>
  </w:footnote>
  <w:footnote w:type="continuationSeparator" w:id="1">
    <w:p w:rsidR="00207BB9" w:rsidRDefault="00207BB9" w:rsidP="0073366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33669"/>
    <w:rsid w:val="00207BB9"/>
    <w:rsid w:val="00373CC6"/>
    <w:rsid w:val="0037726D"/>
    <w:rsid w:val="00733669"/>
    <w:rsid w:val="00A57E9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66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3366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733669"/>
    <w:rPr>
      <w:sz w:val="18"/>
      <w:szCs w:val="18"/>
    </w:rPr>
  </w:style>
  <w:style w:type="paragraph" w:styleId="a4">
    <w:name w:val="footer"/>
    <w:basedOn w:val="a"/>
    <w:link w:val="Char0"/>
    <w:uiPriority w:val="99"/>
    <w:semiHidden/>
    <w:unhideWhenUsed/>
    <w:rsid w:val="0073366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733669"/>
    <w:rPr>
      <w:sz w:val="18"/>
      <w:szCs w:val="18"/>
    </w:rPr>
  </w:style>
  <w:style w:type="paragraph" w:styleId="a5">
    <w:name w:val="Plain Text"/>
    <w:basedOn w:val="a"/>
    <w:link w:val="Char1"/>
    <w:rsid w:val="00733669"/>
    <w:rPr>
      <w:rFonts w:ascii="宋体" w:hAnsi="Courier New" w:cs="Courier New"/>
      <w:szCs w:val="21"/>
    </w:rPr>
  </w:style>
  <w:style w:type="character" w:customStyle="1" w:styleId="Char1">
    <w:name w:val="纯文本 Char"/>
    <w:basedOn w:val="a0"/>
    <w:link w:val="a5"/>
    <w:rsid w:val="00733669"/>
    <w:rPr>
      <w:rFonts w:ascii="宋体" w:eastAsia="宋体" w:hAnsi="Courier New" w:cs="Courier New"/>
      <w:szCs w:val="21"/>
    </w:rPr>
  </w:style>
  <w:style w:type="paragraph" w:styleId="a6">
    <w:name w:val="Balloon Text"/>
    <w:basedOn w:val="a"/>
    <w:link w:val="Char2"/>
    <w:uiPriority w:val="99"/>
    <w:semiHidden/>
    <w:unhideWhenUsed/>
    <w:rsid w:val="00733669"/>
    <w:rPr>
      <w:sz w:val="18"/>
      <w:szCs w:val="18"/>
    </w:rPr>
  </w:style>
  <w:style w:type="character" w:customStyle="1" w:styleId="Char2">
    <w:name w:val="批注框文本 Char"/>
    <w:basedOn w:val="a0"/>
    <w:link w:val="a6"/>
    <w:uiPriority w:val="99"/>
    <w:semiHidden/>
    <w:rsid w:val="00733669"/>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1045</Words>
  <Characters>5957</Characters>
  <Application>Microsoft Office Word</Application>
  <DocSecurity>0</DocSecurity>
  <Lines>49</Lines>
  <Paragraphs>13</Paragraphs>
  <ScaleCrop>false</ScaleCrop>
  <Company>微软中国</Company>
  <LinksUpToDate>false</LinksUpToDate>
  <CharactersWithSpaces>6989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2013-01-21T01:36:00Z</dcterms:created>
  <dcterms:modified xsi:type="dcterms:W3CDTF">2013-01-21T04:08:00Z</dcterms:modified>
</cp:coreProperties>
</file>