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921" w:rsidRDefault="007B3921" w:rsidP="007B3921">
      <w:pPr>
        <w:spacing w:beforeLines="50" w:afterLines="50"/>
        <w:jc w:val="center"/>
        <w:rPr>
          <w:b/>
          <w:color w:val="000000"/>
          <w:sz w:val="32"/>
        </w:rPr>
      </w:pPr>
      <w:r>
        <w:rPr>
          <w:rFonts w:hint="eastAsia"/>
          <w:b/>
          <w:color w:val="000000"/>
          <w:sz w:val="32"/>
        </w:rPr>
        <w:t>达州市</w:t>
      </w:r>
      <w:r>
        <w:rPr>
          <w:rFonts w:hint="eastAsia"/>
          <w:b/>
          <w:color w:val="000000"/>
          <w:sz w:val="32"/>
        </w:rPr>
        <w:t>2012</w:t>
      </w:r>
      <w:r>
        <w:rPr>
          <w:rFonts w:hint="eastAsia"/>
          <w:b/>
          <w:color w:val="000000"/>
          <w:sz w:val="32"/>
        </w:rPr>
        <w:t>年高中阶段教育学校招生统一考试</w:t>
      </w:r>
    </w:p>
    <w:p w:rsidR="007B3921" w:rsidRDefault="007B3921" w:rsidP="007B3921">
      <w:pPr>
        <w:spacing w:beforeLines="50" w:afterLines="50"/>
        <w:jc w:val="center"/>
        <w:rPr>
          <w:rFonts w:eastAsia="黑体" w:hint="eastAsia"/>
          <w:b/>
          <w:color w:val="000000"/>
          <w:sz w:val="44"/>
        </w:rPr>
      </w:pPr>
      <w:r>
        <w:rPr>
          <w:rFonts w:eastAsia="黑体" w:hint="eastAsia"/>
          <w:b/>
          <w:color w:val="000000"/>
          <w:sz w:val="44"/>
        </w:rPr>
        <w:t>语</w:t>
      </w:r>
      <w:r>
        <w:rPr>
          <w:rFonts w:eastAsia="黑体"/>
          <w:b/>
          <w:color w:val="000000"/>
          <w:sz w:val="44"/>
        </w:rPr>
        <w:t xml:space="preserve"> </w:t>
      </w:r>
      <w:r>
        <w:rPr>
          <w:rFonts w:eastAsia="黑体" w:hint="eastAsia"/>
          <w:b/>
          <w:color w:val="000000"/>
          <w:sz w:val="44"/>
        </w:rPr>
        <w:t xml:space="preserve">　　</w:t>
      </w:r>
      <w:r>
        <w:rPr>
          <w:rFonts w:eastAsia="黑体"/>
          <w:b/>
          <w:color w:val="000000"/>
          <w:sz w:val="44"/>
        </w:rPr>
        <w:t xml:space="preserve"> </w:t>
      </w:r>
      <w:r>
        <w:rPr>
          <w:rFonts w:eastAsia="黑体" w:hint="eastAsia"/>
          <w:b/>
          <w:color w:val="000000"/>
          <w:sz w:val="44"/>
        </w:rPr>
        <w:t>文</w:t>
      </w:r>
    </w:p>
    <w:p w:rsidR="007B3921" w:rsidRDefault="007B3921" w:rsidP="007B3921">
      <w:pPr>
        <w:spacing w:line="360" w:lineRule="exact"/>
        <w:rPr>
          <w:rFonts w:eastAsia="黑体" w:hint="eastAsia"/>
          <w:color w:val="000000"/>
        </w:rPr>
      </w:pPr>
      <w:r>
        <w:rPr>
          <w:rFonts w:eastAsia="黑体" w:hint="eastAsia"/>
          <w:color w:val="000000"/>
        </w:rPr>
        <w:t>注意事项：</w:t>
      </w:r>
    </w:p>
    <w:p w:rsidR="007B3921" w:rsidRDefault="007B3921" w:rsidP="007B3921">
      <w:pPr>
        <w:spacing w:line="360" w:lineRule="exact"/>
        <w:ind w:firstLineChars="200" w:firstLine="420"/>
        <w:rPr>
          <w:rFonts w:eastAsia="楷体_GB2312" w:hint="eastAsia"/>
          <w:color w:val="000000"/>
        </w:rPr>
      </w:pPr>
      <w:r>
        <w:rPr>
          <w:rFonts w:hint="eastAsia"/>
          <w:color w:val="000000"/>
        </w:rPr>
        <w:t>1</w:t>
      </w:r>
      <w:r>
        <w:rPr>
          <w:rFonts w:ascii="宋体" w:hAnsi="宋体" w:hint="eastAsia"/>
          <w:color w:val="000000"/>
        </w:rPr>
        <w:t>.</w:t>
      </w:r>
      <w:r>
        <w:rPr>
          <w:rFonts w:eastAsia="楷体_GB2312" w:hint="eastAsia"/>
          <w:color w:val="000000"/>
        </w:rPr>
        <w:t>本试卷题卷合一，答题时请</w:t>
      </w:r>
      <w:r>
        <w:rPr>
          <w:rFonts w:eastAsia="楷体_GB2312" w:hint="eastAsia"/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5" name="图片 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楷体_GB2312" w:hint="eastAsia"/>
          <w:color w:val="000000"/>
        </w:rPr>
        <w:t>用蓝黑墨水笔将答案直接写在试题作答处。</w:t>
      </w:r>
    </w:p>
    <w:p w:rsidR="007B3921" w:rsidRDefault="007B3921" w:rsidP="007B3921">
      <w:pPr>
        <w:spacing w:line="360" w:lineRule="exact"/>
        <w:ind w:firstLineChars="200" w:firstLine="420"/>
        <w:rPr>
          <w:rFonts w:eastAsia="楷体_GB2312" w:hint="eastAsia"/>
          <w:color w:val="000000"/>
        </w:rPr>
      </w:pPr>
      <w:r>
        <w:rPr>
          <w:rFonts w:eastAsia="楷体_GB2312" w:hint="eastAsia"/>
          <w:color w:val="000000"/>
        </w:rPr>
        <w:t>2</w:t>
      </w:r>
      <w:r>
        <w:rPr>
          <w:rFonts w:ascii="楷体_GB2312" w:eastAsia="楷体_GB2312" w:hAnsi="楷体_GB2312" w:hint="eastAsia"/>
          <w:color w:val="000000"/>
        </w:rPr>
        <w:t>.</w:t>
      </w:r>
      <w:r>
        <w:rPr>
          <w:rFonts w:eastAsia="楷体_GB2312" w:hint="eastAsia"/>
          <w:color w:val="000000"/>
        </w:rPr>
        <w:t>全卷共</w:t>
      </w:r>
      <w:r>
        <w:rPr>
          <w:rFonts w:eastAsia="楷体_GB2312" w:hint="eastAsia"/>
          <w:color w:val="000000"/>
        </w:rPr>
        <w:t>12</w:t>
      </w:r>
      <w:r>
        <w:rPr>
          <w:rFonts w:eastAsia="楷体_GB2312" w:hint="eastAsia"/>
          <w:color w:val="000000"/>
        </w:rPr>
        <w:t>页，分为“基础·阅读部分”（</w:t>
      </w:r>
      <w:r>
        <w:rPr>
          <w:rFonts w:eastAsia="楷体_GB2312" w:hint="eastAsia"/>
          <w:color w:val="000000"/>
        </w:rPr>
        <w:t>1</w:t>
      </w:r>
      <w:r>
        <w:rPr>
          <w:rFonts w:hint="eastAsia"/>
          <w:bCs/>
          <w:color w:val="000000"/>
          <w:szCs w:val="21"/>
        </w:rPr>
        <w:t>～</w:t>
      </w:r>
      <w:r>
        <w:rPr>
          <w:rFonts w:eastAsia="楷体_GB2312" w:hint="eastAsia"/>
          <w:color w:val="000000"/>
        </w:rPr>
        <w:t>8</w:t>
      </w:r>
      <w:r>
        <w:rPr>
          <w:rFonts w:eastAsia="楷体_GB2312" w:hint="eastAsia"/>
          <w:color w:val="000000"/>
        </w:rPr>
        <w:t>页）和“作文部分”（</w:t>
      </w:r>
      <w:r>
        <w:rPr>
          <w:rFonts w:eastAsia="楷体_GB2312" w:hint="eastAsia"/>
          <w:color w:val="000000"/>
        </w:rPr>
        <w:t>9</w:t>
      </w:r>
      <w:r>
        <w:rPr>
          <w:rFonts w:hint="eastAsia"/>
          <w:bCs/>
          <w:color w:val="000000"/>
          <w:szCs w:val="21"/>
        </w:rPr>
        <w:t>～</w:t>
      </w:r>
      <w:r>
        <w:rPr>
          <w:rFonts w:eastAsia="楷体_GB2312" w:hint="eastAsia"/>
          <w:color w:val="000000"/>
        </w:rPr>
        <w:t>12</w:t>
      </w:r>
      <w:r>
        <w:rPr>
          <w:rFonts w:eastAsia="楷体_GB2312" w:hint="eastAsia"/>
          <w:color w:val="000000"/>
        </w:rPr>
        <w:t>页）。答</w:t>
      </w:r>
      <w:r>
        <w:rPr>
          <w:rFonts w:eastAsia="楷体_GB2312" w:hint="eastAsia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6" name="图片 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楷体_GB2312" w:hint="eastAsia"/>
          <w:color w:val="000000"/>
        </w:rPr>
        <w:t>题前请将第</w:t>
      </w:r>
      <w:r>
        <w:rPr>
          <w:rFonts w:eastAsia="楷体_GB2312" w:hint="eastAsia"/>
          <w:color w:val="000000"/>
        </w:rPr>
        <w:t>1</w:t>
      </w:r>
      <w:r>
        <w:rPr>
          <w:rFonts w:eastAsia="楷体_GB2312" w:hint="eastAsia"/>
          <w:color w:val="000000"/>
        </w:rPr>
        <w:t>页和第</w:t>
      </w:r>
      <w:r>
        <w:rPr>
          <w:rFonts w:eastAsia="楷体_GB2312" w:hint="eastAsia"/>
          <w:color w:val="000000"/>
        </w:rPr>
        <w:t>9</w:t>
      </w:r>
      <w:r>
        <w:rPr>
          <w:rFonts w:eastAsia="楷体_GB2312" w:hint="eastAsia"/>
          <w:color w:val="000000"/>
        </w:rPr>
        <w:t>页“密封线”内各项目填写清楚。</w:t>
      </w:r>
    </w:p>
    <w:p w:rsidR="007B3921" w:rsidRDefault="007B3921" w:rsidP="007B3921">
      <w:pPr>
        <w:spacing w:line="360" w:lineRule="exact"/>
        <w:ind w:firstLineChars="200" w:firstLine="420"/>
        <w:rPr>
          <w:rFonts w:eastAsia="楷体_GB2312" w:hint="eastAsia"/>
          <w:color w:val="000000"/>
        </w:rPr>
      </w:pPr>
      <w:r>
        <w:rPr>
          <w:rFonts w:hint="eastAsia"/>
          <w:color w:val="000000"/>
        </w:rPr>
        <w:t>3</w:t>
      </w:r>
      <w:r>
        <w:rPr>
          <w:rFonts w:ascii="楷体_GB2312" w:hAnsi="楷体_GB2312" w:hint="eastAsia"/>
          <w:color w:val="000000"/>
        </w:rPr>
        <w:t>.</w:t>
      </w:r>
      <w:r>
        <w:rPr>
          <w:rFonts w:eastAsia="楷体_GB2312" w:hint="eastAsia"/>
          <w:color w:val="000000"/>
        </w:rPr>
        <w:t>全卷满分</w:t>
      </w:r>
      <w:r>
        <w:rPr>
          <w:rFonts w:eastAsia="楷体_GB2312" w:hint="eastAsia"/>
          <w:color w:val="000000"/>
        </w:rPr>
        <w:t>100</w:t>
      </w:r>
      <w:r>
        <w:rPr>
          <w:rFonts w:eastAsia="楷体_GB2312" w:hint="eastAsia"/>
          <w:color w:val="000000"/>
        </w:rPr>
        <w:t>分，考试时间</w:t>
      </w:r>
      <w:r>
        <w:rPr>
          <w:rFonts w:eastAsia="楷体_GB2312" w:hint="eastAsia"/>
          <w:color w:val="000000"/>
        </w:rPr>
        <w:t>120</w:t>
      </w:r>
      <w:r>
        <w:rPr>
          <w:rFonts w:eastAsia="楷体_GB2312" w:hint="eastAsia"/>
          <w:color w:val="000000"/>
        </w:rPr>
        <w:t>分钟。</w:t>
      </w:r>
    </w:p>
    <w:p w:rsidR="007B3921" w:rsidRDefault="007B3921" w:rsidP="007B3921">
      <w:pPr>
        <w:spacing w:line="360" w:lineRule="exact"/>
        <w:ind w:firstLineChars="850" w:firstLine="2731"/>
        <w:rPr>
          <w:rFonts w:ascii="黑体" w:eastAsia="黑体" w:hint="eastAsia"/>
          <w:b/>
          <w:color w:val="000000"/>
          <w:sz w:val="32"/>
          <w:szCs w:val="32"/>
        </w:rPr>
      </w:pPr>
    </w:p>
    <w:p w:rsidR="007B3921" w:rsidRDefault="007B3921" w:rsidP="007B3921">
      <w:pPr>
        <w:spacing w:line="360" w:lineRule="exact"/>
        <w:ind w:firstLineChars="850" w:firstLine="2731"/>
        <w:rPr>
          <w:rFonts w:ascii="黑体" w:eastAsia="黑体" w:hint="eastAsia"/>
          <w:b/>
          <w:color w:val="000000"/>
          <w:sz w:val="32"/>
          <w:szCs w:val="32"/>
        </w:rPr>
      </w:pPr>
      <w:r>
        <w:rPr>
          <w:rFonts w:ascii="黑体" w:eastAsia="黑体" w:hint="eastAsia"/>
          <w:b/>
          <w:color w:val="000000"/>
          <w:sz w:val="32"/>
          <w:szCs w:val="32"/>
        </w:rPr>
        <w:t>基础·阅读部分</w:t>
      </w:r>
    </w:p>
    <w:p w:rsidR="007B3921" w:rsidRDefault="007B3921" w:rsidP="007B3921">
      <w:pPr>
        <w:spacing w:line="360" w:lineRule="exact"/>
        <w:ind w:firstLineChars="850" w:firstLine="2731"/>
        <w:rPr>
          <w:rFonts w:ascii="黑体" w:eastAsia="黑体" w:hint="eastAsia"/>
          <w:b/>
          <w:color w:val="000000"/>
          <w:sz w:val="32"/>
          <w:szCs w:val="32"/>
        </w:rPr>
      </w:pPr>
    </w:p>
    <w:tbl>
      <w:tblPr>
        <w:tblW w:w="0" w:type="auto"/>
        <w:tblInd w:w="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93"/>
        <w:gridCol w:w="831"/>
        <w:gridCol w:w="1039"/>
        <w:gridCol w:w="1039"/>
        <w:gridCol w:w="1039"/>
        <w:gridCol w:w="1039"/>
        <w:gridCol w:w="1039"/>
      </w:tblGrid>
      <w:tr w:rsidR="007B3921" w:rsidTr="007E77E1">
        <w:trPr>
          <w:cantSplit/>
          <w:trHeight w:val="282"/>
        </w:trPr>
        <w:tc>
          <w:tcPr>
            <w:tcW w:w="893" w:type="dxa"/>
            <w:vMerge w:val="restart"/>
            <w:vAlign w:val="center"/>
          </w:tcPr>
          <w:p w:rsidR="007B3921" w:rsidRDefault="007B3921" w:rsidP="007E77E1">
            <w:pPr>
              <w:spacing w:line="36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题号</w:t>
            </w:r>
          </w:p>
        </w:tc>
        <w:tc>
          <w:tcPr>
            <w:tcW w:w="831" w:type="dxa"/>
            <w:vMerge w:val="restart"/>
            <w:vAlign w:val="center"/>
          </w:tcPr>
          <w:p w:rsidR="007B3921" w:rsidRDefault="007B3921" w:rsidP="007E77E1">
            <w:pPr>
              <w:spacing w:line="36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一</w:t>
            </w:r>
          </w:p>
        </w:tc>
        <w:tc>
          <w:tcPr>
            <w:tcW w:w="3117" w:type="dxa"/>
            <w:gridSpan w:val="3"/>
            <w:vAlign w:val="center"/>
          </w:tcPr>
          <w:p w:rsidR="007B3921" w:rsidRDefault="007B3921" w:rsidP="007E77E1">
            <w:pPr>
              <w:spacing w:line="36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二</w:t>
            </w:r>
          </w:p>
        </w:tc>
        <w:tc>
          <w:tcPr>
            <w:tcW w:w="1039" w:type="dxa"/>
            <w:vMerge w:val="restart"/>
            <w:vAlign w:val="center"/>
          </w:tcPr>
          <w:p w:rsidR="007B3921" w:rsidRDefault="007B3921" w:rsidP="007E77E1">
            <w:pPr>
              <w:spacing w:line="36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总分</w:t>
            </w:r>
            <w:r w:rsidRPr="00964B9A">
              <w:rPr>
                <w:rFonts w:ascii="宋体" w:hAnsi="宋体"/>
                <w:color w:val="FFFFFF"/>
                <w:sz w:val="4"/>
                <w:szCs w:val="21"/>
              </w:rPr>
              <w:t>[来源:]</w:t>
            </w:r>
          </w:p>
        </w:tc>
        <w:tc>
          <w:tcPr>
            <w:tcW w:w="1039" w:type="dxa"/>
            <w:vMerge w:val="restart"/>
            <w:vAlign w:val="center"/>
          </w:tcPr>
          <w:p w:rsidR="007B3921" w:rsidRDefault="007B3921" w:rsidP="007E77E1">
            <w:pPr>
              <w:spacing w:line="360" w:lineRule="exact"/>
              <w:ind w:left="27"/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总分人</w:t>
            </w:r>
          </w:p>
        </w:tc>
      </w:tr>
      <w:tr w:rsidR="007B3921" w:rsidTr="007E77E1">
        <w:trPr>
          <w:cantSplit/>
          <w:trHeight w:val="123"/>
        </w:trPr>
        <w:tc>
          <w:tcPr>
            <w:tcW w:w="893" w:type="dxa"/>
            <w:vMerge/>
            <w:vAlign w:val="center"/>
          </w:tcPr>
          <w:p w:rsidR="007B3921" w:rsidRDefault="007B3921" w:rsidP="007E77E1">
            <w:pPr>
              <w:spacing w:line="36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831" w:type="dxa"/>
            <w:vMerge/>
            <w:vAlign w:val="center"/>
          </w:tcPr>
          <w:p w:rsidR="007B3921" w:rsidRDefault="007B3921" w:rsidP="007E77E1">
            <w:pPr>
              <w:spacing w:line="36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1039" w:type="dxa"/>
            <w:vAlign w:val="center"/>
          </w:tcPr>
          <w:p w:rsidR="007B3921" w:rsidRDefault="007B3921" w:rsidP="007E77E1">
            <w:pPr>
              <w:spacing w:line="36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（一）</w:t>
            </w:r>
          </w:p>
        </w:tc>
        <w:tc>
          <w:tcPr>
            <w:tcW w:w="1039" w:type="dxa"/>
            <w:vAlign w:val="center"/>
          </w:tcPr>
          <w:p w:rsidR="007B3921" w:rsidRDefault="007B3921" w:rsidP="007E77E1">
            <w:pPr>
              <w:spacing w:line="36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（二）</w:t>
            </w:r>
          </w:p>
        </w:tc>
        <w:tc>
          <w:tcPr>
            <w:tcW w:w="1039" w:type="dxa"/>
            <w:vAlign w:val="center"/>
          </w:tcPr>
          <w:p w:rsidR="007B3921" w:rsidRDefault="007B3921" w:rsidP="007E77E1">
            <w:pPr>
              <w:spacing w:line="36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（三）</w:t>
            </w:r>
          </w:p>
        </w:tc>
        <w:tc>
          <w:tcPr>
            <w:tcW w:w="1039" w:type="dxa"/>
            <w:vMerge/>
            <w:vAlign w:val="center"/>
          </w:tcPr>
          <w:p w:rsidR="007B3921" w:rsidRDefault="007B3921" w:rsidP="007E77E1">
            <w:pPr>
              <w:spacing w:line="36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1039" w:type="dxa"/>
            <w:vMerge/>
            <w:vAlign w:val="center"/>
          </w:tcPr>
          <w:p w:rsidR="007B3921" w:rsidRDefault="007B3921" w:rsidP="007E77E1">
            <w:pPr>
              <w:spacing w:line="36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</w:tr>
      <w:tr w:rsidR="007B3921" w:rsidTr="007E77E1">
        <w:trPr>
          <w:cantSplit/>
          <w:trHeight w:val="418"/>
        </w:trPr>
        <w:tc>
          <w:tcPr>
            <w:tcW w:w="893" w:type="dxa"/>
            <w:vAlign w:val="center"/>
          </w:tcPr>
          <w:p w:rsidR="007B3921" w:rsidRDefault="007B3921" w:rsidP="007E77E1">
            <w:pPr>
              <w:spacing w:line="36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得分</w:t>
            </w:r>
          </w:p>
        </w:tc>
        <w:tc>
          <w:tcPr>
            <w:tcW w:w="831" w:type="dxa"/>
            <w:vAlign w:val="center"/>
          </w:tcPr>
          <w:p w:rsidR="007B3921" w:rsidRDefault="007B3921" w:rsidP="007E77E1">
            <w:pPr>
              <w:spacing w:line="36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1039" w:type="dxa"/>
            <w:vAlign w:val="center"/>
          </w:tcPr>
          <w:p w:rsidR="007B3921" w:rsidRDefault="007B3921" w:rsidP="007E77E1">
            <w:pPr>
              <w:spacing w:line="36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1039" w:type="dxa"/>
            <w:vAlign w:val="center"/>
          </w:tcPr>
          <w:p w:rsidR="007B3921" w:rsidRDefault="007B3921" w:rsidP="007E77E1">
            <w:pPr>
              <w:spacing w:line="36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1039" w:type="dxa"/>
            <w:vAlign w:val="center"/>
          </w:tcPr>
          <w:p w:rsidR="007B3921" w:rsidRDefault="007B3921" w:rsidP="007E77E1">
            <w:pPr>
              <w:spacing w:line="36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1039" w:type="dxa"/>
            <w:vAlign w:val="center"/>
          </w:tcPr>
          <w:p w:rsidR="007B3921" w:rsidRDefault="007B3921" w:rsidP="007E77E1">
            <w:pPr>
              <w:spacing w:line="36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1039" w:type="dxa"/>
            <w:vAlign w:val="center"/>
          </w:tcPr>
          <w:p w:rsidR="007B3921" w:rsidRDefault="007B3921" w:rsidP="007E77E1">
            <w:pPr>
              <w:spacing w:line="36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</w:tr>
    </w:tbl>
    <w:p w:rsidR="007B3921" w:rsidRDefault="007B3921" w:rsidP="007B3921">
      <w:pPr>
        <w:spacing w:line="360" w:lineRule="exact"/>
        <w:rPr>
          <w:rFonts w:eastAsia="黑体" w:hint="eastAsia"/>
          <w:color w:val="000000"/>
        </w:rPr>
      </w:pPr>
    </w:p>
    <w:tbl>
      <w:tblPr>
        <w:tblpPr w:leftFromText="180" w:rightFromText="180" w:vertAnchor="text" w:horzAnchor="margin" w:tblpY="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900"/>
      </w:tblGrid>
      <w:tr w:rsidR="007B3921" w:rsidTr="007E77E1">
        <w:trPr>
          <w:trHeight w:val="359"/>
        </w:trPr>
        <w:tc>
          <w:tcPr>
            <w:tcW w:w="648" w:type="dxa"/>
          </w:tcPr>
          <w:p w:rsidR="007B3921" w:rsidRDefault="007B3921" w:rsidP="007E77E1">
            <w:pPr>
              <w:spacing w:line="360" w:lineRule="exac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得分</w:t>
            </w:r>
          </w:p>
        </w:tc>
        <w:tc>
          <w:tcPr>
            <w:tcW w:w="900" w:type="dxa"/>
          </w:tcPr>
          <w:p w:rsidR="007B3921" w:rsidRDefault="007B3921" w:rsidP="007E77E1">
            <w:pPr>
              <w:spacing w:line="360" w:lineRule="exac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评卷人</w:t>
            </w:r>
          </w:p>
        </w:tc>
      </w:tr>
      <w:tr w:rsidR="007B3921" w:rsidTr="007E77E1">
        <w:trPr>
          <w:trHeight w:val="377"/>
        </w:trPr>
        <w:tc>
          <w:tcPr>
            <w:tcW w:w="648" w:type="dxa"/>
          </w:tcPr>
          <w:p w:rsidR="007B3921" w:rsidRDefault="007B3921" w:rsidP="007E77E1">
            <w:pPr>
              <w:spacing w:line="360" w:lineRule="exact"/>
              <w:rPr>
                <w:rFonts w:eastAsia="楷体_GB2312" w:hint="eastAsia"/>
                <w:color w:val="000000"/>
              </w:rPr>
            </w:pPr>
          </w:p>
        </w:tc>
        <w:tc>
          <w:tcPr>
            <w:tcW w:w="900" w:type="dxa"/>
          </w:tcPr>
          <w:p w:rsidR="007B3921" w:rsidRDefault="007B3921" w:rsidP="007E77E1">
            <w:pPr>
              <w:spacing w:line="360" w:lineRule="exact"/>
              <w:rPr>
                <w:rFonts w:eastAsia="楷体_GB2312" w:hint="eastAsia"/>
                <w:color w:val="000000"/>
              </w:rPr>
            </w:pPr>
          </w:p>
        </w:tc>
      </w:tr>
    </w:tbl>
    <w:p w:rsidR="007B3921" w:rsidRDefault="007B3921" w:rsidP="007B3921">
      <w:pPr>
        <w:spacing w:line="360" w:lineRule="exact"/>
        <w:rPr>
          <w:rFonts w:ascii="黑体" w:eastAsia="黑体" w:hint="eastAsia"/>
          <w:b/>
          <w:color w:val="000000"/>
        </w:rPr>
      </w:pPr>
    </w:p>
    <w:p w:rsidR="007B3921" w:rsidRDefault="007B3921" w:rsidP="007B3921">
      <w:pPr>
        <w:spacing w:line="360" w:lineRule="exact"/>
        <w:rPr>
          <w:rFonts w:ascii="黑体" w:eastAsia="黑体" w:hint="eastAsia"/>
          <w:b/>
          <w:color w:val="000000"/>
        </w:rPr>
      </w:pPr>
      <w:r>
        <w:rPr>
          <w:rFonts w:ascii="黑体" w:eastAsia="黑体" w:hint="eastAsia"/>
          <w:b/>
          <w:color w:val="000000"/>
        </w:rPr>
        <w:t>一、积累</w:t>
      </w:r>
      <w:r>
        <w:rPr>
          <w:rFonts w:ascii="Batang" w:hAnsi="Batang" w:hint="eastAsia"/>
          <w:b/>
          <w:color w:val="000000"/>
        </w:rPr>
        <w:t>·</w:t>
      </w:r>
      <w:r>
        <w:rPr>
          <w:rFonts w:ascii="黑体" w:eastAsia="黑体" w:hint="eastAsia"/>
          <w:b/>
          <w:color w:val="000000"/>
        </w:rPr>
        <w:t>运用（20分）</w:t>
      </w:r>
    </w:p>
    <w:p w:rsidR="007B3921" w:rsidRDefault="007B3921" w:rsidP="007B3921">
      <w:pPr>
        <w:spacing w:line="360" w:lineRule="exact"/>
        <w:ind w:rightChars="-73" w:right="-153"/>
        <w:rPr>
          <w:rFonts w:hint="eastAsia"/>
          <w:color w:val="000000"/>
        </w:rPr>
      </w:pPr>
    </w:p>
    <w:p w:rsidR="007B3921" w:rsidRDefault="007B3921" w:rsidP="007B3921">
      <w:pPr>
        <w:tabs>
          <w:tab w:val="left" w:pos="420"/>
        </w:tabs>
        <w:spacing w:line="360" w:lineRule="exact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 xml:space="preserve">    1．下列词语中加</w:t>
      </w:r>
      <w:r>
        <w:rPr>
          <w:rFonts w:hint="eastAsia"/>
          <w:bCs/>
          <w:color w:val="000000"/>
          <w:szCs w:val="21"/>
        </w:rPr>
        <w:t>点</w:t>
      </w:r>
      <w:r>
        <w:rPr>
          <w:rFonts w:ascii="宋体" w:hAnsi="宋体" w:cs="宋体" w:hint="eastAsia"/>
          <w:bCs/>
          <w:color w:val="000000"/>
          <w:szCs w:val="21"/>
        </w:rPr>
        <w:t>字注音有错的一组是（</w:t>
      </w:r>
      <w:r>
        <w:rPr>
          <w:rFonts w:ascii="宋体" w:hAnsi="宋体" w:cs="宋体"/>
          <w:bCs/>
          <w:color w:val="000000"/>
          <w:szCs w:val="21"/>
        </w:rPr>
        <w:t xml:space="preserve">   </w:t>
      </w:r>
      <w:r>
        <w:rPr>
          <w:rFonts w:ascii="宋体" w:hAnsi="宋体" w:cs="宋体" w:hint="eastAsia"/>
          <w:bCs/>
          <w:color w:val="000000"/>
          <w:szCs w:val="21"/>
        </w:rPr>
        <w:t xml:space="preserve"> ）（2分）</w:t>
      </w:r>
    </w:p>
    <w:p w:rsidR="007B3921" w:rsidRDefault="007B3921" w:rsidP="007B3921">
      <w:pPr>
        <w:pStyle w:val="a6"/>
        <w:spacing w:before="0" w:beforeAutospacing="0" w:after="0" w:afterAutospacing="0" w:line="360" w:lineRule="exact"/>
        <w:ind w:leftChars="200" w:left="420" w:firstLineChars="150" w:firstLine="315"/>
        <w:rPr>
          <w:rFonts w:hint="eastAsia"/>
          <w:bCs/>
          <w:color w:val="000000"/>
          <w:sz w:val="21"/>
          <w:szCs w:val="21"/>
        </w:rPr>
      </w:pPr>
      <w:r>
        <w:rPr>
          <w:rFonts w:hint="eastAsia"/>
          <w:bCs/>
          <w:color w:val="000000"/>
          <w:sz w:val="21"/>
          <w:szCs w:val="21"/>
        </w:rPr>
        <w:t xml:space="preserve">A. </w:t>
      </w:r>
      <w:r>
        <w:rPr>
          <w:rFonts w:hint="eastAsia"/>
          <w:bCs/>
          <w:color w:val="000000"/>
          <w:sz w:val="21"/>
          <w:szCs w:val="21"/>
          <w:em w:val="dot"/>
        </w:rPr>
        <w:t>角</w:t>
      </w:r>
      <w:r>
        <w:rPr>
          <w:rFonts w:hint="eastAsia"/>
          <w:bCs/>
          <w:color w:val="000000"/>
          <w:sz w:val="21"/>
          <w:szCs w:val="21"/>
        </w:rPr>
        <w:t xml:space="preserve">色（jué）   </w:t>
      </w:r>
      <w:r>
        <w:rPr>
          <w:rFonts w:hint="eastAsia"/>
          <w:bCs/>
          <w:color w:val="000000"/>
          <w:sz w:val="21"/>
          <w:szCs w:val="21"/>
          <w:em w:val="dot"/>
        </w:rPr>
        <w:t>襁</w:t>
      </w:r>
      <w:r>
        <w:rPr>
          <w:rFonts w:hint="eastAsia"/>
          <w:bCs/>
          <w:color w:val="000000"/>
          <w:sz w:val="21"/>
          <w:szCs w:val="21"/>
        </w:rPr>
        <w:t>(qiǎng)褓   静</w:t>
      </w:r>
      <w:r>
        <w:rPr>
          <w:rFonts w:hint="eastAsia"/>
          <w:bCs/>
          <w:color w:val="000000"/>
          <w:sz w:val="21"/>
          <w:szCs w:val="21"/>
          <w:em w:val="dot"/>
        </w:rPr>
        <w:t>谧</w:t>
      </w:r>
      <w:r>
        <w:rPr>
          <w:rFonts w:hint="eastAsia"/>
          <w:bCs/>
          <w:color w:val="000000"/>
          <w:sz w:val="21"/>
          <w:szCs w:val="21"/>
        </w:rPr>
        <w:t>(mì)</w:t>
      </w:r>
      <w:r>
        <w:rPr>
          <w:rFonts w:hint="eastAsia"/>
          <w:bCs/>
          <w:color w:val="000000"/>
          <w:sz w:val="21"/>
          <w:szCs w:val="21"/>
        </w:rPr>
        <w:tab/>
        <w:t xml:space="preserve">   断壁残</w:t>
      </w:r>
      <w:r>
        <w:rPr>
          <w:rFonts w:hint="eastAsia"/>
          <w:bCs/>
          <w:color w:val="000000"/>
          <w:sz w:val="21"/>
          <w:szCs w:val="21"/>
          <w:em w:val="dot"/>
        </w:rPr>
        <w:t>垣</w:t>
      </w:r>
      <w:r>
        <w:rPr>
          <w:rFonts w:hint="eastAsia"/>
          <w:bCs/>
          <w:color w:val="000000"/>
          <w:sz w:val="21"/>
          <w:szCs w:val="21"/>
        </w:rPr>
        <w:t>（yuán）</w:t>
      </w:r>
    </w:p>
    <w:p w:rsidR="007B3921" w:rsidRDefault="007B3921" w:rsidP="007B3921">
      <w:pPr>
        <w:pStyle w:val="a6"/>
        <w:spacing w:before="0" w:beforeAutospacing="0" w:after="0" w:afterAutospacing="0" w:line="360" w:lineRule="exact"/>
        <w:ind w:leftChars="200" w:left="420" w:firstLineChars="150" w:firstLine="315"/>
        <w:rPr>
          <w:rFonts w:hint="eastAsia"/>
          <w:bCs/>
          <w:color w:val="000000"/>
          <w:sz w:val="21"/>
          <w:szCs w:val="21"/>
        </w:rPr>
      </w:pPr>
      <w:r>
        <w:rPr>
          <w:rFonts w:hint="eastAsia"/>
          <w:bCs/>
          <w:color w:val="000000"/>
          <w:sz w:val="21"/>
          <w:szCs w:val="21"/>
        </w:rPr>
        <w:t>B．</w:t>
      </w:r>
      <w:r>
        <w:rPr>
          <w:rFonts w:hint="eastAsia"/>
          <w:bCs/>
          <w:color w:val="000000"/>
          <w:sz w:val="21"/>
          <w:szCs w:val="21"/>
          <w:em w:val="dot"/>
        </w:rPr>
        <w:t>惬</w:t>
      </w:r>
      <w:r>
        <w:rPr>
          <w:rFonts w:hint="eastAsia"/>
          <w:bCs/>
          <w:color w:val="000000"/>
          <w:sz w:val="21"/>
          <w:szCs w:val="21"/>
        </w:rPr>
        <w:t xml:space="preserve">意（qiè）   </w:t>
      </w:r>
      <w:r>
        <w:rPr>
          <w:rFonts w:hint="eastAsia"/>
          <w:bCs/>
          <w:color w:val="000000"/>
          <w:sz w:val="21"/>
          <w:szCs w:val="21"/>
          <w:em w:val="dot"/>
        </w:rPr>
        <w:t>挫</w:t>
      </w:r>
      <w:r>
        <w:rPr>
          <w:rFonts w:hint="eastAsia"/>
          <w:bCs/>
          <w:color w:val="000000"/>
          <w:sz w:val="21"/>
          <w:szCs w:val="21"/>
        </w:rPr>
        <w:t>折（cuō）   桑</w:t>
      </w:r>
      <w:r>
        <w:rPr>
          <w:rFonts w:hint="eastAsia"/>
          <w:bCs/>
          <w:color w:val="000000"/>
          <w:sz w:val="21"/>
          <w:szCs w:val="21"/>
          <w:em w:val="dot"/>
        </w:rPr>
        <w:t>梓</w:t>
      </w:r>
      <w:r>
        <w:rPr>
          <w:rFonts w:hint="eastAsia"/>
          <w:bCs/>
          <w:color w:val="000000"/>
          <w:sz w:val="21"/>
          <w:szCs w:val="21"/>
        </w:rPr>
        <w:t>（zǐ）   妄自</w:t>
      </w:r>
      <w:r>
        <w:rPr>
          <w:rFonts w:hint="eastAsia"/>
          <w:bCs/>
          <w:color w:val="000000"/>
          <w:sz w:val="21"/>
          <w:szCs w:val="21"/>
          <w:em w:val="dot"/>
        </w:rPr>
        <w:t>菲</w:t>
      </w:r>
      <w:r>
        <w:rPr>
          <w:rFonts w:hint="eastAsia"/>
          <w:bCs/>
          <w:color w:val="000000"/>
          <w:sz w:val="21"/>
          <w:szCs w:val="21"/>
        </w:rPr>
        <w:t>(fěi)薄</w:t>
      </w:r>
    </w:p>
    <w:p w:rsidR="007B3921" w:rsidRDefault="007B3921" w:rsidP="007B3921">
      <w:pPr>
        <w:pStyle w:val="a6"/>
        <w:spacing w:before="0" w:beforeAutospacing="0" w:after="0" w:afterAutospacing="0" w:line="360" w:lineRule="exact"/>
        <w:ind w:leftChars="200" w:left="420" w:firstLineChars="150" w:firstLine="315"/>
        <w:rPr>
          <w:rFonts w:hint="eastAsia"/>
          <w:bCs/>
          <w:color w:val="000000"/>
          <w:sz w:val="21"/>
          <w:szCs w:val="21"/>
        </w:rPr>
      </w:pPr>
      <w:r>
        <w:rPr>
          <w:rFonts w:hint="eastAsia"/>
          <w:bCs/>
          <w:color w:val="000000"/>
          <w:sz w:val="21"/>
          <w:szCs w:val="21"/>
        </w:rPr>
        <w:t>C．社</w:t>
      </w:r>
      <w:r>
        <w:rPr>
          <w:rFonts w:hint="eastAsia"/>
          <w:bCs/>
          <w:color w:val="000000"/>
          <w:sz w:val="21"/>
          <w:szCs w:val="21"/>
          <w:em w:val="dot"/>
        </w:rPr>
        <w:t xml:space="preserve">稷 </w:t>
      </w:r>
      <w:r>
        <w:rPr>
          <w:rFonts w:hint="eastAsia"/>
          <w:bCs/>
          <w:color w:val="000000"/>
          <w:sz w:val="21"/>
          <w:szCs w:val="21"/>
        </w:rPr>
        <w:t xml:space="preserve">(jì)     </w:t>
      </w:r>
      <w:r>
        <w:rPr>
          <w:rFonts w:hint="eastAsia"/>
          <w:bCs/>
          <w:color w:val="000000"/>
          <w:sz w:val="21"/>
          <w:szCs w:val="21"/>
          <w:em w:val="dot"/>
        </w:rPr>
        <w:t>遐</w:t>
      </w:r>
      <w:r>
        <w:rPr>
          <w:rFonts w:hint="eastAsia"/>
          <w:bCs/>
          <w:color w:val="000000"/>
          <w:sz w:val="21"/>
          <w:szCs w:val="21"/>
        </w:rPr>
        <w:t xml:space="preserve">（xiá）想   </w:t>
      </w:r>
      <w:r>
        <w:rPr>
          <w:rFonts w:hint="eastAsia"/>
          <w:bCs/>
          <w:color w:val="000000"/>
          <w:sz w:val="21"/>
          <w:szCs w:val="21"/>
          <w:em w:val="dot"/>
        </w:rPr>
        <w:t>埋</w:t>
      </w:r>
      <w:r>
        <w:rPr>
          <w:rFonts w:hint="eastAsia"/>
          <w:bCs/>
          <w:color w:val="000000"/>
          <w:sz w:val="21"/>
          <w:szCs w:val="21"/>
        </w:rPr>
        <w:t>怨（mán）  强</w:t>
      </w:r>
      <w:r>
        <w:rPr>
          <w:rFonts w:hint="eastAsia"/>
          <w:bCs/>
          <w:color w:val="000000"/>
          <w:sz w:val="21"/>
          <w:szCs w:val="21"/>
          <w:em w:val="dot"/>
        </w:rPr>
        <w:t>聒</w:t>
      </w:r>
      <w:r>
        <w:rPr>
          <w:rFonts w:hint="eastAsia"/>
          <w:bCs/>
          <w:color w:val="000000"/>
          <w:sz w:val="21"/>
          <w:szCs w:val="21"/>
        </w:rPr>
        <w:t>(guō)不舍</w:t>
      </w:r>
    </w:p>
    <w:p w:rsidR="007B3921" w:rsidRDefault="007B3921" w:rsidP="007B3921">
      <w:pPr>
        <w:pStyle w:val="a6"/>
        <w:spacing w:before="0" w:beforeAutospacing="0" w:after="0" w:afterAutospacing="0" w:line="360" w:lineRule="exact"/>
        <w:ind w:leftChars="200" w:left="420" w:firstLineChars="150" w:firstLine="315"/>
        <w:rPr>
          <w:rFonts w:hint="eastAsia"/>
          <w:bCs/>
          <w:color w:val="000000"/>
          <w:sz w:val="21"/>
          <w:szCs w:val="21"/>
        </w:rPr>
      </w:pPr>
      <w:r>
        <w:rPr>
          <w:rFonts w:hint="eastAsia"/>
          <w:bCs/>
          <w:color w:val="000000"/>
          <w:sz w:val="21"/>
          <w:szCs w:val="21"/>
        </w:rPr>
        <w:t xml:space="preserve">D. </w:t>
      </w:r>
      <w:r>
        <w:rPr>
          <w:rFonts w:hint="eastAsia"/>
          <w:bCs/>
          <w:color w:val="000000"/>
          <w:sz w:val="21"/>
          <w:szCs w:val="21"/>
          <w:em w:val="dot"/>
        </w:rPr>
        <w:t>馈</w:t>
      </w:r>
      <w:r>
        <w:rPr>
          <w:rFonts w:hint="eastAsia"/>
          <w:bCs/>
          <w:color w:val="000000"/>
          <w:sz w:val="21"/>
          <w:szCs w:val="21"/>
        </w:rPr>
        <w:t>赠（kuì）   亵渎（xiè）   留滞(zhì)</w:t>
      </w:r>
      <w:r>
        <w:rPr>
          <w:rFonts w:hint="eastAsia"/>
          <w:bCs/>
          <w:color w:val="000000"/>
          <w:sz w:val="21"/>
          <w:szCs w:val="21"/>
        </w:rPr>
        <w:tab/>
        <w:t xml:space="preserve">   妇</w:t>
      </w:r>
      <w:r>
        <w:rPr>
          <w:rFonts w:hint="eastAsia"/>
          <w:bCs/>
          <w:color w:val="000000"/>
          <w:sz w:val="21"/>
          <w:szCs w:val="21"/>
          <w:em w:val="dot"/>
        </w:rPr>
        <w:t>孺</w:t>
      </w:r>
      <w:r>
        <w:rPr>
          <w:rFonts w:hint="eastAsia"/>
          <w:bCs/>
          <w:color w:val="000000"/>
          <w:sz w:val="21"/>
          <w:szCs w:val="21"/>
        </w:rPr>
        <w:t>皆知（rú）</w:t>
      </w:r>
    </w:p>
    <w:p w:rsidR="007B3921" w:rsidRDefault="007B3921" w:rsidP="007B3921">
      <w:pPr>
        <w:spacing w:line="360" w:lineRule="exact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 xml:space="preserve">    2．下列词语中，没有错别字的一项是 （</w:t>
      </w:r>
      <w:r>
        <w:rPr>
          <w:rFonts w:ascii="宋体" w:hAnsi="宋体" w:cs="宋体"/>
          <w:bCs/>
          <w:color w:val="000000"/>
          <w:szCs w:val="21"/>
        </w:rPr>
        <w:t xml:space="preserve">   </w:t>
      </w:r>
      <w:r>
        <w:rPr>
          <w:rFonts w:ascii="宋体" w:hAnsi="宋体" w:cs="宋体" w:hint="eastAsia"/>
          <w:bCs/>
          <w:color w:val="000000"/>
          <w:szCs w:val="21"/>
        </w:rPr>
        <w:t xml:space="preserve"> ）（2分）</w:t>
      </w:r>
    </w:p>
    <w:p w:rsidR="007B3921" w:rsidRDefault="007B3921" w:rsidP="007B3921">
      <w:pPr>
        <w:spacing w:line="360" w:lineRule="exact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 xml:space="preserve">       A. 叱咤风云      </w:t>
      </w:r>
      <w:r>
        <w:rPr>
          <w:rFonts w:ascii="宋体" w:hAnsi="宋体"/>
          <w:color w:val="000000"/>
          <w:szCs w:val="21"/>
        </w:rPr>
        <w:t>谈笑风</w:t>
      </w:r>
      <w:r>
        <w:rPr>
          <w:rFonts w:ascii="宋体" w:hAnsi="宋体" w:hint="eastAsia"/>
          <w:color w:val="000000"/>
          <w:szCs w:val="21"/>
        </w:rPr>
        <w:t>生</w:t>
      </w:r>
      <w:r>
        <w:rPr>
          <w:rFonts w:ascii="宋体" w:hAnsi="宋体" w:cs="宋体" w:hint="eastAsia"/>
          <w:bCs/>
          <w:color w:val="000000"/>
          <w:szCs w:val="21"/>
        </w:rPr>
        <w:t xml:space="preserve">      消声匿迹       戛然而止</w:t>
      </w:r>
    </w:p>
    <w:p w:rsidR="007B3921" w:rsidRDefault="007B3921" w:rsidP="007B3921">
      <w:pPr>
        <w:spacing w:line="360" w:lineRule="exact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 xml:space="preserve">       B. 张慌失措      周道如砥      本色当行       任劳任怨</w:t>
      </w:r>
    </w:p>
    <w:p w:rsidR="007B3921" w:rsidRDefault="007B3921" w:rsidP="007B3921">
      <w:pPr>
        <w:spacing w:line="360" w:lineRule="exact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 xml:space="preserve">       C. 重蹈复辙      精神矍烁      孜孜不倦       妙手回春</w:t>
      </w:r>
    </w:p>
    <w:p w:rsidR="007B3921" w:rsidRDefault="007B3921" w:rsidP="007B3921">
      <w:pPr>
        <w:spacing w:line="360" w:lineRule="exact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 xml:space="preserve">       D. 风声鹤唳      相形见绌      脍炙人口       风雪载途</w:t>
      </w:r>
    </w:p>
    <w:p w:rsidR="007B3921" w:rsidRDefault="007B3921" w:rsidP="007B3921">
      <w:pPr>
        <w:spacing w:line="360" w:lineRule="exact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 xml:space="preserve">    3．下列加点成语使用正确的一项是（</w:t>
      </w:r>
      <w:r>
        <w:rPr>
          <w:rFonts w:ascii="宋体" w:hAnsi="宋体" w:cs="宋体"/>
          <w:bCs/>
          <w:color w:val="000000"/>
          <w:szCs w:val="21"/>
        </w:rPr>
        <w:t xml:space="preserve">   </w:t>
      </w:r>
      <w:r>
        <w:rPr>
          <w:rFonts w:ascii="宋体" w:hAnsi="宋体" w:cs="宋体" w:hint="eastAsia"/>
          <w:bCs/>
          <w:color w:val="000000"/>
          <w:szCs w:val="21"/>
        </w:rPr>
        <w:t xml:space="preserve"> ）（ 2分 ）</w:t>
      </w:r>
    </w:p>
    <w:p w:rsidR="007B3921" w:rsidRDefault="007B3921" w:rsidP="007B3921">
      <w:pPr>
        <w:spacing w:line="360" w:lineRule="exact"/>
        <w:rPr>
          <w:rFonts w:ascii="宋体" w:hAnsi="宋体" w:hint="eastAsia"/>
          <w:bCs/>
          <w:color w:val="000000"/>
          <w:sz w:val="28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 xml:space="preserve">       A.这一</w:t>
      </w:r>
      <w:r>
        <w:rPr>
          <w:rFonts w:ascii="宋体" w:hAnsi="宋体" w:cs="宋体" w:hint="eastAsia"/>
          <w:bCs/>
          <w:color w:val="000000"/>
          <w:szCs w:val="21"/>
          <w:em w:val="dot"/>
        </w:rPr>
        <w:t>别具匠心</w:t>
      </w:r>
      <w:r>
        <w:rPr>
          <w:rFonts w:ascii="宋体" w:hAnsi="宋体" w:cs="宋体" w:hint="eastAsia"/>
          <w:bCs/>
          <w:color w:val="000000"/>
          <w:szCs w:val="21"/>
        </w:rPr>
        <w:t>的设计，赢得了评委的一致好评。</w:t>
      </w:r>
    </w:p>
    <w:p w:rsidR="007B3921" w:rsidRDefault="007B3921" w:rsidP="007B3921">
      <w:pPr>
        <w:spacing w:line="360" w:lineRule="exact"/>
        <w:rPr>
          <w:rFonts w:ascii="宋体" w:hAnsi="宋体" w:hint="eastAsia"/>
          <w:bCs/>
          <w:color w:val="000000"/>
          <w:sz w:val="28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 xml:space="preserve">       B.面对越来越高的求职门槛，许多大学生</w:t>
      </w:r>
      <w:r>
        <w:rPr>
          <w:rFonts w:ascii="宋体" w:hAnsi="宋体" w:cs="宋体" w:hint="eastAsia"/>
          <w:bCs/>
          <w:color w:val="000000"/>
          <w:szCs w:val="21"/>
          <w:em w:val="dot"/>
        </w:rPr>
        <w:t>叹为观止</w:t>
      </w:r>
      <w:r>
        <w:rPr>
          <w:rFonts w:ascii="宋体" w:hAnsi="宋体" w:hint="eastAsia"/>
          <w:bCs/>
          <w:color w:val="000000"/>
          <w:sz w:val="28"/>
          <w:szCs w:val="21"/>
        </w:rPr>
        <w:t>。</w:t>
      </w:r>
    </w:p>
    <w:p w:rsidR="007B3921" w:rsidRDefault="007B3921" w:rsidP="007B3921">
      <w:pPr>
        <w:spacing w:line="360" w:lineRule="exact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 xml:space="preserve">       C.在晚会上，同学们看到精彩的表演，</w:t>
      </w:r>
      <w:r>
        <w:rPr>
          <w:rFonts w:ascii="宋体" w:hAnsi="宋体" w:cs="宋体" w:hint="eastAsia"/>
          <w:bCs/>
          <w:color w:val="000000"/>
          <w:szCs w:val="21"/>
          <w:em w:val="dot"/>
        </w:rPr>
        <w:t>忍俊不禁</w:t>
      </w:r>
      <w:r>
        <w:rPr>
          <w:rFonts w:ascii="宋体" w:hAnsi="宋体" w:cs="宋体" w:hint="eastAsia"/>
          <w:bCs/>
          <w:color w:val="000000"/>
          <w:szCs w:val="21"/>
        </w:rPr>
        <w:t>地大笑起来。</w:t>
      </w:r>
    </w:p>
    <w:p w:rsidR="007B3921" w:rsidRDefault="007B3921" w:rsidP="007B3921">
      <w:pPr>
        <w:spacing w:line="360" w:lineRule="exact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 xml:space="preserve">       D.为了让学生中考能取得更好的成绩，老师们</w:t>
      </w:r>
      <w:r>
        <w:rPr>
          <w:rFonts w:ascii="宋体" w:hAnsi="宋体" w:cs="宋体" w:hint="eastAsia"/>
          <w:bCs/>
          <w:color w:val="000000"/>
          <w:szCs w:val="21"/>
          <w:em w:val="dot"/>
        </w:rPr>
        <w:t>处心积虑</w:t>
      </w:r>
      <w:r>
        <w:rPr>
          <w:rFonts w:ascii="宋体" w:hAnsi="宋体" w:cs="宋体" w:hint="eastAsia"/>
          <w:bCs/>
          <w:color w:val="000000"/>
          <w:szCs w:val="21"/>
        </w:rPr>
        <w:t>为他们辅导。</w:t>
      </w:r>
    </w:p>
    <w:p w:rsidR="007B3921" w:rsidRDefault="007B3921" w:rsidP="007B3921">
      <w:pPr>
        <w:spacing w:line="360" w:lineRule="exact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 xml:space="preserve">    4．下列各句中，没有语病的一句是（</w:t>
      </w:r>
      <w:r>
        <w:rPr>
          <w:rFonts w:ascii="宋体" w:hAnsi="宋体" w:cs="宋体"/>
          <w:bCs/>
          <w:color w:val="000000"/>
          <w:szCs w:val="21"/>
        </w:rPr>
        <w:t xml:space="preserve">   </w:t>
      </w:r>
      <w:r>
        <w:rPr>
          <w:rFonts w:ascii="宋体" w:hAnsi="宋体" w:cs="宋体" w:hint="eastAsia"/>
          <w:bCs/>
          <w:color w:val="000000"/>
          <w:szCs w:val="21"/>
        </w:rPr>
        <w:t xml:space="preserve"> ） (2分) </w:t>
      </w:r>
    </w:p>
    <w:p w:rsidR="007B3921" w:rsidRDefault="007B3921" w:rsidP="007B3921">
      <w:pPr>
        <w:pStyle w:val="p0"/>
        <w:spacing w:line="360" w:lineRule="exact"/>
        <w:ind w:left="420" w:hangingChars="200" w:hanging="420"/>
        <w:rPr>
          <w:rFonts w:ascii="宋体" w:hAnsi="宋体" w:cs="宋体" w:hint="eastAsia"/>
          <w:bCs/>
          <w:color w:val="000000"/>
        </w:rPr>
      </w:pPr>
      <w:r>
        <w:rPr>
          <w:rFonts w:ascii="宋体" w:hAnsi="宋体" w:cs="宋体" w:hint="eastAsia"/>
          <w:bCs/>
          <w:color w:val="000000"/>
        </w:rPr>
        <w:t xml:space="preserve">       A．在备战中考的过程中，我们不能缺乏的，一是自信心不足，二是学习方法不当。</w:t>
      </w:r>
    </w:p>
    <w:p w:rsidR="007B3921" w:rsidRDefault="007B3921" w:rsidP="007B3921">
      <w:pPr>
        <w:pStyle w:val="p0"/>
        <w:spacing w:line="360" w:lineRule="exact"/>
        <w:rPr>
          <w:rFonts w:ascii="宋体" w:hAnsi="宋体" w:cs="宋体" w:hint="eastAsia"/>
          <w:bCs/>
          <w:color w:val="000000"/>
        </w:rPr>
      </w:pPr>
      <w:r>
        <w:rPr>
          <w:rFonts w:ascii="宋体" w:hAnsi="宋体" w:cs="宋体" w:hint="eastAsia"/>
          <w:bCs/>
          <w:color w:val="000000"/>
        </w:rPr>
        <w:t xml:space="preserve">       B.在学习过程中，我们应该注意培养自己解决、分析、观察问题的能力。</w:t>
      </w:r>
    </w:p>
    <w:p w:rsidR="007B3921" w:rsidRDefault="007B3921" w:rsidP="007B3921">
      <w:pPr>
        <w:pStyle w:val="p0"/>
        <w:spacing w:line="360" w:lineRule="exact"/>
        <w:rPr>
          <w:rFonts w:ascii="宋体" w:hAnsi="宋体" w:cs="宋体" w:hint="eastAsia"/>
          <w:bCs/>
          <w:color w:val="000000"/>
        </w:rPr>
      </w:pPr>
      <w:r>
        <w:rPr>
          <w:rFonts w:ascii="宋体" w:hAnsi="宋体" w:cs="宋体" w:hint="eastAsia"/>
          <w:bCs/>
          <w:color w:val="000000"/>
        </w:rPr>
        <w:lastRenderedPageBreak/>
        <w:t xml:space="preserve">       C.春天的达州是个旅游的好季节。</w:t>
      </w:r>
    </w:p>
    <w:p w:rsidR="007B3921" w:rsidRDefault="007B3921" w:rsidP="007B3921">
      <w:pPr>
        <w:pStyle w:val="p0"/>
        <w:spacing w:line="360" w:lineRule="exact"/>
        <w:rPr>
          <w:rFonts w:ascii="宋体" w:hAnsi="宋体" w:cs="宋体" w:hint="eastAsia"/>
          <w:bCs/>
          <w:color w:val="000000"/>
        </w:rPr>
      </w:pPr>
      <w:r>
        <w:rPr>
          <w:rFonts w:ascii="宋体" w:hAnsi="宋体" w:cs="宋体" w:hint="eastAsia"/>
          <w:bCs/>
          <w:color w:val="000000"/>
        </w:rPr>
        <w:t xml:space="preserve">       D.为了防止再出事故，各个单位都加强了安全保卫工作。</w:t>
      </w:r>
      <w:r>
        <w:rPr>
          <w:rFonts w:ascii="宋体" w:hAnsi="宋体" w:cs="宋体" w:hint="eastAsia"/>
          <w:bCs/>
          <w:color w:val="000000"/>
        </w:rPr>
        <w:br/>
        <w:t xml:space="preserve">    5．下列标点使用错误的一项是（</w:t>
      </w:r>
      <w:r>
        <w:rPr>
          <w:rFonts w:ascii="宋体" w:hAnsi="宋体" w:cs="宋体"/>
          <w:bCs/>
          <w:color w:val="000000"/>
        </w:rPr>
        <w:t xml:space="preserve">   </w:t>
      </w:r>
      <w:r>
        <w:rPr>
          <w:rFonts w:ascii="宋体" w:hAnsi="宋体" w:cs="宋体" w:hint="eastAsia"/>
          <w:bCs/>
          <w:color w:val="000000"/>
        </w:rPr>
        <w:t xml:space="preserve"> ）(1分)</w:t>
      </w:r>
    </w:p>
    <w:p w:rsidR="007B3921" w:rsidRDefault="007B3921" w:rsidP="007B3921">
      <w:pPr>
        <w:pStyle w:val="p0"/>
        <w:spacing w:line="360" w:lineRule="exact"/>
        <w:ind w:left="420" w:hangingChars="200" w:hanging="420"/>
        <w:rPr>
          <w:rFonts w:ascii="宋体" w:hAnsi="宋体" w:cs="宋体" w:hint="eastAsia"/>
          <w:bCs/>
          <w:color w:val="000000"/>
        </w:rPr>
      </w:pPr>
      <w:r>
        <w:rPr>
          <w:rFonts w:ascii="宋体" w:hAnsi="宋体" w:cs="宋体" w:hint="eastAsia"/>
          <w:bCs/>
          <w:color w:val="000000"/>
        </w:rPr>
        <w:t xml:space="preserve">       A.语言，人们用来抒情达意；文字，人们用来记言叙事。</w:t>
      </w:r>
    </w:p>
    <w:p w:rsidR="007B3921" w:rsidRDefault="007B3921" w:rsidP="007B3921">
      <w:pPr>
        <w:pStyle w:val="p0"/>
        <w:spacing w:line="360" w:lineRule="exact"/>
        <w:ind w:leftChars="200" w:left="420" w:firstLineChars="103" w:firstLine="216"/>
        <w:rPr>
          <w:rFonts w:ascii="宋体" w:hAnsi="宋体" w:cs="宋体" w:hint="eastAsia"/>
          <w:bCs/>
          <w:color w:val="000000"/>
        </w:rPr>
      </w:pPr>
      <w:r>
        <w:rPr>
          <w:rFonts w:ascii="宋体" w:hAnsi="宋体" w:cs="宋体" w:hint="eastAsia"/>
          <w:bCs/>
          <w:color w:val="000000"/>
        </w:rPr>
        <w:t xml:space="preserve"> B.紫禁城的城墙十米多高，有四座城门：南面午门，北面神武门，东西面东华门、西华门。</w:t>
      </w:r>
    </w:p>
    <w:p w:rsidR="007B3921" w:rsidRDefault="007B3921" w:rsidP="007B3921">
      <w:pPr>
        <w:pStyle w:val="p0"/>
        <w:spacing w:line="360" w:lineRule="exact"/>
        <w:ind w:left="437" w:hangingChars="208" w:hanging="437"/>
        <w:rPr>
          <w:rFonts w:ascii="宋体" w:hAnsi="宋体" w:cs="宋体" w:hint="eastAsia"/>
          <w:bCs/>
          <w:color w:val="000000"/>
        </w:rPr>
      </w:pPr>
      <w:r>
        <w:rPr>
          <w:rFonts w:ascii="宋体" w:hAnsi="宋体" w:cs="宋体" w:hint="eastAsia"/>
          <w:bCs/>
          <w:color w:val="000000"/>
        </w:rPr>
        <w:t xml:space="preserve">       C.“不。”他蹲下来，看着那只老鼠，摇摇头说：“这是一只旅鼠。”</w:t>
      </w:r>
    </w:p>
    <w:p w:rsidR="007B3921" w:rsidRDefault="007B3921" w:rsidP="007B3921">
      <w:pPr>
        <w:spacing w:line="360" w:lineRule="exact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 xml:space="preserve">       D.他站起来问：“老师，‘有条不紊’的‘紊’是什么意思？”</w:t>
      </w:r>
    </w:p>
    <w:p w:rsidR="007B3921" w:rsidRDefault="007B3921" w:rsidP="007B3921">
      <w:pPr>
        <w:spacing w:line="360" w:lineRule="exact"/>
        <w:ind w:leftChars="200" w:left="420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>6．下列句子没有使用修辞的一项（</w:t>
      </w:r>
      <w:r>
        <w:rPr>
          <w:rFonts w:ascii="宋体" w:hAnsi="宋体" w:cs="宋体"/>
          <w:bCs/>
          <w:color w:val="000000"/>
          <w:szCs w:val="21"/>
        </w:rPr>
        <w:t xml:space="preserve">   </w:t>
      </w:r>
      <w:r>
        <w:rPr>
          <w:rFonts w:ascii="宋体" w:hAnsi="宋体" w:cs="宋体" w:hint="eastAsia"/>
          <w:bCs/>
          <w:color w:val="000000"/>
          <w:szCs w:val="21"/>
        </w:rPr>
        <w:t xml:space="preserve"> ）(1分)</w:t>
      </w:r>
    </w:p>
    <w:p w:rsidR="007B3921" w:rsidRDefault="007B3921" w:rsidP="007B3921">
      <w:pPr>
        <w:pStyle w:val="p0"/>
        <w:spacing w:line="360" w:lineRule="exact"/>
        <w:ind w:firstLineChars="304" w:firstLine="638"/>
        <w:rPr>
          <w:rFonts w:ascii="宋体" w:hAnsi="宋体" w:cs="宋体" w:hint="eastAsia"/>
          <w:bCs/>
          <w:color w:val="000000"/>
        </w:rPr>
      </w:pPr>
      <w:r>
        <w:rPr>
          <w:rFonts w:ascii="宋体" w:hAnsi="宋体" w:cs="宋体" w:hint="eastAsia"/>
          <w:bCs/>
          <w:color w:val="000000"/>
        </w:rPr>
        <w:t xml:space="preserve"> A.海内存知己，天涯若比邻。</w:t>
      </w:r>
    </w:p>
    <w:p w:rsidR="007B3921" w:rsidRDefault="007B3921" w:rsidP="007B3921">
      <w:pPr>
        <w:pStyle w:val="p0"/>
        <w:spacing w:line="360" w:lineRule="exact"/>
        <w:ind w:leftChars="200" w:left="420" w:firstLineChars="103" w:firstLine="216"/>
        <w:rPr>
          <w:rFonts w:ascii="宋体" w:hAnsi="宋体" w:cs="宋体" w:hint="eastAsia"/>
          <w:bCs/>
          <w:color w:val="000000"/>
        </w:rPr>
      </w:pPr>
      <w:r>
        <w:rPr>
          <w:rFonts w:ascii="宋体" w:hAnsi="宋体" w:cs="宋体" w:hint="eastAsia"/>
          <w:bCs/>
          <w:color w:val="000000"/>
        </w:rPr>
        <w:t xml:space="preserve"> B.鸟儿将巢安在繁花嫩叶当中，高兴起来了，呼朋引伴地卖弄清脆的喉咙，唱出宛转的曲子，跟轻风流水应和着。</w:t>
      </w:r>
    </w:p>
    <w:p w:rsidR="007B3921" w:rsidRDefault="007B3921" w:rsidP="007B3921">
      <w:pPr>
        <w:pStyle w:val="p0"/>
        <w:spacing w:line="360" w:lineRule="exact"/>
        <w:ind w:firstLineChars="304" w:firstLine="638"/>
        <w:rPr>
          <w:rFonts w:ascii="宋体" w:hAnsi="宋体" w:cs="宋体" w:hint="eastAsia"/>
          <w:bCs/>
          <w:color w:val="000000"/>
        </w:rPr>
      </w:pPr>
      <w:r>
        <w:rPr>
          <w:rFonts w:ascii="宋体" w:hAnsi="宋体" w:cs="宋体" w:hint="eastAsia"/>
          <w:bCs/>
          <w:color w:val="000000"/>
        </w:rPr>
        <w:t xml:space="preserve"> C.我难道就没有应该责备自己的地方吗？</w:t>
      </w:r>
    </w:p>
    <w:p w:rsidR="007B3921" w:rsidRDefault="007B3921" w:rsidP="007B3921">
      <w:pPr>
        <w:pStyle w:val="p0"/>
        <w:spacing w:line="360" w:lineRule="exact"/>
        <w:ind w:firstLineChars="304" w:firstLine="638"/>
        <w:rPr>
          <w:rFonts w:ascii="宋体" w:hAnsi="宋体" w:cs="宋体" w:hint="eastAsia"/>
          <w:bCs/>
          <w:color w:val="000000"/>
        </w:rPr>
      </w:pPr>
      <w:r>
        <w:rPr>
          <w:rFonts w:ascii="宋体" w:hAnsi="宋体" w:cs="宋体" w:hint="eastAsia"/>
          <w:bCs/>
          <w:color w:val="000000"/>
        </w:rPr>
        <w:t xml:space="preserve"> D.天上乌云密布，似乎要下雨了。</w:t>
      </w:r>
    </w:p>
    <w:p w:rsidR="007B3921" w:rsidRDefault="007B3921" w:rsidP="007B3921">
      <w:pPr>
        <w:pStyle w:val="a6"/>
        <w:spacing w:before="0" w:beforeAutospacing="0" w:after="0" w:afterAutospacing="0" w:line="360" w:lineRule="exact"/>
        <w:ind w:firstLineChars="200" w:firstLine="420"/>
        <w:rPr>
          <w:rFonts w:hint="eastAsia"/>
          <w:bCs/>
          <w:color w:val="000000"/>
          <w:sz w:val="21"/>
          <w:szCs w:val="21"/>
        </w:rPr>
      </w:pPr>
      <w:r>
        <w:rPr>
          <w:rFonts w:hint="eastAsia"/>
          <w:bCs/>
          <w:color w:val="000000"/>
          <w:sz w:val="21"/>
          <w:szCs w:val="21"/>
        </w:rPr>
        <w:t>7．根据下面的提示选用诗文名句填空。(6分)</w:t>
      </w:r>
    </w:p>
    <w:p w:rsidR="007B3921" w:rsidRDefault="007B3921" w:rsidP="007B3921">
      <w:pPr>
        <w:pStyle w:val="p0"/>
        <w:spacing w:line="360" w:lineRule="exact"/>
        <w:ind w:leftChars="200" w:left="420" w:firstLineChars="200" w:firstLine="420"/>
        <w:rPr>
          <w:rFonts w:ascii="宋体" w:hAnsi="宋体" w:cs="宋体" w:hint="eastAsia"/>
          <w:bCs/>
          <w:color w:val="000000"/>
        </w:rPr>
      </w:pPr>
      <w:r>
        <w:rPr>
          <w:rFonts w:ascii="宋体" w:hAnsi="宋体" w:cs="宋体" w:hint="eastAsia"/>
          <w:bCs/>
          <w:color w:val="000000"/>
        </w:rPr>
        <w:t>中华大地哺育了一代又一代的中华儿女,孕育出光辉灿烂的华夏文明,多少仁人志士、文人墨客为这块热土而倾倒。既有毛泽东“山舞银蛇，</w:t>
      </w:r>
      <w:r>
        <w:rPr>
          <w:rFonts w:hint="eastAsia"/>
          <w:color w:val="000000"/>
          <w:u w:val="single"/>
        </w:rPr>
        <w:t xml:space="preserve">　　</w:t>
      </w:r>
      <w:r>
        <w:rPr>
          <w:color w:val="000000"/>
          <w:u w:val="single"/>
        </w:rPr>
        <w:t xml:space="preserve">         </w:t>
      </w:r>
      <w:r>
        <w:rPr>
          <w:rFonts w:ascii="宋体" w:hAnsi="宋体" w:cs="宋体" w:hint="eastAsia"/>
          <w:bCs/>
          <w:color w:val="000000"/>
        </w:rPr>
        <w:t>，壮语欲与天公试比高”气势磅礴的热情讴歌；也有崔颢的“</w:t>
      </w:r>
      <w:r>
        <w:rPr>
          <w:rFonts w:hint="eastAsia"/>
          <w:color w:val="000000"/>
          <w:u w:val="single"/>
        </w:rPr>
        <w:t xml:space="preserve">　　</w:t>
      </w:r>
      <w:r>
        <w:rPr>
          <w:color w:val="000000"/>
          <w:u w:val="single"/>
        </w:rPr>
        <w:t xml:space="preserve">             </w:t>
      </w:r>
      <w:r>
        <w:rPr>
          <w:rFonts w:ascii="宋体" w:hAnsi="宋体" w:cs="宋体" w:hint="eastAsia"/>
          <w:bCs/>
          <w:color w:val="000000"/>
        </w:rPr>
        <w:t>，烟波江上使人愁”对家乡的眷恋；还有辛弃疾“</w:t>
      </w:r>
      <w:r>
        <w:rPr>
          <w:rFonts w:hint="eastAsia"/>
          <w:color w:val="000000"/>
          <w:u w:val="single"/>
        </w:rPr>
        <w:t xml:space="preserve">　　</w:t>
      </w:r>
      <w:r>
        <w:rPr>
          <w:color w:val="000000"/>
          <w:u w:val="single"/>
        </w:rPr>
        <w:t xml:space="preserve">              </w:t>
      </w:r>
      <w:r>
        <w:rPr>
          <w:rFonts w:hint="eastAsia"/>
          <w:color w:val="000000"/>
          <w:u w:val="single"/>
        </w:rPr>
        <w:t xml:space="preserve">  </w:t>
      </w:r>
      <w:r>
        <w:rPr>
          <w:color w:val="000000"/>
          <w:u w:val="single"/>
        </w:rPr>
        <w:t xml:space="preserve">   </w:t>
      </w:r>
      <w:r>
        <w:rPr>
          <w:color w:val="000000"/>
        </w:rPr>
        <w:t>?</w:t>
      </w:r>
      <w:r>
        <w:rPr>
          <w:rFonts w:hint="eastAsia"/>
          <w:color w:val="000000"/>
        </w:rPr>
        <w:t xml:space="preserve"> </w:t>
      </w:r>
      <w:r>
        <w:rPr>
          <w:rFonts w:ascii="宋体" w:hAnsi="宋体" w:cs="宋体" w:hint="eastAsia"/>
          <w:bCs/>
          <w:color w:val="000000"/>
        </w:rPr>
        <w:t>悠悠。不尽长江滚滚流”的感慨；《礼记</w:t>
      </w:r>
      <w:r>
        <w:rPr>
          <w:rFonts w:ascii="宋体" w:hAnsi="宋体" w:cs="宋体" w:hint="eastAsia"/>
          <w:bCs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7" name="图片 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宋体" w:hint="eastAsia"/>
          <w:bCs/>
          <w:color w:val="000000"/>
        </w:rPr>
        <w:t>》中“是故谋闭而不兴</w:t>
      </w:r>
      <w:r>
        <w:rPr>
          <w:rFonts w:hint="eastAsia"/>
          <w:color w:val="000000"/>
        </w:rPr>
        <w:t>，</w:t>
      </w:r>
      <w:r>
        <w:rPr>
          <w:color w:val="000000"/>
          <w:u w:val="single"/>
        </w:rPr>
        <w:t xml:space="preserve">     </w:t>
      </w:r>
      <w:r>
        <w:rPr>
          <w:rFonts w:hint="eastAsia"/>
          <w:color w:val="000000"/>
          <w:u w:val="single"/>
        </w:rPr>
        <w:t xml:space="preserve">     </w:t>
      </w:r>
      <w:r>
        <w:rPr>
          <w:color w:val="000000"/>
          <w:u w:val="single"/>
        </w:rPr>
        <w:t xml:space="preserve">    </w:t>
      </w:r>
      <w:r>
        <w:rPr>
          <w:rFonts w:ascii="宋体" w:hAnsi="宋体" w:cs="宋体" w:hint="eastAsia"/>
          <w:bCs/>
          <w:color w:val="000000"/>
        </w:rPr>
        <w:t>，故外户而不闭，是谓大同”是先贤对她的美好寄托；“为什么我的眼里常含泪水？</w:t>
      </w:r>
      <w:r>
        <w:rPr>
          <w:rFonts w:hint="eastAsia"/>
          <w:color w:val="000000"/>
          <w:u w:val="single"/>
        </w:rPr>
        <w:t xml:space="preserve">　　</w:t>
      </w:r>
      <w:r>
        <w:rPr>
          <w:color w:val="000000"/>
          <w:u w:val="single"/>
        </w:rPr>
        <w:t xml:space="preserve">  </w:t>
      </w:r>
      <w:r>
        <w:rPr>
          <w:rFonts w:hint="eastAsia"/>
          <w:color w:val="000000"/>
          <w:u w:val="single"/>
        </w:rPr>
        <w:t xml:space="preserve">              </w:t>
      </w:r>
      <w:r>
        <w:rPr>
          <w:color w:val="000000"/>
          <w:u w:val="single"/>
        </w:rPr>
        <w:t xml:space="preserve"> </w:t>
      </w:r>
      <w:r>
        <w:rPr>
          <w:rFonts w:hint="eastAsia"/>
          <w:color w:val="000000"/>
          <w:u w:val="single"/>
        </w:rPr>
        <w:t xml:space="preserve">   </w:t>
      </w:r>
      <w:r>
        <w:rPr>
          <w:color w:val="000000"/>
          <w:u w:val="single"/>
        </w:rPr>
        <w:t xml:space="preserve">  </w:t>
      </w:r>
      <w:r>
        <w:rPr>
          <w:rFonts w:hint="eastAsia"/>
          <w:color w:val="000000"/>
        </w:rPr>
        <w:t>……”</w:t>
      </w:r>
      <w:r>
        <w:rPr>
          <w:rFonts w:ascii="宋体" w:hAnsi="宋体" w:cs="宋体" w:hint="eastAsia"/>
          <w:bCs/>
          <w:color w:val="000000"/>
        </w:rPr>
        <w:t>是诗人艾青的</w:t>
      </w:r>
      <w:r>
        <w:rPr>
          <w:rFonts w:hint="eastAsia"/>
          <w:color w:val="000000"/>
        </w:rPr>
        <w:t>深情</w:t>
      </w:r>
      <w:r>
        <w:rPr>
          <w:rFonts w:ascii="宋体" w:hAnsi="宋体" w:cs="宋体" w:hint="eastAsia"/>
          <w:bCs/>
          <w:color w:val="000000"/>
        </w:rPr>
        <w:t>告白。一个自信的中学生应该铭记李白</w:t>
      </w:r>
      <w:r>
        <w:rPr>
          <w:rFonts w:hint="eastAsia"/>
          <w:color w:val="000000"/>
        </w:rPr>
        <w:t>“</w:t>
      </w:r>
      <w:r>
        <w:rPr>
          <w:rFonts w:hint="eastAsia"/>
          <w:color w:val="000000"/>
          <w:u w:val="single"/>
        </w:rPr>
        <w:t xml:space="preserve">　　</w:t>
      </w:r>
      <w:r>
        <w:rPr>
          <w:color w:val="000000"/>
          <w:u w:val="single"/>
        </w:rPr>
        <w:t xml:space="preserve">          </w:t>
      </w:r>
      <w:r>
        <w:rPr>
          <w:rFonts w:hint="eastAsia"/>
          <w:color w:val="000000"/>
          <w:u w:val="single"/>
        </w:rPr>
        <w:t xml:space="preserve">  </w:t>
      </w:r>
      <w:r>
        <w:rPr>
          <w:color w:val="000000"/>
          <w:u w:val="single"/>
        </w:rPr>
        <w:t xml:space="preserve">   </w:t>
      </w:r>
      <w:r>
        <w:rPr>
          <w:rFonts w:hint="eastAsia"/>
          <w:color w:val="000000"/>
        </w:rPr>
        <w:t>，</w:t>
      </w:r>
      <w:r>
        <w:rPr>
          <w:rFonts w:ascii="宋体" w:hAnsi="宋体" w:cs="宋体" w:hint="eastAsia"/>
          <w:bCs/>
          <w:color w:val="000000"/>
        </w:rPr>
        <w:t>直挂云帆济沧海”的壮语，奋发有为，让祖国焕发新的生机。</w:t>
      </w:r>
    </w:p>
    <w:p w:rsidR="007B3921" w:rsidRDefault="007B3921" w:rsidP="007B3921">
      <w:pPr>
        <w:pStyle w:val="p0"/>
        <w:spacing w:line="360" w:lineRule="exact"/>
        <w:ind w:leftChars="200" w:left="420"/>
        <w:rPr>
          <w:rFonts w:hint="eastAsia"/>
          <w:color w:val="000000"/>
          <w:u w:val="single"/>
        </w:rPr>
      </w:pPr>
      <w:r>
        <w:rPr>
          <w:rFonts w:ascii="宋体" w:hAnsi="宋体" w:cs="宋体" w:hint="eastAsia"/>
          <w:bCs/>
          <w:color w:val="000000"/>
        </w:rPr>
        <w:t>8．按要求回答下面两个问题。（2分）</w:t>
      </w:r>
    </w:p>
    <w:p w:rsidR="007B3921" w:rsidRDefault="007B3921" w:rsidP="007B3921">
      <w:pPr>
        <w:spacing w:line="360" w:lineRule="exact"/>
        <w:ind w:leftChars="200" w:left="420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noProof/>
          <w:color w:val="000000"/>
          <w:szCs w:val="21"/>
        </w:rPr>
        <w:drawing>
          <wp:inline distT="0" distB="0" distL="0" distR="0">
            <wp:extent cx="28575" cy="9525"/>
            <wp:effectExtent l="19050" t="0" r="9525" b="0"/>
            <wp:docPr id="8" name="图片 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d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宋体" w:hint="eastAsia"/>
          <w:bCs/>
          <w:color w:val="000000"/>
          <w:szCs w:val="21"/>
        </w:rPr>
        <w:t>①《西游记》②《钢铁是怎样炼成的》③《水浒》④《朝花夕拾》⑤《春水》</w:t>
      </w:r>
    </w:p>
    <w:p w:rsidR="007B3921" w:rsidRDefault="007B3921" w:rsidP="007B3921">
      <w:pPr>
        <w:spacing w:line="360" w:lineRule="exact"/>
        <w:ind w:leftChars="200" w:left="420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>（1）将以上名著按音序排列，序号依次为</w:t>
      </w:r>
      <w:r>
        <w:rPr>
          <w:rFonts w:ascii="宋体" w:hAnsi="宋体" w:cs="宋体" w:hint="eastAsia"/>
          <w:bCs/>
          <w:color w:val="000000"/>
          <w:szCs w:val="21"/>
          <w:u w:val="single"/>
        </w:rPr>
        <w:t xml:space="preserve">               </w:t>
      </w:r>
      <w:r>
        <w:rPr>
          <w:rFonts w:ascii="宋体" w:hAnsi="宋体" w:cs="宋体" w:hint="eastAsia"/>
          <w:bCs/>
          <w:color w:val="000000"/>
          <w:szCs w:val="21"/>
        </w:rPr>
        <w:t>。（1分）</w:t>
      </w:r>
    </w:p>
    <w:p w:rsidR="007B3921" w:rsidRDefault="007B3921" w:rsidP="007B3921">
      <w:pPr>
        <w:spacing w:line="360" w:lineRule="exact"/>
        <w:ind w:leftChars="200" w:left="420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>（2）就其中一部作品，谈一下你的阅读感受。（1分）</w:t>
      </w:r>
    </w:p>
    <w:p w:rsidR="007B3921" w:rsidRDefault="007B3921" w:rsidP="007B3921">
      <w:pPr>
        <w:spacing w:line="360" w:lineRule="exact"/>
        <w:ind w:leftChars="200" w:left="420"/>
        <w:rPr>
          <w:rFonts w:hint="eastAsia"/>
          <w:color w:val="000000"/>
          <w:u w:val="single"/>
        </w:rPr>
      </w:pPr>
      <w:r>
        <w:rPr>
          <w:rFonts w:ascii="宋体" w:hAnsi="宋体" w:cs="宋体" w:hint="eastAsia"/>
          <w:bCs/>
          <w:color w:val="000000"/>
          <w:szCs w:val="21"/>
        </w:rPr>
        <w:t>感受：</w:t>
      </w:r>
      <w:r>
        <w:rPr>
          <w:rFonts w:hint="eastAsia"/>
          <w:color w:val="000000"/>
          <w:u w:val="single"/>
        </w:rPr>
        <w:t xml:space="preserve">                                                          </w:t>
      </w:r>
    </w:p>
    <w:p w:rsidR="007B3921" w:rsidRDefault="007B3921" w:rsidP="007B3921">
      <w:pPr>
        <w:spacing w:line="360" w:lineRule="exact"/>
        <w:ind w:leftChars="200" w:left="420"/>
        <w:rPr>
          <w:rFonts w:hint="eastAsia"/>
          <w:color w:val="000000"/>
          <w:u w:val="single"/>
        </w:rPr>
      </w:pPr>
      <w:r>
        <w:rPr>
          <w:rFonts w:hint="eastAsia"/>
          <w:color w:val="000000"/>
          <w:u w:val="single"/>
        </w:rPr>
        <w:t xml:space="preserve">                                                                </w:t>
      </w:r>
    </w:p>
    <w:p w:rsidR="007B3921" w:rsidRDefault="007B3921" w:rsidP="007B3921">
      <w:pPr>
        <w:spacing w:line="360" w:lineRule="exact"/>
        <w:ind w:leftChars="200" w:left="420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>9．根据如下材料，完成活动内容。（2分）</w:t>
      </w:r>
    </w:p>
    <w:p w:rsidR="007B3921" w:rsidRDefault="007B3921" w:rsidP="007B3921">
      <w:pPr>
        <w:spacing w:line="360" w:lineRule="exact"/>
        <w:ind w:leftChars="200" w:left="420"/>
        <w:rPr>
          <w:rFonts w:ascii="楷体_GB2312" w:eastAsia="楷体_GB2312" w:hAnsi="楷体_GB2312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 xml:space="preserve">  </w:t>
      </w:r>
      <w:r>
        <w:rPr>
          <w:rFonts w:ascii="楷体_GB2312" w:eastAsia="楷体_GB2312" w:hAnsi="楷体_GB2312" w:cs="宋体" w:hint="eastAsia"/>
          <w:bCs/>
          <w:color w:val="000000"/>
          <w:szCs w:val="21"/>
        </w:rPr>
        <w:t xml:space="preserve">  据央视报道，5月29日，杭州的一名普通客车司机吴斌驾驶着由无锡开往杭州的长途客车，正平稳地行驶在高速公路上，突然车外飞来一铁块穿透挡风玻璃后，击中了他的腹部。为防止客车失控，吴师傅忍着极度疼痛，以惊人的毅力，完成一系列制动程序：扶稳方向盘，手动刹车，打开汽车双闪灯，将车安全地停靠路边，并提醒车上的乘客不要随意下车。短短二十几秒的时间，保证了车上24位乘客安全无恙。三天后，吴师傅却因伤势过重，离开了我们。</w:t>
      </w:r>
    </w:p>
    <w:p w:rsidR="007B3921" w:rsidRDefault="007B3921" w:rsidP="007B3921">
      <w:pPr>
        <w:spacing w:line="360" w:lineRule="exact"/>
        <w:ind w:leftChars="200" w:left="420" w:firstLineChars="200" w:firstLine="420"/>
        <w:rPr>
          <w:rFonts w:ascii="楷体_GB2312" w:eastAsia="楷体_GB2312" w:hAnsi="楷体_GB2312" w:hint="eastAsia"/>
          <w:color w:val="000000"/>
          <w:sz w:val="18"/>
          <w:szCs w:val="18"/>
        </w:rPr>
      </w:pPr>
      <w:r>
        <w:rPr>
          <w:rFonts w:ascii="楷体_GB2312" w:eastAsia="楷体_GB2312" w:hAnsi="楷体_GB2312" w:cs="宋体" w:hint="eastAsia"/>
          <w:bCs/>
          <w:color w:val="000000"/>
          <w:szCs w:val="21"/>
        </w:rPr>
        <w:t>如果你是2012年“感动中国”人物的推荐人，请为创造这一“伟大瞬间”的吴师</w:t>
      </w:r>
      <w:r>
        <w:rPr>
          <w:rFonts w:ascii="楷体_GB2312" w:eastAsia="楷体_GB2312" w:hAnsi="楷体_GB2312" w:cs="宋体" w:hint="eastAsia"/>
          <w:bCs/>
          <w:color w:val="000000"/>
          <w:szCs w:val="21"/>
        </w:rPr>
        <w:lastRenderedPageBreak/>
        <w:t>傅拟写30字以内的褒奖词。</w:t>
      </w:r>
    </w:p>
    <w:p w:rsidR="007B3921" w:rsidRDefault="007B3921" w:rsidP="007B3921">
      <w:pPr>
        <w:snapToGrid w:val="0"/>
        <w:ind w:leftChars="199" w:left="418" w:firstLineChars="200" w:firstLine="360"/>
        <w:rPr>
          <w:rFonts w:ascii="楷体_GB2312" w:eastAsia="楷体_GB2312" w:hAnsi="楷体_GB2312" w:hint="eastAsia"/>
          <w:color w:val="000000"/>
          <w:sz w:val="18"/>
          <w:szCs w:val="18"/>
        </w:rPr>
      </w:pPr>
    </w:p>
    <w:tbl>
      <w:tblPr>
        <w:tblpPr w:leftFromText="180" w:rightFromText="180" w:vertAnchor="text" w:horzAnchor="page" w:tblpX="2286" w:tblpY="1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4"/>
        <w:gridCol w:w="436"/>
        <w:gridCol w:w="434"/>
        <w:gridCol w:w="434"/>
        <w:gridCol w:w="435"/>
        <w:gridCol w:w="435"/>
        <w:gridCol w:w="434"/>
        <w:gridCol w:w="435"/>
        <w:gridCol w:w="434"/>
        <w:gridCol w:w="435"/>
        <w:gridCol w:w="435"/>
        <w:gridCol w:w="434"/>
        <w:gridCol w:w="435"/>
        <w:gridCol w:w="435"/>
        <w:gridCol w:w="435"/>
      </w:tblGrid>
      <w:tr w:rsidR="007B3921" w:rsidTr="007E77E1">
        <w:trPr>
          <w:trHeight w:val="413"/>
        </w:trPr>
        <w:tc>
          <w:tcPr>
            <w:tcW w:w="434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6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</w:tr>
      <w:tr w:rsidR="007B3921" w:rsidTr="007E77E1">
        <w:trPr>
          <w:trHeight w:hRule="exact" w:val="90"/>
        </w:trPr>
        <w:tc>
          <w:tcPr>
            <w:tcW w:w="6520" w:type="dxa"/>
            <w:gridSpan w:val="15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</w:tr>
      <w:tr w:rsidR="007B3921" w:rsidTr="007E77E1">
        <w:trPr>
          <w:trHeight w:val="477"/>
        </w:trPr>
        <w:tc>
          <w:tcPr>
            <w:tcW w:w="434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6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</w:tr>
    </w:tbl>
    <w:p w:rsidR="007B3921" w:rsidRDefault="007B3921" w:rsidP="007B3921">
      <w:pPr>
        <w:spacing w:line="360" w:lineRule="exact"/>
        <w:ind w:firstLineChars="147" w:firstLine="309"/>
        <w:jc w:val="left"/>
        <w:rPr>
          <w:rFonts w:hint="eastAsia"/>
          <w:bCs/>
          <w:color w:val="000000"/>
          <w:szCs w:val="21"/>
        </w:rPr>
      </w:pPr>
      <w:r>
        <w:rPr>
          <w:rFonts w:hint="eastAsia"/>
          <w:bCs/>
          <w:color w:val="000000"/>
          <w:szCs w:val="21"/>
        </w:rPr>
        <w:t xml:space="preserve"> </w:t>
      </w:r>
    </w:p>
    <w:p w:rsidR="007B3921" w:rsidRDefault="007B3921" w:rsidP="007B3921">
      <w:pPr>
        <w:spacing w:line="360" w:lineRule="exact"/>
        <w:ind w:firstLineChars="200" w:firstLine="422"/>
        <w:rPr>
          <w:rFonts w:ascii="黑体" w:eastAsia="黑体" w:hint="eastAsia"/>
          <w:b/>
          <w:color w:val="000000"/>
        </w:rPr>
      </w:pPr>
    </w:p>
    <w:p w:rsidR="007B3921" w:rsidRDefault="007B3921" w:rsidP="007B3921">
      <w:pPr>
        <w:spacing w:line="360" w:lineRule="exact"/>
        <w:ind w:firstLineChars="200" w:firstLine="422"/>
        <w:rPr>
          <w:rFonts w:ascii="黑体" w:eastAsia="黑体" w:hint="eastAsia"/>
          <w:b/>
          <w:color w:val="000000"/>
        </w:rPr>
      </w:pPr>
    </w:p>
    <w:p w:rsidR="007B3921" w:rsidRDefault="007B3921" w:rsidP="007B3921">
      <w:pPr>
        <w:spacing w:line="360" w:lineRule="exact"/>
        <w:ind w:firstLineChars="200" w:firstLine="422"/>
        <w:rPr>
          <w:rFonts w:ascii="黑体" w:eastAsia="黑体" w:hint="eastAsia"/>
          <w:b/>
          <w:color w:val="000000"/>
        </w:rPr>
      </w:pPr>
    </w:p>
    <w:p w:rsidR="007B3921" w:rsidRDefault="007B3921" w:rsidP="007B3921">
      <w:pPr>
        <w:spacing w:line="360" w:lineRule="exact"/>
        <w:ind w:firstLineChars="200" w:firstLine="422"/>
        <w:rPr>
          <w:rFonts w:ascii="黑体" w:eastAsia="黑体" w:hint="eastAsia"/>
          <w:b/>
          <w:color w:val="000000"/>
        </w:rPr>
      </w:pPr>
      <w:r>
        <w:rPr>
          <w:rFonts w:ascii="黑体" w:eastAsia="黑体" w:hint="eastAsia"/>
          <w:b/>
          <w:color w:val="000000"/>
        </w:rPr>
        <w:t>二、阅读·感悟（40分）</w:t>
      </w:r>
    </w:p>
    <w:tbl>
      <w:tblPr>
        <w:tblpPr w:leftFromText="180" w:rightFromText="180" w:vertAnchor="text" w:horzAnchor="page" w:tblpX="1601" w:tblpY="6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900"/>
      </w:tblGrid>
      <w:tr w:rsidR="007B3921" w:rsidTr="007E77E1">
        <w:trPr>
          <w:trHeight w:val="359"/>
        </w:trPr>
        <w:tc>
          <w:tcPr>
            <w:tcW w:w="648" w:type="dxa"/>
          </w:tcPr>
          <w:p w:rsidR="007B3921" w:rsidRDefault="007B3921" w:rsidP="007E77E1">
            <w:pPr>
              <w:spacing w:line="360" w:lineRule="exac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得分</w:t>
            </w:r>
          </w:p>
        </w:tc>
        <w:tc>
          <w:tcPr>
            <w:tcW w:w="900" w:type="dxa"/>
          </w:tcPr>
          <w:p w:rsidR="007B3921" w:rsidRDefault="007B3921" w:rsidP="007E77E1">
            <w:pPr>
              <w:spacing w:line="360" w:lineRule="exac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评卷人</w:t>
            </w:r>
          </w:p>
        </w:tc>
      </w:tr>
      <w:tr w:rsidR="007B3921" w:rsidTr="007E77E1">
        <w:trPr>
          <w:trHeight w:val="377"/>
        </w:trPr>
        <w:tc>
          <w:tcPr>
            <w:tcW w:w="648" w:type="dxa"/>
          </w:tcPr>
          <w:p w:rsidR="007B3921" w:rsidRDefault="007B3921" w:rsidP="007E77E1">
            <w:pPr>
              <w:spacing w:line="360" w:lineRule="exact"/>
              <w:rPr>
                <w:rFonts w:eastAsia="楷体_GB2312" w:hint="eastAsia"/>
                <w:color w:val="000000"/>
              </w:rPr>
            </w:pPr>
          </w:p>
        </w:tc>
        <w:tc>
          <w:tcPr>
            <w:tcW w:w="900" w:type="dxa"/>
          </w:tcPr>
          <w:p w:rsidR="007B3921" w:rsidRDefault="007B3921" w:rsidP="007E77E1">
            <w:pPr>
              <w:spacing w:line="360" w:lineRule="exact"/>
              <w:rPr>
                <w:rFonts w:eastAsia="楷体_GB2312" w:hint="eastAsia"/>
                <w:color w:val="000000"/>
              </w:rPr>
            </w:pPr>
          </w:p>
        </w:tc>
      </w:tr>
    </w:tbl>
    <w:p w:rsidR="007B3921" w:rsidRDefault="007B3921" w:rsidP="007B3921">
      <w:pPr>
        <w:spacing w:line="360" w:lineRule="exact"/>
        <w:rPr>
          <w:rFonts w:hint="eastAsia"/>
          <w:color w:val="000000"/>
        </w:rPr>
      </w:pPr>
    </w:p>
    <w:p w:rsidR="007B3921" w:rsidRDefault="007B3921" w:rsidP="007B3921">
      <w:pPr>
        <w:spacing w:line="360" w:lineRule="exact"/>
        <w:rPr>
          <w:rFonts w:ascii="楷体" w:hAnsi="宋体" w:hint="eastAsia"/>
          <w:color w:val="000000"/>
        </w:rPr>
      </w:pPr>
    </w:p>
    <w:p w:rsidR="007B3921" w:rsidRDefault="007B3921" w:rsidP="007B3921">
      <w:pPr>
        <w:spacing w:line="360" w:lineRule="exact"/>
        <w:rPr>
          <w:rFonts w:ascii="宋体" w:hAnsi="宋体" w:hint="eastAsia"/>
          <w:color w:val="000000"/>
        </w:rPr>
      </w:pPr>
      <w:r>
        <w:rPr>
          <w:rFonts w:ascii="楷体" w:hAnsi="宋体" w:hint="eastAsia"/>
          <w:color w:val="000000"/>
        </w:rPr>
        <w:t>(</w:t>
      </w:r>
      <w:r>
        <w:rPr>
          <w:rFonts w:ascii="楷体" w:hAnsi="宋体" w:hint="eastAsia"/>
          <w:color w:val="000000"/>
        </w:rPr>
        <w:t>一</w:t>
      </w:r>
      <w:r>
        <w:rPr>
          <w:rFonts w:ascii="楷体" w:hAnsi="宋体" w:hint="eastAsia"/>
          <w:color w:val="000000"/>
        </w:rPr>
        <w:t>)</w:t>
      </w:r>
      <w:r>
        <w:rPr>
          <w:rFonts w:ascii="楷体" w:hAnsi="宋体" w:hint="eastAsia"/>
          <w:color w:val="000000"/>
        </w:rPr>
        <w:t>阅读《老王》</w:t>
      </w:r>
      <w:r>
        <w:rPr>
          <w:rFonts w:ascii="楷体" w:hAnsi="宋体" w:hint="eastAsia"/>
          <w:color w:val="000000"/>
        </w:rPr>
        <w:t>(</w:t>
      </w:r>
      <w:r>
        <w:rPr>
          <w:rFonts w:ascii="楷体" w:hAnsi="宋体" w:hint="eastAsia"/>
          <w:color w:val="000000"/>
        </w:rPr>
        <w:t>节选</w:t>
      </w:r>
      <w:r>
        <w:rPr>
          <w:rFonts w:ascii="楷体" w:hAnsi="宋体" w:hint="eastAsia"/>
          <w:color w:val="000000"/>
        </w:rPr>
        <w:t xml:space="preserve">) </w:t>
      </w:r>
      <w:r>
        <w:rPr>
          <w:rFonts w:ascii="楷体" w:hAnsi="宋体" w:hint="eastAsia"/>
          <w:color w:val="000000"/>
        </w:rPr>
        <w:t>，完成</w:t>
      </w:r>
      <w:r>
        <w:rPr>
          <w:rFonts w:ascii="宋体" w:hAnsi="宋体" w:hint="eastAsia"/>
          <w:color w:val="000000"/>
        </w:rPr>
        <w:t>10～15题。（12分）</w:t>
      </w:r>
    </w:p>
    <w:p w:rsidR="007B3921" w:rsidRDefault="007B3921" w:rsidP="007B3921">
      <w:pPr>
        <w:spacing w:line="360" w:lineRule="exact"/>
        <w:ind w:firstLineChars="200" w:firstLine="420"/>
        <w:rPr>
          <w:rFonts w:hint="eastAsia"/>
          <w:color w:val="000000"/>
        </w:rPr>
      </w:pPr>
    </w:p>
    <w:p w:rsidR="007B3921" w:rsidRDefault="007B3921" w:rsidP="007B3921">
      <w:pPr>
        <w:spacing w:line="360" w:lineRule="exact"/>
        <w:ind w:firstLineChars="200" w:firstLine="420"/>
        <w:rPr>
          <w:rFonts w:ascii="楷体_GB2312" w:eastAsia="楷体_GB2312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(1)</w:t>
      </w:r>
      <w:r>
        <w:rPr>
          <w:rFonts w:ascii="楷体_GB2312" w:eastAsia="楷体_GB2312" w:hint="eastAsia"/>
          <w:color w:val="000000"/>
          <w:szCs w:val="21"/>
        </w:rPr>
        <w:t>有一天，我在家听到打门，开门看见老王直僵僵地</w:t>
      </w:r>
      <w:r>
        <w:rPr>
          <w:rFonts w:ascii="楷体_GB2312" w:eastAsia="楷体_GB2312" w:hAnsi="楷体_GB2312" w:hint="eastAsia"/>
          <w:color w:val="000000"/>
          <w:szCs w:val="21"/>
          <w:em w:val="dot"/>
        </w:rPr>
        <w:t>镶嵌</w:t>
      </w:r>
      <w:r>
        <w:rPr>
          <w:rFonts w:ascii="楷体_GB2312" w:eastAsia="楷体_GB2312" w:hint="eastAsia"/>
          <w:color w:val="000000"/>
          <w:szCs w:val="21"/>
        </w:rPr>
        <w:t>在门框里。往常他坐在蹬三轮的座上，或抱着冰伛着身子进我家来，不显得那么高。也许他平时不那么瘦，也不那么直僵僵的。他面如死灰，两只眼上都结着一层翳，分不清哪一只瞎，哪一只不瞎。说得可笑些，他简直像棺材里倒出来的，就像我想象里的僵尸，骷髅上绷着一层枯黄的干皮，打上一棍就会散成一堆白骨。我吃惊地说：“啊呀，老王，你好些了吗？”</w:t>
      </w:r>
    </w:p>
    <w:p w:rsidR="007B3921" w:rsidRDefault="007B3921" w:rsidP="007B3921">
      <w:pPr>
        <w:spacing w:line="360" w:lineRule="exact"/>
        <w:ind w:firstLineChars="200" w:firstLine="420"/>
        <w:rPr>
          <w:rFonts w:ascii="楷体_GB2312" w:eastAsia="楷体_GB2312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(2)</w:t>
      </w:r>
      <w:r>
        <w:rPr>
          <w:rFonts w:ascii="楷体_GB2312" w:eastAsia="楷体_GB2312" w:hint="eastAsia"/>
          <w:color w:val="000000"/>
          <w:szCs w:val="21"/>
        </w:rPr>
        <w:t>他“嗯”了一声，直着脚往里走，对我伸出两手。他一手提着个瓶子，一手提着一包东西。</w:t>
      </w:r>
    </w:p>
    <w:p w:rsidR="007B3921" w:rsidRDefault="007B3921" w:rsidP="007B3921">
      <w:pPr>
        <w:spacing w:line="360" w:lineRule="exact"/>
        <w:ind w:firstLineChars="200" w:firstLine="420"/>
        <w:rPr>
          <w:rFonts w:ascii="楷体_GB2312" w:eastAsia="楷体_GB2312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(3)</w:t>
      </w:r>
      <w:r>
        <w:rPr>
          <w:rFonts w:ascii="楷体_GB2312" w:eastAsia="楷体_GB2312" w:hint="eastAsia"/>
          <w:color w:val="000000"/>
          <w:szCs w:val="21"/>
        </w:rPr>
        <w:t>我忙去接。瓶子里是香油，包裹里是鸡蛋。我记不清是十个还是二十个，因为在我记忆里多得数不完。我也记不起他是怎么说的，反正意思很明白，那是他送我们的。</w:t>
      </w:r>
    </w:p>
    <w:p w:rsidR="007B3921" w:rsidRDefault="007B3921" w:rsidP="007B3921">
      <w:pPr>
        <w:spacing w:line="360" w:lineRule="exact"/>
        <w:ind w:firstLineChars="200" w:firstLine="420"/>
        <w:rPr>
          <w:rFonts w:ascii="楷体_GB2312" w:eastAsia="楷体_GB2312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(4)</w:t>
      </w:r>
      <w:r>
        <w:rPr>
          <w:rFonts w:ascii="楷体_GB2312" w:eastAsia="楷体_GB2312" w:hint="eastAsia"/>
          <w:color w:val="000000"/>
          <w:szCs w:val="21"/>
        </w:rPr>
        <w:t>我强笑说：“老王，这么新鲜的大鸡蛋，都给我们吃？”</w:t>
      </w:r>
    </w:p>
    <w:p w:rsidR="007B3921" w:rsidRDefault="007B3921" w:rsidP="007B3921">
      <w:pPr>
        <w:spacing w:line="360" w:lineRule="exact"/>
        <w:ind w:firstLineChars="200" w:firstLine="420"/>
        <w:rPr>
          <w:rFonts w:ascii="楷体_GB2312" w:eastAsia="楷体_GB2312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(5)</w:t>
      </w:r>
      <w:r>
        <w:rPr>
          <w:rFonts w:ascii="楷体_GB2312" w:eastAsia="楷体_GB2312" w:hint="eastAsia"/>
          <w:color w:val="000000"/>
          <w:szCs w:val="21"/>
        </w:rPr>
        <w:t>他只说：“我不吃。”</w:t>
      </w:r>
    </w:p>
    <w:p w:rsidR="007B3921" w:rsidRDefault="007B3921" w:rsidP="007B3921">
      <w:pPr>
        <w:spacing w:line="360" w:lineRule="exact"/>
        <w:ind w:firstLineChars="200" w:firstLine="420"/>
        <w:rPr>
          <w:rFonts w:ascii="楷体_GB2312" w:eastAsia="楷体_GB2312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(6)</w:t>
      </w:r>
      <w:r>
        <w:rPr>
          <w:rFonts w:ascii="楷体_GB2312" w:eastAsia="楷体_GB2312" w:hint="eastAsia"/>
          <w:color w:val="000000"/>
          <w:szCs w:val="21"/>
        </w:rPr>
        <w:t>我谢了他的好香油，谢了他的大鸡蛋，然后转身进屋去。他赶忙止住我说：“我不是要钱。”</w:t>
      </w:r>
    </w:p>
    <w:p w:rsidR="007B3921" w:rsidRDefault="007B3921" w:rsidP="007B3921">
      <w:pPr>
        <w:spacing w:line="360" w:lineRule="exact"/>
        <w:ind w:firstLineChars="200" w:firstLine="420"/>
        <w:rPr>
          <w:rFonts w:ascii="楷体_GB2312" w:eastAsia="楷体_GB2312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(7)</w:t>
      </w:r>
      <w:r>
        <w:rPr>
          <w:rFonts w:ascii="楷体_GB2312" w:eastAsia="楷体_GB2312" w:hint="eastAsia"/>
          <w:color w:val="000000"/>
          <w:szCs w:val="21"/>
        </w:rPr>
        <w:t>我也赶忙解释：“我知道，我知道——不过你既然来了，就免得托人捎了。”</w:t>
      </w:r>
    </w:p>
    <w:p w:rsidR="007B3921" w:rsidRDefault="007B3921" w:rsidP="007B3921">
      <w:pPr>
        <w:spacing w:line="360" w:lineRule="exact"/>
        <w:ind w:firstLineChars="200" w:firstLine="420"/>
        <w:rPr>
          <w:rFonts w:ascii="楷体_GB2312" w:eastAsia="楷体_GB2312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(8)</w:t>
      </w:r>
      <w:r>
        <w:rPr>
          <w:rFonts w:ascii="楷体_GB2312" w:eastAsia="楷体_GB2312" w:hint="eastAsia"/>
          <w:color w:val="000000"/>
          <w:szCs w:val="21"/>
        </w:rPr>
        <w:t>他也许觉得我这话有理，站着等我。</w:t>
      </w:r>
    </w:p>
    <w:p w:rsidR="007B3921" w:rsidRDefault="007B3921" w:rsidP="007B3921">
      <w:pPr>
        <w:spacing w:line="360" w:lineRule="exact"/>
        <w:ind w:firstLineChars="200" w:firstLine="420"/>
        <w:rPr>
          <w:rFonts w:ascii="楷体_GB2312" w:eastAsia="楷体_GB2312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(9)</w:t>
      </w:r>
      <w:r>
        <w:rPr>
          <w:rFonts w:ascii="楷体_GB2312" w:eastAsia="楷体_GB2312" w:hint="eastAsia"/>
          <w:color w:val="000000"/>
          <w:szCs w:val="21"/>
        </w:rPr>
        <w:t>我把他包鸡蛋的一方灰不灰、蓝不蓝的方格子破布叠好还他。他一手拿着布，一手攥着钱，滞笨地转过身子。我忙去给他开了门，站在楼梯口，看他直着脚一级一级下楼去，直担心他半楼梯摔倒。等到听不见脚步声，我回屋才感到抱歉，没请他坐坐喝口茶水。可是我害怕得糊涂了。那直僵僵的身体好像不能坐，稍一弯曲就会散成一堆骨头。我不能想象他是怎么回家的。</w:t>
      </w:r>
    </w:p>
    <w:p w:rsidR="007B3921" w:rsidRDefault="007B3921" w:rsidP="007B3921">
      <w:pPr>
        <w:spacing w:line="360" w:lineRule="exact"/>
        <w:ind w:left="420"/>
        <w:rPr>
          <w:rFonts w:ascii="楷体_GB2312" w:eastAsia="楷体_GB2312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(10)</w:t>
      </w:r>
      <w:r>
        <w:rPr>
          <w:rFonts w:ascii="楷体_GB2312" w:eastAsia="楷体_GB2312" w:hint="eastAsia"/>
          <w:color w:val="000000"/>
          <w:szCs w:val="21"/>
        </w:rPr>
        <w:t>过了十多天，我碰见老王同院的老李。我问：“老王怎么了？好些没有？”</w:t>
      </w:r>
    </w:p>
    <w:p w:rsidR="007B3921" w:rsidRDefault="007B3921" w:rsidP="007B3921">
      <w:pPr>
        <w:spacing w:line="360" w:lineRule="exact"/>
        <w:ind w:left="420"/>
        <w:rPr>
          <w:rFonts w:ascii="楷体_GB2312" w:eastAsia="楷体_GB2312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(11)</w:t>
      </w:r>
      <w:r>
        <w:rPr>
          <w:rFonts w:ascii="楷体_GB2312" w:eastAsia="楷体_GB2312" w:hint="eastAsia"/>
          <w:color w:val="000000"/>
          <w:szCs w:val="21"/>
        </w:rPr>
        <w:t>“早埋了。”</w:t>
      </w:r>
    </w:p>
    <w:p w:rsidR="007B3921" w:rsidRDefault="007B3921" w:rsidP="007B3921">
      <w:pPr>
        <w:spacing w:line="360" w:lineRule="exact"/>
        <w:ind w:left="420"/>
        <w:rPr>
          <w:rFonts w:ascii="楷体_GB2312" w:eastAsia="楷体_GB2312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(12)</w:t>
      </w:r>
      <w:r>
        <w:rPr>
          <w:rFonts w:ascii="楷体_GB2312" w:eastAsia="楷体_GB2312" w:hint="eastAsia"/>
          <w:color w:val="000000"/>
          <w:szCs w:val="21"/>
        </w:rPr>
        <w:t>“呀，他什么时候……”</w:t>
      </w:r>
    </w:p>
    <w:p w:rsidR="007B3921" w:rsidRDefault="007B3921" w:rsidP="007B3921">
      <w:pPr>
        <w:spacing w:line="360" w:lineRule="exact"/>
        <w:ind w:left="420"/>
        <w:rPr>
          <w:rFonts w:ascii="楷体_GB2312" w:eastAsia="楷体_GB2312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(13)</w:t>
      </w:r>
      <w:r>
        <w:rPr>
          <w:rFonts w:ascii="楷体_GB2312" w:eastAsia="楷体_GB2312" w:hint="eastAsia"/>
          <w:color w:val="000000"/>
          <w:szCs w:val="21"/>
        </w:rPr>
        <w:t>“什么时候死的？就是到您那儿的第二天。”</w:t>
      </w:r>
    </w:p>
    <w:p w:rsidR="007B3921" w:rsidRDefault="007B3921" w:rsidP="007B3921">
      <w:pPr>
        <w:spacing w:line="360" w:lineRule="exact"/>
        <w:ind w:firstLineChars="200" w:firstLine="420"/>
        <w:rPr>
          <w:rFonts w:ascii="楷体_GB2312" w:eastAsia="楷体_GB2312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(14)</w:t>
      </w:r>
      <w:r>
        <w:rPr>
          <w:rFonts w:ascii="楷体_GB2312" w:eastAsia="楷体_GB2312" w:hint="eastAsia"/>
          <w:color w:val="000000"/>
          <w:szCs w:val="21"/>
        </w:rPr>
        <w:t>他还讲了老王身上缠了多少尺全新的白布——因为老王是回民，埋在什么沟里。我也不懂，没多问。</w:t>
      </w:r>
    </w:p>
    <w:p w:rsidR="007B3921" w:rsidRDefault="007B3921" w:rsidP="007B3921">
      <w:pPr>
        <w:widowControl/>
        <w:wordWrap w:val="0"/>
        <w:spacing w:line="360" w:lineRule="exact"/>
        <w:ind w:firstLineChars="200" w:firstLine="420"/>
        <w:jc w:val="left"/>
        <w:rPr>
          <w:rFonts w:ascii="楷体_GB2312" w:eastAsia="楷体_GB2312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(15)</w:t>
      </w:r>
      <w:r>
        <w:rPr>
          <w:rFonts w:ascii="楷体_GB2312" w:eastAsia="楷体_GB2312" w:hint="eastAsia"/>
          <w:color w:val="000000"/>
          <w:szCs w:val="21"/>
        </w:rPr>
        <w:t>我回家看看还没动用的那瓶香油和没吃完的鸡蛋，一再追忆老王和我对答的话，捉摸他是否知道我领受他的谢意。我想他是知道的。但不知为什么，每想起老王，总觉得心上</w:t>
      </w:r>
      <w:r>
        <w:rPr>
          <w:rFonts w:ascii="楷体_GB2312" w:eastAsia="楷体_GB2312" w:hint="eastAsia"/>
          <w:color w:val="000000"/>
          <w:szCs w:val="21"/>
        </w:rPr>
        <w:lastRenderedPageBreak/>
        <w:t>不安。因为吃了他的香油和鸡蛋？因为他来表示感谢，我却拿钱去侮辱他？都不是。几年过去了，我渐渐明白：那是一个幸运的人对一个不幸者的愧怍。</w:t>
      </w:r>
    </w:p>
    <w:p w:rsidR="007B3921" w:rsidRDefault="007B3921" w:rsidP="007B3921">
      <w:pPr>
        <w:widowControl/>
        <w:wordWrap w:val="0"/>
        <w:spacing w:line="360" w:lineRule="exact"/>
        <w:ind w:leftChars="200" w:left="420"/>
        <w:jc w:val="left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>10．选段对老王生活和品质两方面的表现，可以用</w:t>
      </w:r>
      <w:r>
        <w:rPr>
          <w:rFonts w:ascii="宋体" w:hAnsi="宋体" w:cs="宋体" w:hint="eastAsia"/>
          <w:bCs/>
          <w:color w:val="000000"/>
          <w:szCs w:val="21"/>
          <w:u w:val="single"/>
        </w:rPr>
        <w:t xml:space="preserve">     </w:t>
      </w:r>
      <w:r>
        <w:rPr>
          <w:rFonts w:ascii="宋体" w:hAnsi="宋体" w:cs="宋体" w:hint="eastAsia"/>
          <w:bCs/>
          <w:color w:val="000000"/>
          <w:szCs w:val="21"/>
        </w:rPr>
        <w:t>和</w:t>
      </w:r>
      <w:r>
        <w:rPr>
          <w:rFonts w:ascii="宋体" w:hAnsi="宋体" w:cs="宋体" w:hint="eastAsia"/>
          <w:bCs/>
          <w:color w:val="000000"/>
          <w:szCs w:val="21"/>
          <w:u w:val="single"/>
        </w:rPr>
        <w:t xml:space="preserve">     </w:t>
      </w:r>
      <w:r>
        <w:rPr>
          <w:rFonts w:ascii="宋体" w:hAnsi="宋体" w:cs="宋体" w:hint="eastAsia"/>
          <w:bCs/>
          <w:color w:val="000000"/>
          <w:szCs w:val="21"/>
        </w:rPr>
        <w:t>两个字概括。（1分）</w:t>
      </w:r>
    </w:p>
    <w:p w:rsidR="007B3921" w:rsidRDefault="007B3921" w:rsidP="007B3921">
      <w:pPr>
        <w:widowControl/>
        <w:wordWrap w:val="0"/>
        <w:spacing w:line="360" w:lineRule="exact"/>
        <w:ind w:firstLineChars="200" w:firstLine="420"/>
        <w:jc w:val="left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>11．选段描写老王主要运用了</w:t>
      </w:r>
      <w:r>
        <w:rPr>
          <w:rFonts w:ascii="宋体" w:hAnsi="宋体" w:cs="宋体" w:hint="eastAsia"/>
          <w:bCs/>
          <w:color w:val="000000"/>
          <w:szCs w:val="21"/>
          <w:u w:val="single"/>
        </w:rPr>
        <w:t xml:space="preserve">       </w:t>
      </w:r>
      <w:r>
        <w:rPr>
          <w:rFonts w:ascii="宋体" w:hAnsi="宋体" w:cs="宋体" w:hint="eastAsia"/>
          <w:bCs/>
          <w:color w:val="000000"/>
          <w:szCs w:val="21"/>
        </w:rPr>
        <w:t>描写和</w:t>
      </w:r>
      <w:r>
        <w:rPr>
          <w:rFonts w:ascii="宋体" w:hAnsi="宋体" w:cs="宋体" w:hint="eastAsia"/>
          <w:bCs/>
          <w:color w:val="000000"/>
          <w:szCs w:val="21"/>
          <w:u w:val="single"/>
        </w:rPr>
        <w:t xml:space="preserve">       </w:t>
      </w:r>
      <w:r>
        <w:rPr>
          <w:rFonts w:ascii="宋体" w:hAnsi="宋体" w:cs="宋体" w:hint="eastAsia"/>
          <w:bCs/>
          <w:color w:val="000000"/>
          <w:szCs w:val="21"/>
        </w:rPr>
        <w:t>描写。第一自然段“镶嵌”一词原意是什么？此处有何表达效果？（3分）</w:t>
      </w:r>
    </w:p>
    <w:p w:rsidR="007B3921" w:rsidRDefault="007B3921" w:rsidP="007B3921">
      <w:pPr>
        <w:spacing w:line="360" w:lineRule="exact"/>
        <w:ind w:firstLineChars="200" w:firstLine="400"/>
        <w:jc w:val="left"/>
        <w:rPr>
          <w:rFonts w:hint="eastAsia"/>
          <w:color w:val="000000"/>
          <w:sz w:val="20"/>
          <w:szCs w:val="22"/>
          <w:u w:val="single"/>
        </w:rPr>
      </w:pPr>
      <w:r>
        <w:rPr>
          <w:rFonts w:hint="eastAsia"/>
          <w:color w:val="000000"/>
          <w:sz w:val="20"/>
          <w:szCs w:val="22"/>
          <w:u w:val="single"/>
        </w:rPr>
        <w:t xml:space="preserve">                                                                    </w:t>
      </w:r>
    </w:p>
    <w:p w:rsidR="007B3921" w:rsidRDefault="007B3921" w:rsidP="007B3921">
      <w:pPr>
        <w:spacing w:line="360" w:lineRule="exact"/>
        <w:ind w:firstLineChars="200" w:firstLine="400"/>
        <w:jc w:val="left"/>
        <w:rPr>
          <w:rFonts w:hint="eastAsia"/>
          <w:color w:val="000000"/>
          <w:sz w:val="20"/>
          <w:szCs w:val="22"/>
          <w:u w:val="single"/>
        </w:rPr>
      </w:pPr>
      <w:r>
        <w:rPr>
          <w:rFonts w:hint="eastAsia"/>
          <w:color w:val="000000"/>
          <w:sz w:val="20"/>
          <w:szCs w:val="22"/>
          <w:u w:val="single"/>
        </w:rPr>
        <w:t xml:space="preserve">                                                                    </w:t>
      </w:r>
    </w:p>
    <w:p w:rsidR="007B3921" w:rsidRDefault="007B3921" w:rsidP="007B3921">
      <w:pPr>
        <w:spacing w:line="360" w:lineRule="exact"/>
        <w:ind w:leftChars="7" w:left="15" w:firstLineChars="192" w:firstLine="403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>12．老王身体虚弱正需要营养补充，但他自己不吃鸡蛋，却送给“我”一家，这是为什么？这一举动表现老王的什么性格？（2分）</w:t>
      </w:r>
    </w:p>
    <w:p w:rsidR="007B3921" w:rsidRDefault="007B3921" w:rsidP="007B3921">
      <w:pPr>
        <w:spacing w:line="360" w:lineRule="exact"/>
        <w:ind w:firstLineChars="200" w:firstLine="400"/>
        <w:jc w:val="left"/>
        <w:rPr>
          <w:rFonts w:hint="eastAsia"/>
          <w:color w:val="000000"/>
          <w:sz w:val="20"/>
          <w:szCs w:val="22"/>
          <w:u w:val="single"/>
        </w:rPr>
      </w:pPr>
      <w:r>
        <w:rPr>
          <w:rFonts w:hint="eastAsia"/>
          <w:color w:val="000000"/>
          <w:sz w:val="20"/>
          <w:szCs w:val="22"/>
          <w:u w:val="single"/>
        </w:rPr>
        <w:t xml:space="preserve">                                                                    </w:t>
      </w:r>
    </w:p>
    <w:p w:rsidR="007B3921" w:rsidRDefault="007B3921" w:rsidP="007B3921">
      <w:pPr>
        <w:spacing w:line="360" w:lineRule="exact"/>
        <w:ind w:firstLineChars="200" w:firstLine="400"/>
        <w:jc w:val="left"/>
        <w:rPr>
          <w:rFonts w:hint="eastAsia"/>
          <w:color w:val="000000"/>
          <w:sz w:val="20"/>
          <w:szCs w:val="22"/>
          <w:u w:val="single"/>
        </w:rPr>
      </w:pPr>
      <w:r>
        <w:rPr>
          <w:rFonts w:hint="eastAsia"/>
          <w:color w:val="000000"/>
          <w:sz w:val="20"/>
          <w:szCs w:val="22"/>
          <w:u w:val="single"/>
        </w:rPr>
        <w:t xml:space="preserve">                                                                    </w:t>
      </w:r>
    </w:p>
    <w:p w:rsidR="007B3921" w:rsidRDefault="007B3921" w:rsidP="007B3921">
      <w:pPr>
        <w:widowControl/>
        <w:wordWrap w:val="0"/>
        <w:spacing w:line="360" w:lineRule="exact"/>
        <w:ind w:firstLineChars="200" w:firstLine="420"/>
        <w:jc w:val="left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>13．“我记不清是十个还是二十个，因为在我记忆里数不完。”有限的鸡蛋却数不完，你能说出其中的含义吗？（2分）</w:t>
      </w:r>
    </w:p>
    <w:p w:rsidR="007B3921" w:rsidRDefault="007B3921" w:rsidP="007B3921">
      <w:pPr>
        <w:spacing w:line="360" w:lineRule="exact"/>
        <w:ind w:firstLineChars="200" w:firstLine="400"/>
        <w:jc w:val="left"/>
        <w:rPr>
          <w:rFonts w:hint="eastAsia"/>
          <w:color w:val="000000"/>
          <w:sz w:val="20"/>
          <w:szCs w:val="22"/>
          <w:u w:val="single"/>
        </w:rPr>
      </w:pPr>
      <w:r>
        <w:rPr>
          <w:rFonts w:hint="eastAsia"/>
          <w:color w:val="000000"/>
          <w:sz w:val="20"/>
          <w:szCs w:val="22"/>
          <w:u w:val="single"/>
        </w:rPr>
        <w:t xml:space="preserve">   </w:t>
      </w:r>
      <w:r>
        <w:rPr>
          <w:rFonts w:hint="eastAsia"/>
          <w:noProof/>
          <w:color w:val="000000"/>
          <w:sz w:val="20"/>
          <w:szCs w:val="22"/>
          <w:u w:val="single"/>
        </w:rPr>
        <w:drawing>
          <wp:inline distT="0" distB="0" distL="0" distR="0">
            <wp:extent cx="9525" cy="19050"/>
            <wp:effectExtent l="19050" t="0" r="9525" b="0"/>
            <wp:docPr id="9" name="图片 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d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 w:val="20"/>
          <w:szCs w:val="22"/>
          <w:u w:val="single"/>
        </w:rPr>
        <w:t xml:space="preserve">           </w:t>
      </w:r>
      <w:r>
        <w:rPr>
          <w:rFonts w:hint="eastAsia"/>
          <w:noProof/>
          <w:color w:val="000000"/>
          <w:sz w:val="20"/>
          <w:szCs w:val="22"/>
          <w:u w:val="single"/>
        </w:rPr>
        <w:drawing>
          <wp:inline distT="0" distB="0" distL="0" distR="0">
            <wp:extent cx="19050" cy="9525"/>
            <wp:effectExtent l="19050" t="0" r="0" b="0"/>
            <wp:docPr id="10" name="图片 10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 w:val="20"/>
          <w:szCs w:val="22"/>
          <w:u w:val="single"/>
        </w:rPr>
        <w:t xml:space="preserve">                                                </w:t>
      </w:r>
      <w:r>
        <w:rPr>
          <w:rFonts w:hint="eastAsia"/>
          <w:noProof/>
          <w:color w:val="000000"/>
          <w:sz w:val="20"/>
          <w:szCs w:val="22"/>
          <w:u w:val="single"/>
        </w:rPr>
        <w:drawing>
          <wp:inline distT="0" distB="0" distL="0" distR="0">
            <wp:extent cx="19050" cy="9525"/>
            <wp:effectExtent l="19050" t="0" r="0" b="0"/>
            <wp:docPr id="11" name="图片 1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 w:val="20"/>
          <w:szCs w:val="22"/>
          <w:u w:val="single"/>
        </w:rPr>
        <w:t xml:space="preserve">      </w:t>
      </w:r>
    </w:p>
    <w:p w:rsidR="007B3921" w:rsidRDefault="007B3921" w:rsidP="007B3921">
      <w:pPr>
        <w:spacing w:line="360" w:lineRule="exact"/>
        <w:ind w:firstLineChars="200" w:firstLine="400"/>
        <w:jc w:val="left"/>
        <w:rPr>
          <w:rFonts w:hint="eastAsia"/>
          <w:color w:val="000000"/>
          <w:sz w:val="20"/>
          <w:szCs w:val="22"/>
          <w:u w:val="single"/>
        </w:rPr>
      </w:pPr>
      <w:r>
        <w:rPr>
          <w:rFonts w:hint="eastAsia"/>
          <w:color w:val="000000"/>
          <w:sz w:val="20"/>
          <w:szCs w:val="22"/>
          <w:u w:val="single"/>
        </w:rPr>
        <w:t xml:space="preserve">                 </w:t>
      </w:r>
      <w:r>
        <w:rPr>
          <w:rFonts w:hint="eastAsia"/>
          <w:noProof/>
          <w:color w:val="000000"/>
          <w:sz w:val="20"/>
          <w:szCs w:val="22"/>
          <w:u w:val="single"/>
        </w:rPr>
        <w:drawing>
          <wp:inline distT="0" distB="0" distL="0" distR="0">
            <wp:extent cx="19050" cy="19050"/>
            <wp:effectExtent l="19050" t="0" r="0" b="0"/>
            <wp:docPr id="12" name="图片 1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 w:val="20"/>
          <w:szCs w:val="22"/>
          <w:u w:val="single"/>
        </w:rPr>
        <w:t xml:space="preserve">                                                   </w:t>
      </w:r>
    </w:p>
    <w:p w:rsidR="007B3921" w:rsidRDefault="007B3921" w:rsidP="007B3921">
      <w:pPr>
        <w:spacing w:line="360" w:lineRule="exact"/>
        <w:ind w:firstLineChars="200" w:firstLine="420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>14．文末写道“那是一个幸运的人对一个不幸者的愧怍”。请问：“我”一家当时受到了冲击，处境并不好，“我”为什么还觉得自己是“幸运的人”？面对老王为什么还感到“愧怍”？（2分）</w:t>
      </w:r>
    </w:p>
    <w:p w:rsidR="007B3921" w:rsidRDefault="007B3921" w:rsidP="007B3921">
      <w:pPr>
        <w:spacing w:line="360" w:lineRule="exact"/>
        <w:ind w:firstLineChars="200" w:firstLine="400"/>
        <w:jc w:val="left"/>
        <w:rPr>
          <w:rFonts w:hint="eastAsia"/>
          <w:color w:val="000000"/>
          <w:sz w:val="20"/>
          <w:szCs w:val="22"/>
          <w:u w:val="single"/>
        </w:rPr>
      </w:pPr>
      <w:r>
        <w:rPr>
          <w:rFonts w:hint="eastAsia"/>
          <w:color w:val="000000"/>
          <w:sz w:val="20"/>
          <w:szCs w:val="22"/>
          <w:u w:val="single"/>
        </w:rPr>
        <w:t xml:space="preserve">                                                                    </w:t>
      </w:r>
    </w:p>
    <w:p w:rsidR="007B3921" w:rsidRDefault="007B3921" w:rsidP="007B3921">
      <w:pPr>
        <w:spacing w:line="360" w:lineRule="exact"/>
        <w:ind w:firstLineChars="200" w:firstLine="400"/>
        <w:jc w:val="left"/>
        <w:rPr>
          <w:rFonts w:hint="eastAsia"/>
          <w:color w:val="000000"/>
          <w:sz w:val="20"/>
          <w:szCs w:val="22"/>
          <w:u w:val="single"/>
        </w:rPr>
      </w:pPr>
      <w:r>
        <w:rPr>
          <w:rFonts w:hint="eastAsia"/>
          <w:color w:val="000000"/>
          <w:sz w:val="20"/>
          <w:szCs w:val="22"/>
          <w:u w:val="single"/>
        </w:rPr>
        <w:t xml:space="preserve">                                                    </w:t>
      </w:r>
      <w:r>
        <w:rPr>
          <w:rFonts w:hint="eastAsia"/>
          <w:noProof/>
          <w:color w:val="000000"/>
          <w:sz w:val="20"/>
          <w:szCs w:val="22"/>
          <w:u w:val="single"/>
        </w:rPr>
        <w:drawing>
          <wp:inline distT="0" distB="0" distL="0" distR="0">
            <wp:extent cx="19050" cy="9525"/>
            <wp:effectExtent l="19050" t="0" r="0" b="0"/>
            <wp:docPr id="13" name="图片 1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 w:val="20"/>
          <w:szCs w:val="22"/>
          <w:u w:val="single"/>
        </w:rPr>
        <w:t xml:space="preserve">                </w:t>
      </w:r>
    </w:p>
    <w:p w:rsidR="007B3921" w:rsidRDefault="007B3921" w:rsidP="007B3921">
      <w:pPr>
        <w:spacing w:line="360" w:lineRule="exact"/>
        <w:ind w:firstLineChars="200" w:firstLine="420"/>
        <w:jc w:val="left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>15．在现实生活中，你若遇到如同“老王”这样境遇的人，应该如何对待？请简要谈谈。（2分）</w:t>
      </w:r>
    </w:p>
    <w:p w:rsidR="007B3921" w:rsidRDefault="007B3921" w:rsidP="007B3921">
      <w:pPr>
        <w:spacing w:line="360" w:lineRule="exact"/>
        <w:ind w:firstLineChars="200" w:firstLine="400"/>
        <w:jc w:val="left"/>
        <w:rPr>
          <w:rFonts w:hint="eastAsia"/>
          <w:color w:val="000000"/>
          <w:sz w:val="20"/>
          <w:szCs w:val="22"/>
          <w:u w:val="single"/>
        </w:rPr>
      </w:pPr>
      <w:r>
        <w:rPr>
          <w:rFonts w:hint="eastAsia"/>
          <w:color w:val="000000"/>
          <w:sz w:val="20"/>
          <w:szCs w:val="22"/>
          <w:u w:val="single"/>
        </w:rPr>
        <w:t xml:space="preserve">                                                                    </w:t>
      </w:r>
    </w:p>
    <w:p w:rsidR="007B3921" w:rsidRDefault="007B3921" w:rsidP="007B3921">
      <w:pPr>
        <w:spacing w:line="360" w:lineRule="exact"/>
        <w:ind w:firstLineChars="200" w:firstLine="400"/>
        <w:jc w:val="left"/>
        <w:rPr>
          <w:rFonts w:hint="eastAsia"/>
          <w:color w:val="000000"/>
          <w:sz w:val="20"/>
          <w:szCs w:val="22"/>
          <w:u w:val="single"/>
        </w:rPr>
      </w:pPr>
      <w:r>
        <w:rPr>
          <w:rFonts w:hint="eastAsia"/>
          <w:color w:val="000000"/>
          <w:sz w:val="20"/>
          <w:szCs w:val="22"/>
          <w:u w:val="single"/>
        </w:rPr>
        <w:t xml:space="preserve">                                                                    </w:t>
      </w:r>
    </w:p>
    <w:tbl>
      <w:tblPr>
        <w:tblpPr w:leftFromText="180" w:rightFromText="180" w:vertAnchor="text" w:horzAnchor="page" w:tblpX="1396" w:tblpY="1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900"/>
      </w:tblGrid>
      <w:tr w:rsidR="007B3921" w:rsidTr="007E77E1">
        <w:trPr>
          <w:trHeight w:val="359"/>
        </w:trPr>
        <w:tc>
          <w:tcPr>
            <w:tcW w:w="648" w:type="dxa"/>
          </w:tcPr>
          <w:p w:rsidR="007B3921" w:rsidRDefault="007B3921" w:rsidP="007E77E1">
            <w:pPr>
              <w:spacing w:line="360" w:lineRule="exac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得分</w:t>
            </w:r>
          </w:p>
        </w:tc>
        <w:tc>
          <w:tcPr>
            <w:tcW w:w="900" w:type="dxa"/>
          </w:tcPr>
          <w:p w:rsidR="007B3921" w:rsidRDefault="007B3921" w:rsidP="007E77E1">
            <w:pPr>
              <w:spacing w:line="360" w:lineRule="exac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评卷人</w:t>
            </w:r>
          </w:p>
        </w:tc>
      </w:tr>
      <w:tr w:rsidR="007B3921" w:rsidTr="007E77E1">
        <w:trPr>
          <w:trHeight w:val="377"/>
        </w:trPr>
        <w:tc>
          <w:tcPr>
            <w:tcW w:w="648" w:type="dxa"/>
          </w:tcPr>
          <w:p w:rsidR="007B3921" w:rsidRDefault="007B3921" w:rsidP="007E77E1">
            <w:pPr>
              <w:spacing w:line="360" w:lineRule="exact"/>
              <w:rPr>
                <w:rFonts w:eastAsia="楷体_GB2312" w:hint="eastAsia"/>
                <w:color w:val="000000"/>
              </w:rPr>
            </w:pPr>
          </w:p>
        </w:tc>
        <w:tc>
          <w:tcPr>
            <w:tcW w:w="900" w:type="dxa"/>
          </w:tcPr>
          <w:p w:rsidR="007B3921" w:rsidRDefault="007B3921" w:rsidP="007E77E1">
            <w:pPr>
              <w:spacing w:line="360" w:lineRule="exact"/>
              <w:rPr>
                <w:rFonts w:eastAsia="楷体_GB2312" w:hint="eastAsia"/>
                <w:color w:val="000000"/>
              </w:rPr>
            </w:pPr>
          </w:p>
        </w:tc>
      </w:tr>
    </w:tbl>
    <w:p w:rsidR="007B3921" w:rsidRDefault="007B3921" w:rsidP="007B3921">
      <w:pPr>
        <w:spacing w:line="360" w:lineRule="exact"/>
        <w:rPr>
          <w:rFonts w:hint="eastAsia"/>
          <w:color w:val="000000"/>
        </w:rPr>
      </w:pPr>
    </w:p>
    <w:p w:rsidR="007B3921" w:rsidRDefault="007B3921" w:rsidP="007B3921">
      <w:pPr>
        <w:spacing w:line="360" w:lineRule="exact"/>
        <w:rPr>
          <w:rFonts w:hint="eastAsia"/>
          <w:color w:val="000000"/>
        </w:rPr>
      </w:pPr>
      <w:r>
        <w:rPr>
          <w:rFonts w:hint="eastAsia"/>
          <w:color w:val="000000"/>
        </w:rPr>
        <w:t>（二）阅读下面两篇文言短文，完成</w:t>
      </w:r>
      <w:r>
        <w:rPr>
          <w:rFonts w:hint="eastAsia"/>
          <w:color w:val="000000"/>
        </w:rPr>
        <w:t>16~23</w:t>
      </w:r>
      <w:r>
        <w:rPr>
          <w:rFonts w:hint="eastAsia"/>
          <w:color w:val="000000"/>
        </w:rPr>
        <w:t>题。（</w:t>
      </w:r>
      <w:r>
        <w:rPr>
          <w:rFonts w:hint="eastAsia"/>
          <w:color w:val="000000"/>
        </w:rPr>
        <w:t>15</w:t>
      </w:r>
      <w:r>
        <w:rPr>
          <w:rFonts w:hint="eastAsia"/>
          <w:color w:val="000000"/>
        </w:rPr>
        <w:t>分）</w:t>
      </w:r>
    </w:p>
    <w:p w:rsidR="007B3921" w:rsidRDefault="007B3921" w:rsidP="007B3921">
      <w:pPr>
        <w:pStyle w:val="style1"/>
        <w:spacing w:before="0" w:beforeAutospacing="0" w:after="0" w:afterAutospacing="0" w:line="360" w:lineRule="exact"/>
        <w:jc w:val="both"/>
        <w:rPr>
          <w:rFonts w:ascii="楷体_GB2312" w:eastAsia="楷体_GB2312" w:hint="eastAsia"/>
          <w:b w:val="0"/>
          <w:color w:val="000000"/>
          <w:sz w:val="21"/>
          <w:szCs w:val="16"/>
        </w:rPr>
      </w:pPr>
      <w:r>
        <w:rPr>
          <w:rFonts w:ascii="楷体_GB2312" w:eastAsia="楷体_GB2312" w:hint="eastAsia"/>
          <w:b w:val="0"/>
          <w:color w:val="000000"/>
          <w:sz w:val="21"/>
          <w:szCs w:val="16"/>
        </w:rPr>
        <w:t xml:space="preserve">             【甲】</w:t>
      </w:r>
      <w:r>
        <w:rPr>
          <w:rFonts w:ascii="黑体" w:eastAsia="黑体" w:hAnsi="Times New Roman" w:cs="Times New Roman" w:hint="eastAsia"/>
          <w:b w:val="0"/>
          <w:bCs w:val="0"/>
          <w:color w:val="000000"/>
          <w:kern w:val="2"/>
          <w:sz w:val="22"/>
        </w:rPr>
        <w:t>愚公移山</w:t>
      </w:r>
    </w:p>
    <w:p w:rsidR="007B3921" w:rsidRDefault="007B3921" w:rsidP="007B3921">
      <w:pPr>
        <w:pStyle w:val="a20"/>
        <w:spacing w:before="0" w:beforeAutospacing="0" w:after="0" w:afterAutospacing="0" w:line="360" w:lineRule="exact"/>
        <w:ind w:firstLineChars="200" w:firstLine="420"/>
        <w:jc w:val="both"/>
        <w:rPr>
          <w:rFonts w:ascii="楷体_GB2312" w:eastAsia="楷体_GB2312" w:hint="eastAsia"/>
          <w:color w:val="000000"/>
          <w:kern w:val="2"/>
          <w:sz w:val="21"/>
          <w:szCs w:val="24"/>
        </w:rPr>
      </w:pPr>
      <w:r>
        <w:rPr>
          <w:rFonts w:ascii="楷体_GB2312" w:eastAsia="楷体_GB2312" w:hint="eastAsia"/>
          <w:color w:val="000000"/>
          <w:kern w:val="2"/>
          <w:sz w:val="21"/>
          <w:szCs w:val="24"/>
        </w:rPr>
        <w:t>太行、王屋二山，方七百里，高万仞，本在冀州之南，河阳之北。</w:t>
      </w:r>
    </w:p>
    <w:p w:rsidR="007B3921" w:rsidRDefault="007B3921" w:rsidP="007B3921">
      <w:pPr>
        <w:pStyle w:val="a20"/>
        <w:spacing w:before="0" w:beforeAutospacing="0" w:after="0" w:afterAutospacing="0" w:line="360" w:lineRule="exact"/>
        <w:ind w:firstLineChars="200" w:firstLine="420"/>
        <w:jc w:val="both"/>
        <w:rPr>
          <w:rFonts w:ascii="楷体_GB2312" w:eastAsia="楷体_GB2312" w:hint="eastAsia"/>
          <w:color w:val="000000"/>
          <w:kern w:val="2"/>
          <w:sz w:val="21"/>
          <w:szCs w:val="24"/>
        </w:rPr>
      </w:pPr>
      <w:r>
        <w:rPr>
          <w:rFonts w:ascii="楷体_GB2312" w:eastAsia="楷体_GB2312" w:hint="eastAsia"/>
          <w:color w:val="000000"/>
          <w:kern w:val="2"/>
          <w:sz w:val="21"/>
          <w:szCs w:val="24"/>
        </w:rPr>
        <w:t>北山愚公者，年且九十，面山而居。惩山北之塞，出入之迂也，聚室而谋曰：“吾与汝毕力平险，指通豫南，达于汉阴，可乎？”杂然相许。其妻献疑曰：“以君之力，曾不能损魁父之丘，如太行、王屋何？且焉置土石？”杂曰：“投诸渤海之尾，隐土之北。”遂率子孙荷担者三夫，叩石垦壤，箕畚运于渤海之尾。邻人京城氏之孀妻有遗男，始龀，跳往助之。寒暑易节，始一反焉。</w:t>
      </w:r>
    </w:p>
    <w:p w:rsidR="007B3921" w:rsidRDefault="007B3921" w:rsidP="007B3921">
      <w:pPr>
        <w:pStyle w:val="a20"/>
        <w:spacing w:before="0" w:beforeAutospacing="0" w:after="0" w:afterAutospacing="0" w:line="360" w:lineRule="exact"/>
        <w:ind w:firstLine="420"/>
        <w:jc w:val="both"/>
        <w:rPr>
          <w:rFonts w:ascii="楷体_GB2312" w:eastAsia="楷体_GB2312" w:hint="eastAsia"/>
          <w:color w:val="000000"/>
          <w:kern w:val="2"/>
          <w:sz w:val="21"/>
          <w:szCs w:val="24"/>
        </w:rPr>
      </w:pPr>
      <w:r>
        <w:rPr>
          <w:rFonts w:ascii="楷体_GB2312" w:eastAsia="楷体_GB2312" w:hint="eastAsia"/>
          <w:color w:val="000000"/>
          <w:kern w:val="2"/>
          <w:sz w:val="21"/>
          <w:szCs w:val="24"/>
        </w:rPr>
        <w:t>河曲智叟笑而止之曰：“甚矣，汝之不惠！以残年余力，曾不能毁山之一毛，其如土石何？”北山愚公长息曰：“汝心之固，固不可彻，曾不若孀妻弱子。虽我之死，有子存焉；子又生孙，孙又生子；子又有子，子又有孙；子子孙孙无穷匮也，而山不加增，何苦而不平？”河曲智叟亡以应。</w:t>
      </w:r>
    </w:p>
    <w:p w:rsidR="007B3921" w:rsidRDefault="007B3921" w:rsidP="007B3921">
      <w:pPr>
        <w:pStyle w:val="a20"/>
        <w:spacing w:before="0" w:beforeAutospacing="0" w:after="0" w:afterAutospacing="0" w:line="360" w:lineRule="exact"/>
        <w:ind w:firstLine="420"/>
        <w:jc w:val="both"/>
        <w:rPr>
          <w:rFonts w:ascii="楷体_GB2312" w:eastAsia="楷体_GB2312" w:hint="eastAsia"/>
          <w:color w:val="000000"/>
          <w:kern w:val="2"/>
          <w:sz w:val="21"/>
          <w:szCs w:val="24"/>
        </w:rPr>
      </w:pPr>
      <w:r>
        <w:rPr>
          <w:rFonts w:ascii="楷体_GB2312" w:eastAsia="楷体_GB2312" w:hint="eastAsia"/>
          <w:color w:val="000000"/>
          <w:kern w:val="2"/>
          <w:sz w:val="21"/>
          <w:szCs w:val="24"/>
        </w:rPr>
        <w:lastRenderedPageBreak/>
        <w:t>操蛇之神闻之，惧其不已也，告之于帝。帝感其诚，命夸娥氏二子负二山，一厝朔东，一厝雍南。自此，冀之南，汉之阴，无陇断焉。</w:t>
      </w:r>
    </w:p>
    <w:p w:rsidR="007B3921" w:rsidRDefault="007B3921" w:rsidP="007B3921">
      <w:pPr>
        <w:pStyle w:val="style1"/>
        <w:spacing w:beforeLines="50" w:beforeAutospacing="0" w:afterLines="50" w:afterAutospacing="0" w:line="360" w:lineRule="exact"/>
        <w:jc w:val="center"/>
        <w:rPr>
          <w:rFonts w:ascii="黑体" w:eastAsia="黑体" w:hAnsi="Times New Roman" w:cs="Times New Roman" w:hint="eastAsia"/>
          <w:b w:val="0"/>
          <w:bCs w:val="0"/>
          <w:color w:val="000000"/>
          <w:kern w:val="2"/>
          <w:sz w:val="22"/>
        </w:rPr>
      </w:pPr>
      <w:r>
        <w:rPr>
          <w:rFonts w:ascii="楷体_GB2312" w:eastAsia="楷体_GB2312" w:hint="eastAsia"/>
          <w:b w:val="0"/>
          <w:color w:val="000000"/>
          <w:sz w:val="21"/>
          <w:szCs w:val="16"/>
        </w:rPr>
        <w:t>【乙】</w:t>
      </w:r>
      <w:r>
        <w:rPr>
          <w:rFonts w:ascii="黑体" w:eastAsia="黑体" w:hAnsi="Times New Roman" w:cs="Times New Roman" w:hint="eastAsia"/>
          <w:b w:val="0"/>
          <w:bCs w:val="0"/>
          <w:color w:val="000000"/>
          <w:kern w:val="2"/>
          <w:sz w:val="22"/>
        </w:rPr>
        <w:t>铁杵磨针</w:t>
      </w:r>
    </w:p>
    <w:p w:rsidR="007B3921" w:rsidRDefault="007B3921" w:rsidP="007B3921">
      <w:pPr>
        <w:pStyle w:val="a20"/>
        <w:spacing w:before="0" w:beforeAutospacing="0" w:afterLines="50" w:afterAutospacing="0" w:line="360" w:lineRule="exact"/>
        <w:ind w:firstLine="420"/>
        <w:jc w:val="both"/>
        <w:rPr>
          <w:rFonts w:ascii="楷体_GB2312" w:eastAsia="楷体_GB2312" w:hint="eastAsia"/>
          <w:color w:val="000000"/>
          <w:kern w:val="2"/>
          <w:sz w:val="21"/>
          <w:szCs w:val="24"/>
        </w:rPr>
      </w:pPr>
      <w:r>
        <w:rPr>
          <w:rFonts w:ascii="楷体_GB2312" w:eastAsia="楷体_GB2312" w:hint="eastAsia"/>
          <w:color w:val="000000"/>
          <w:kern w:val="2"/>
          <w:sz w:val="21"/>
          <w:szCs w:val="24"/>
        </w:rPr>
        <w:t>磨针溪，在眉州象耳山下。世传李太白读书山中，未成，弃去。过小溪，逢老媪方磨铁杵，问之，曰：“欲作针。”太白感其意，还卒业。媪自言姓武。今溪旁有武氏岩。</w:t>
      </w:r>
    </w:p>
    <w:p w:rsidR="007B3921" w:rsidRDefault="007B3921" w:rsidP="007B3921">
      <w:pPr>
        <w:spacing w:line="360" w:lineRule="exact"/>
        <w:ind w:firstLineChars="200" w:firstLine="420"/>
        <w:jc w:val="left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>16.解释下列句子中加点的词语。（2分）</w:t>
      </w:r>
    </w:p>
    <w:p w:rsidR="007B3921" w:rsidRDefault="007B3921" w:rsidP="007B3921">
      <w:pPr>
        <w:spacing w:line="360" w:lineRule="exact"/>
        <w:jc w:val="left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 xml:space="preserve">     </w:t>
      </w:r>
      <w:r>
        <w:rPr>
          <w:rFonts w:ascii="宋体" w:hAnsi="宋体" w:hint="eastAsia"/>
          <w:color w:val="000000"/>
          <w:szCs w:val="21"/>
        </w:rPr>
        <w:t>（1）</w:t>
      </w:r>
      <w:r>
        <w:rPr>
          <w:rFonts w:ascii="宋体" w:hAnsi="宋体" w:cs="宋体" w:hint="eastAsia"/>
          <w:bCs/>
          <w:color w:val="000000"/>
          <w:szCs w:val="21"/>
        </w:rPr>
        <w:t>年</w:t>
      </w:r>
      <w:r>
        <w:rPr>
          <w:rFonts w:ascii="宋体" w:hAnsi="宋体" w:hint="eastAsia"/>
          <w:color w:val="000000"/>
          <w:sz w:val="20"/>
          <w:szCs w:val="15"/>
          <w:em w:val="dot"/>
        </w:rPr>
        <w:t>且</w:t>
      </w:r>
      <w:r>
        <w:rPr>
          <w:rFonts w:ascii="宋体" w:hAnsi="宋体" w:cs="宋体" w:hint="eastAsia"/>
          <w:bCs/>
          <w:color w:val="000000"/>
          <w:szCs w:val="21"/>
        </w:rPr>
        <w:t xml:space="preserve">九十（       ）         (2) </w:t>
      </w:r>
      <w:r>
        <w:rPr>
          <w:rFonts w:ascii="宋体" w:hAnsi="宋体" w:hint="eastAsia"/>
          <w:color w:val="000000"/>
          <w:sz w:val="20"/>
          <w:szCs w:val="15"/>
          <w:em w:val="dot"/>
        </w:rPr>
        <w:t>方</w:t>
      </w:r>
      <w:r>
        <w:rPr>
          <w:rFonts w:ascii="宋体" w:hAnsi="宋体" w:cs="宋体" w:hint="eastAsia"/>
          <w:bCs/>
          <w:color w:val="000000"/>
          <w:szCs w:val="21"/>
        </w:rPr>
        <w:t xml:space="preserve">磨铁杵   （       ）          </w:t>
      </w:r>
    </w:p>
    <w:p w:rsidR="007B3921" w:rsidRDefault="007B3921" w:rsidP="007B3921">
      <w:pPr>
        <w:tabs>
          <w:tab w:val="left" w:pos="4965"/>
        </w:tabs>
        <w:spacing w:line="360" w:lineRule="exact"/>
        <w:ind w:firstLineChars="100" w:firstLine="210"/>
        <w:jc w:val="left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 xml:space="preserve">   （3）始一</w:t>
      </w:r>
      <w:r>
        <w:rPr>
          <w:rFonts w:ascii="宋体" w:hAnsi="宋体" w:hint="eastAsia"/>
          <w:color w:val="000000"/>
          <w:sz w:val="20"/>
          <w:szCs w:val="15"/>
          <w:em w:val="dot"/>
        </w:rPr>
        <w:t>反</w:t>
      </w:r>
      <w:r>
        <w:rPr>
          <w:rFonts w:ascii="宋体" w:hAnsi="宋体" w:cs="宋体" w:hint="eastAsia"/>
          <w:bCs/>
          <w:color w:val="000000"/>
          <w:szCs w:val="21"/>
        </w:rPr>
        <w:t>焉（       ）        （4）媪自</w:t>
      </w:r>
      <w:r>
        <w:rPr>
          <w:rFonts w:ascii="宋体" w:hAnsi="宋体" w:hint="eastAsia"/>
          <w:color w:val="000000"/>
          <w:sz w:val="20"/>
          <w:szCs w:val="15"/>
          <w:em w:val="dot"/>
        </w:rPr>
        <w:t>言</w:t>
      </w:r>
      <w:r>
        <w:rPr>
          <w:rFonts w:ascii="宋体" w:hAnsi="宋体" w:cs="宋体" w:hint="eastAsia"/>
          <w:bCs/>
          <w:color w:val="000000"/>
          <w:szCs w:val="21"/>
        </w:rPr>
        <w:t xml:space="preserve">姓武 （       ）         </w:t>
      </w:r>
    </w:p>
    <w:p w:rsidR="007B3921" w:rsidRDefault="007B3921" w:rsidP="007B3921">
      <w:pPr>
        <w:spacing w:line="360" w:lineRule="exact"/>
        <w:rPr>
          <w:rFonts w:ascii="宋体" w:hAnsi="宋体" w:cs="宋体" w:hint="eastAsia"/>
          <w:bCs/>
          <w:color w:val="000000"/>
          <w:szCs w:val="21"/>
        </w:rPr>
      </w:pPr>
      <w:r>
        <w:rPr>
          <w:rFonts w:hint="eastAsia"/>
          <w:color w:val="000000"/>
          <w:sz w:val="18"/>
          <w:szCs w:val="11"/>
        </w:rPr>
        <w:t xml:space="preserve">     </w:t>
      </w:r>
      <w:r>
        <w:rPr>
          <w:rFonts w:ascii="宋体" w:hAnsi="宋体" w:cs="宋体" w:hint="eastAsia"/>
          <w:bCs/>
          <w:color w:val="000000"/>
          <w:szCs w:val="21"/>
        </w:rPr>
        <w:t>17．【甲】文中下列几组加点词语意义和用法完全相同的一项是（</w:t>
      </w:r>
      <w:r>
        <w:rPr>
          <w:rFonts w:ascii="宋体" w:hAnsi="宋体" w:cs="宋体"/>
          <w:bCs/>
          <w:color w:val="000000"/>
          <w:szCs w:val="21"/>
        </w:rPr>
        <w:t xml:space="preserve">  </w:t>
      </w:r>
      <w:r>
        <w:rPr>
          <w:rFonts w:ascii="宋体" w:hAnsi="宋体" w:cs="宋体" w:hint="eastAsia"/>
          <w:bCs/>
          <w:color w:val="000000"/>
          <w:szCs w:val="21"/>
        </w:rPr>
        <w:t xml:space="preserve"> ）（2分）</w:t>
      </w:r>
    </w:p>
    <w:p w:rsidR="007B3921" w:rsidRDefault="007B3921" w:rsidP="007B3921">
      <w:pPr>
        <w:spacing w:line="360" w:lineRule="exact"/>
        <w:ind w:left="840" w:hangingChars="400" w:hanging="840"/>
        <w:rPr>
          <w:rFonts w:ascii="宋体" w:hAnsi="宋体" w:hint="eastAsia"/>
          <w:color w:val="000000"/>
          <w:sz w:val="20"/>
          <w:szCs w:val="15"/>
        </w:rPr>
      </w:pPr>
      <w:r>
        <w:rPr>
          <w:color w:val="000000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2051" type="#_x0000_t87" alt="21世纪教育网 -- 中国最大型、最专业的中小学教育资源门户网站" style="position:absolute;left:0;text-align:left;margin-left:182.6pt;margin-top:6.3pt;width:5.95pt;height:27.5pt;z-index:251661312"/>
        </w:pict>
      </w:r>
      <w:r>
        <w:rPr>
          <w:color w:val="000000"/>
        </w:rPr>
        <w:pict>
          <v:shape id="_x0000_s2050" type="#_x0000_t87" alt="21世纪教育网 -- 中国最大型、最专业的中小学教育资源门户网站" style="position:absolute;left:0;text-align:left;margin-left:40.6pt;margin-top:8.8pt;width:5.95pt;height:27.5pt;z-index:251660288"/>
        </w:pict>
      </w:r>
      <w:r>
        <w:rPr>
          <w:rFonts w:ascii="宋体" w:hAnsi="宋体"/>
          <w:color w:val="000000"/>
          <w:sz w:val="20"/>
          <w:szCs w:val="15"/>
        </w:rPr>
        <w:t xml:space="preserve">  </w:t>
      </w:r>
      <w:r>
        <w:rPr>
          <w:rFonts w:ascii="宋体" w:hAnsi="宋体" w:hint="eastAsia"/>
          <w:color w:val="000000"/>
          <w:sz w:val="20"/>
          <w:szCs w:val="15"/>
        </w:rPr>
        <w:t xml:space="preserve">     </w:t>
      </w:r>
      <w:r>
        <w:rPr>
          <w:rFonts w:ascii="宋体" w:hAnsi="宋体"/>
          <w:color w:val="000000"/>
          <w:sz w:val="20"/>
          <w:szCs w:val="15"/>
        </w:rPr>
        <w:t>A</w:t>
      </w:r>
      <w:r>
        <w:rPr>
          <w:rFonts w:ascii="宋体" w:hAnsi="宋体" w:hint="eastAsia"/>
          <w:color w:val="000000"/>
          <w:sz w:val="20"/>
          <w:szCs w:val="15"/>
        </w:rPr>
        <w:t xml:space="preserve">  </w:t>
      </w:r>
      <w:r>
        <w:rPr>
          <w:rFonts w:ascii="宋体" w:hAnsi="宋体"/>
          <w:color w:val="000000"/>
          <w:sz w:val="20"/>
          <w:szCs w:val="15"/>
        </w:rPr>
        <w:t>且</w:t>
      </w:r>
      <w:r>
        <w:rPr>
          <w:rFonts w:ascii="宋体" w:hAnsi="宋体"/>
          <w:color w:val="000000"/>
          <w:sz w:val="20"/>
          <w:szCs w:val="15"/>
          <w:em w:val="dot"/>
        </w:rPr>
        <w:t>焉</w:t>
      </w:r>
      <w:r>
        <w:rPr>
          <w:rFonts w:ascii="宋体" w:hAnsi="宋体"/>
          <w:color w:val="000000"/>
          <w:sz w:val="20"/>
          <w:szCs w:val="15"/>
        </w:rPr>
        <w:t xml:space="preserve">置土石 </w:t>
      </w:r>
      <w:r>
        <w:rPr>
          <w:rFonts w:ascii="宋体" w:hAnsi="宋体" w:hint="eastAsia"/>
          <w:color w:val="000000"/>
          <w:sz w:val="20"/>
          <w:szCs w:val="15"/>
        </w:rPr>
        <w:t xml:space="preserve">              </w:t>
      </w:r>
      <w:r>
        <w:rPr>
          <w:rFonts w:ascii="宋体" w:hAnsi="宋体"/>
          <w:color w:val="000000"/>
          <w:sz w:val="20"/>
          <w:szCs w:val="15"/>
        </w:rPr>
        <w:t>C</w:t>
      </w:r>
      <w:r>
        <w:rPr>
          <w:rFonts w:ascii="宋体" w:hAnsi="宋体" w:hint="eastAsia"/>
          <w:color w:val="000000"/>
          <w:sz w:val="20"/>
          <w:szCs w:val="15"/>
        </w:rPr>
        <w:t xml:space="preserve">  </w:t>
      </w:r>
      <w:r>
        <w:rPr>
          <w:rFonts w:ascii="宋体" w:hAnsi="宋体"/>
          <w:color w:val="000000"/>
          <w:sz w:val="20"/>
          <w:szCs w:val="15"/>
          <w:em w:val="dot"/>
        </w:rPr>
        <w:t>以</w:t>
      </w:r>
      <w:r>
        <w:rPr>
          <w:rFonts w:ascii="宋体" w:hAnsi="宋体"/>
          <w:color w:val="000000"/>
          <w:sz w:val="20"/>
          <w:szCs w:val="15"/>
        </w:rPr>
        <w:t>君之力</w:t>
      </w:r>
    </w:p>
    <w:p w:rsidR="007B3921" w:rsidRDefault="007B3921" w:rsidP="007B3921">
      <w:pPr>
        <w:spacing w:line="360" w:lineRule="exact"/>
        <w:rPr>
          <w:rFonts w:ascii="宋体" w:hAnsi="宋体" w:hint="eastAsia"/>
          <w:color w:val="000000"/>
          <w:sz w:val="20"/>
          <w:szCs w:val="15"/>
        </w:rPr>
      </w:pPr>
      <w:r>
        <w:rPr>
          <w:rFonts w:ascii="宋体" w:hAnsi="宋体" w:hint="eastAsia"/>
          <w:color w:val="000000"/>
          <w:sz w:val="20"/>
          <w:szCs w:val="15"/>
        </w:rPr>
        <w:t xml:space="preserve">          </w:t>
      </w:r>
      <w:r>
        <w:rPr>
          <w:rFonts w:ascii="宋体" w:hAnsi="宋体"/>
          <w:color w:val="000000"/>
          <w:sz w:val="20"/>
          <w:szCs w:val="15"/>
        </w:rPr>
        <w:t>无陇断</w:t>
      </w:r>
      <w:r>
        <w:rPr>
          <w:rFonts w:ascii="宋体" w:hAnsi="宋体"/>
          <w:color w:val="000000"/>
          <w:sz w:val="20"/>
          <w:szCs w:val="15"/>
          <w:em w:val="dot"/>
        </w:rPr>
        <w:t>焉</w:t>
      </w:r>
      <w:r>
        <w:rPr>
          <w:rFonts w:ascii="宋体" w:hAnsi="宋体"/>
          <w:color w:val="000000"/>
          <w:sz w:val="20"/>
          <w:szCs w:val="15"/>
        </w:rPr>
        <w:t xml:space="preserve"> </w:t>
      </w:r>
      <w:r>
        <w:rPr>
          <w:rFonts w:ascii="宋体" w:hAnsi="宋体" w:hint="eastAsia"/>
          <w:color w:val="000000"/>
          <w:sz w:val="20"/>
          <w:szCs w:val="15"/>
        </w:rPr>
        <w:t xml:space="preserve">                   </w:t>
      </w:r>
      <w:r>
        <w:rPr>
          <w:rFonts w:ascii="宋体" w:hAnsi="宋体"/>
          <w:color w:val="000000"/>
          <w:sz w:val="20"/>
          <w:szCs w:val="15"/>
        </w:rPr>
        <w:t>河曲智叟亡</w:t>
      </w:r>
      <w:r>
        <w:rPr>
          <w:rFonts w:ascii="宋体" w:hAnsi="宋体"/>
          <w:color w:val="000000"/>
          <w:sz w:val="20"/>
          <w:szCs w:val="15"/>
          <w:em w:val="dot"/>
        </w:rPr>
        <w:t>以</w:t>
      </w:r>
      <w:r>
        <w:rPr>
          <w:rFonts w:ascii="宋体" w:hAnsi="宋体"/>
          <w:color w:val="000000"/>
          <w:sz w:val="20"/>
          <w:szCs w:val="15"/>
        </w:rPr>
        <w:t>应</w:t>
      </w:r>
    </w:p>
    <w:p w:rsidR="007B3921" w:rsidRDefault="007B3921" w:rsidP="007B3921">
      <w:pPr>
        <w:spacing w:line="360" w:lineRule="exact"/>
        <w:rPr>
          <w:rFonts w:ascii="宋体" w:hAnsi="宋体" w:hint="eastAsia"/>
          <w:color w:val="000000"/>
          <w:sz w:val="20"/>
          <w:szCs w:val="15"/>
        </w:rPr>
      </w:pPr>
      <w:r>
        <w:rPr>
          <w:color w:val="000000"/>
        </w:rPr>
        <w:pict>
          <v:shape id="_x0000_s2053" type="#_x0000_t87" alt="学科网(www.zxxk.com)--教育资源门户，提供试卷、教案、课件、论文、素材及各类教学资源下载，还有大量而丰富的教学相关资讯！" style="position:absolute;left:0;text-align:left;margin-left:182.85pt;margin-top:5.9pt;width:5.95pt;height:27.5pt;z-index:251663360"/>
        </w:pict>
      </w:r>
      <w:r>
        <w:rPr>
          <w:color w:val="000000"/>
        </w:rPr>
        <w:pict>
          <v:shape id="_x0000_s2052" type="#_x0000_t87" alt="21世纪教育网 -- 中国最大型、最专业的中小学教育资源门户网站" style="position:absolute;left:0;text-align:left;margin-left:42.1pt;margin-top:7.3pt;width:5.95pt;height:27.5pt;z-index:251662336"/>
        </w:pict>
      </w:r>
      <w:r>
        <w:rPr>
          <w:rFonts w:ascii="宋体" w:hAnsi="宋体"/>
          <w:color w:val="000000"/>
          <w:sz w:val="20"/>
          <w:szCs w:val="15"/>
        </w:rPr>
        <w:t xml:space="preserve">  </w:t>
      </w:r>
      <w:r>
        <w:rPr>
          <w:rFonts w:ascii="宋体" w:hAnsi="宋体" w:hint="eastAsia"/>
          <w:color w:val="000000"/>
          <w:sz w:val="20"/>
          <w:szCs w:val="15"/>
        </w:rPr>
        <w:t xml:space="preserve">     </w:t>
      </w:r>
      <w:r>
        <w:rPr>
          <w:rFonts w:ascii="宋体" w:hAnsi="宋体"/>
          <w:color w:val="000000"/>
          <w:sz w:val="20"/>
          <w:szCs w:val="15"/>
        </w:rPr>
        <w:t>B</w:t>
      </w:r>
      <w:r>
        <w:rPr>
          <w:rFonts w:ascii="宋体" w:hAnsi="宋体" w:hint="eastAsia"/>
          <w:color w:val="000000"/>
          <w:sz w:val="20"/>
          <w:szCs w:val="15"/>
        </w:rPr>
        <w:t xml:space="preserve">   </w:t>
      </w:r>
      <w:r>
        <w:rPr>
          <w:rFonts w:ascii="宋体" w:hAnsi="宋体"/>
          <w:color w:val="000000"/>
          <w:sz w:val="20"/>
          <w:szCs w:val="15"/>
        </w:rPr>
        <w:t>惧</w:t>
      </w:r>
      <w:r>
        <w:rPr>
          <w:rFonts w:ascii="宋体" w:hAnsi="宋体"/>
          <w:color w:val="000000"/>
          <w:sz w:val="20"/>
          <w:szCs w:val="15"/>
          <w:em w:val="dot"/>
        </w:rPr>
        <w:t>其</w:t>
      </w:r>
      <w:r>
        <w:rPr>
          <w:rFonts w:ascii="宋体" w:hAnsi="宋体"/>
          <w:color w:val="000000"/>
          <w:sz w:val="20"/>
          <w:szCs w:val="15"/>
        </w:rPr>
        <w:t xml:space="preserve">不已 </w:t>
      </w:r>
      <w:r>
        <w:rPr>
          <w:rFonts w:ascii="宋体" w:hAnsi="宋体" w:hint="eastAsia"/>
          <w:color w:val="000000"/>
          <w:sz w:val="20"/>
          <w:szCs w:val="15"/>
        </w:rPr>
        <w:t xml:space="preserve">       </w:t>
      </w:r>
      <w:r>
        <w:rPr>
          <w:rFonts w:ascii="宋体" w:hAnsi="宋体"/>
          <w:color w:val="000000"/>
          <w:sz w:val="20"/>
          <w:szCs w:val="15"/>
        </w:rPr>
        <w:t xml:space="preserve"> </w:t>
      </w:r>
      <w:r>
        <w:rPr>
          <w:rFonts w:ascii="宋体" w:hAnsi="宋体" w:hint="eastAsia"/>
          <w:color w:val="000000"/>
          <w:sz w:val="20"/>
          <w:szCs w:val="15"/>
        </w:rPr>
        <w:t xml:space="preserve">       </w:t>
      </w:r>
      <w:r>
        <w:rPr>
          <w:rFonts w:ascii="宋体" w:hAnsi="宋体"/>
          <w:color w:val="000000"/>
          <w:sz w:val="20"/>
          <w:szCs w:val="15"/>
        </w:rPr>
        <w:t>D</w:t>
      </w:r>
      <w:r>
        <w:rPr>
          <w:rFonts w:ascii="宋体" w:hAnsi="宋体" w:hint="eastAsia"/>
          <w:color w:val="000000"/>
          <w:sz w:val="20"/>
          <w:szCs w:val="15"/>
        </w:rPr>
        <w:t xml:space="preserve">   </w:t>
      </w:r>
      <w:r>
        <w:rPr>
          <w:rFonts w:ascii="宋体" w:hAnsi="宋体"/>
          <w:color w:val="000000"/>
          <w:sz w:val="20"/>
          <w:szCs w:val="15"/>
        </w:rPr>
        <w:t>操蛇之神闻</w:t>
      </w:r>
      <w:r>
        <w:rPr>
          <w:rFonts w:ascii="宋体" w:hAnsi="宋体"/>
          <w:color w:val="000000"/>
          <w:sz w:val="20"/>
          <w:szCs w:val="15"/>
          <w:em w:val="dot"/>
        </w:rPr>
        <w:t>之</w:t>
      </w:r>
      <w:r>
        <w:rPr>
          <w:rFonts w:ascii="宋体" w:hAnsi="宋体"/>
          <w:color w:val="000000"/>
          <w:sz w:val="20"/>
          <w:szCs w:val="15"/>
        </w:rPr>
        <w:t xml:space="preserve"> </w:t>
      </w:r>
      <w:r>
        <w:rPr>
          <w:rFonts w:ascii="宋体" w:hAnsi="宋体" w:hint="eastAsia"/>
          <w:color w:val="000000"/>
          <w:sz w:val="20"/>
          <w:szCs w:val="15"/>
        </w:rPr>
        <w:t xml:space="preserve"> </w:t>
      </w:r>
    </w:p>
    <w:p w:rsidR="007B3921" w:rsidRDefault="007B3921" w:rsidP="007B3921">
      <w:pPr>
        <w:spacing w:line="360" w:lineRule="exact"/>
        <w:rPr>
          <w:rFonts w:ascii="宋体" w:hAnsi="宋体" w:hint="eastAsia"/>
          <w:color w:val="000000"/>
          <w:sz w:val="20"/>
          <w:szCs w:val="15"/>
        </w:rPr>
      </w:pPr>
      <w:r>
        <w:rPr>
          <w:rFonts w:ascii="宋体" w:hAnsi="宋体" w:hint="eastAsia"/>
          <w:color w:val="000000"/>
          <w:sz w:val="20"/>
          <w:szCs w:val="15"/>
        </w:rPr>
        <w:t xml:space="preserve">           </w:t>
      </w:r>
      <w:r>
        <w:rPr>
          <w:rFonts w:ascii="宋体" w:hAnsi="宋体"/>
          <w:color w:val="000000"/>
          <w:sz w:val="20"/>
          <w:szCs w:val="15"/>
          <w:em w:val="dot"/>
        </w:rPr>
        <w:t>其</w:t>
      </w:r>
      <w:r>
        <w:rPr>
          <w:rFonts w:ascii="宋体" w:hAnsi="宋体"/>
          <w:color w:val="000000"/>
          <w:sz w:val="20"/>
          <w:szCs w:val="15"/>
        </w:rPr>
        <w:t>如土石何</w:t>
      </w:r>
      <w:r>
        <w:rPr>
          <w:rFonts w:ascii="宋体" w:hAnsi="宋体" w:hint="eastAsia"/>
          <w:color w:val="000000"/>
          <w:sz w:val="20"/>
          <w:szCs w:val="15"/>
        </w:rPr>
        <w:t xml:space="preserve">                  </w:t>
      </w:r>
      <w:r>
        <w:rPr>
          <w:rFonts w:ascii="宋体" w:hAnsi="宋体"/>
          <w:color w:val="000000"/>
          <w:sz w:val="20"/>
          <w:szCs w:val="15"/>
        </w:rPr>
        <w:t>告</w:t>
      </w:r>
      <w:r>
        <w:rPr>
          <w:rFonts w:ascii="宋体" w:hAnsi="宋体"/>
          <w:color w:val="000000"/>
          <w:sz w:val="20"/>
          <w:szCs w:val="15"/>
          <w:em w:val="dot"/>
        </w:rPr>
        <w:t>之</w:t>
      </w:r>
      <w:r>
        <w:rPr>
          <w:rFonts w:ascii="宋体" w:hAnsi="宋体"/>
          <w:color w:val="000000"/>
          <w:sz w:val="20"/>
          <w:szCs w:val="15"/>
        </w:rPr>
        <w:t>于帝</w:t>
      </w:r>
    </w:p>
    <w:p w:rsidR="007B3921" w:rsidRDefault="007B3921" w:rsidP="007B3921">
      <w:pPr>
        <w:spacing w:line="360" w:lineRule="exact"/>
        <w:ind w:leftChars="200" w:left="420"/>
        <w:jc w:val="left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>18．翻译下面的句子。（2分）</w:t>
      </w:r>
    </w:p>
    <w:p w:rsidR="007B3921" w:rsidRDefault="007B3921" w:rsidP="007B3921">
      <w:pPr>
        <w:spacing w:line="360" w:lineRule="exact"/>
        <w:jc w:val="left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 xml:space="preserve">      （1）汝心之固，固不可彻。</w:t>
      </w:r>
    </w:p>
    <w:p w:rsidR="007B3921" w:rsidRDefault="007B3921" w:rsidP="007B3921">
      <w:pPr>
        <w:spacing w:line="360" w:lineRule="exact"/>
        <w:jc w:val="left"/>
        <w:rPr>
          <w:rFonts w:hint="eastAsia"/>
          <w:color w:val="000000"/>
          <w:sz w:val="16"/>
          <w:szCs w:val="11"/>
        </w:rPr>
      </w:pPr>
      <w:r>
        <w:rPr>
          <w:rFonts w:hint="eastAsia"/>
          <w:color w:val="000000"/>
          <w:sz w:val="16"/>
          <w:szCs w:val="11"/>
        </w:rPr>
        <w:t xml:space="preserve">    </w:t>
      </w:r>
      <w:r>
        <w:rPr>
          <w:rFonts w:ascii="楷体_GB2312" w:eastAsia="楷体_GB2312" w:hint="eastAsia"/>
          <w:b/>
          <w:color w:val="000000"/>
          <w:szCs w:val="16"/>
        </w:rPr>
        <w:t>【译文】</w:t>
      </w:r>
      <w:r>
        <w:rPr>
          <w:rFonts w:ascii="楷体_GB2312" w:eastAsia="楷体_GB2312" w:hint="eastAsia"/>
          <w:b/>
          <w:color w:val="000000"/>
          <w:szCs w:val="16"/>
          <w:u w:val="single"/>
        </w:rPr>
        <w:t xml:space="preserve">                                       </w:t>
      </w:r>
    </w:p>
    <w:p w:rsidR="007B3921" w:rsidRDefault="007B3921" w:rsidP="007B3921">
      <w:pPr>
        <w:spacing w:line="360" w:lineRule="exact"/>
        <w:jc w:val="left"/>
        <w:rPr>
          <w:rFonts w:hint="eastAsia"/>
          <w:color w:val="000000"/>
          <w:sz w:val="20"/>
          <w:szCs w:val="22"/>
        </w:rPr>
      </w:pPr>
      <w:r>
        <w:rPr>
          <w:rFonts w:ascii="宋体" w:hAnsi="宋体" w:cs="宋体" w:hint="eastAsia"/>
          <w:bCs/>
          <w:color w:val="000000"/>
          <w:szCs w:val="21"/>
        </w:rPr>
        <w:t xml:space="preserve">      （2）太白感其意，还卒业。</w:t>
      </w:r>
      <w:r>
        <w:rPr>
          <w:rFonts w:ascii="宋体" w:hAnsi="宋体" w:cs="宋体" w:hint="eastAsia"/>
          <w:bCs/>
          <w:color w:val="000000"/>
          <w:szCs w:val="21"/>
        </w:rPr>
        <w:br/>
      </w:r>
      <w:r>
        <w:rPr>
          <w:rFonts w:ascii="宋体" w:hAnsi="宋体" w:hint="eastAsia"/>
          <w:color w:val="000000"/>
          <w:sz w:val="18"/>
          <w:szCs w:val="18"/>
        </w:rPr>
        <w:t xml:space="preserve">    </w:t>
      </w:r>
      <w:r>
        <w:rPr>
          <w:rFonts w:ascii="楷体_GB2312" w:eastAsia="楷体_GB2312" w:hint="eastAsia"/>
          <w:b/>
          <w:color w:val="000000"/>
          <w:szCs w:val="16"/>
        </w:rPr>
        <w:t>【译文】</w:t>
      </w:r>
      <w:r>
        <w:rPr>
          <w:rFonts w:ascii="楷体_GB2312" w:eastAsia="楷体_GB2312" w:hint="eastAsia"/>
          <w:b/>
          <w:color w:val="000000"/>
          <w:szCs w:val="16"/>
          <w:u w:val="single"/>
        </w:rPr>
        <w:t xml:space="preserve">                                       </w:t>
      </w:r>
    </w:p>
    <w:p w:rsidR="007B3921" w:rsidRDefault="007B3921" w:rsidP="007B3921">
      <w:pPr>
        <w:spacing w:line="360" w:lineRule="exact"/>
        <w:ind w:firstLineChars="200" w:firstLine="420"/>
        <w:jc w:val="left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>19.由【乙】文演变的民间俗语为</w:t>
      </w:r>
      <w:r>
        <w:rPr>
          <w:rFonts w:ascii="宋体" w:hAnsi="宋体" w:cs="宋体" w:hint="eastAsia"/>
          <w:bCs/>
          <w:color w:val="000000"/>
          <w:szCs w:val="21"/>
          <w:u w:val="single"/>
        </w:rPr>
        <w:t xml:space="preserve">                           </w:t>
      </w:r>
      <w:r>
        <w:rPr>
          <w:rFonts w:ascii="宋体" w:hAnsi="宋体" w:cs="宋体" w:hint="eastAsia"/>
          <w:bCs/>
          <w:color w:val="000000"/>
          <w:szCs w:val="21"/>
        </w:rPr>
        <w:t xml:space="preserve">（1分）                          </w:t>
      </w:r>
    </w:p>
    <w:p w:rsidR="007B3921" w:rsidRDefault="007B3921" w:rsidP="007B3921">
      <w:pPr>
        <w:spacing w:line="360" w:lineRule="exact"/>
        <w:jc w:val="left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 xml:space="preserve">    20.这两个故事，给你怎样相同的启示？（2分）</w:t>
      </w:r>
    </w:p>
    <w:p w:rsidR="007B3921" w:rsidRDefault="007B3921" w:rsidP="007B3921">
      <w:pPr>
        <w:spacing w:line="360" w:lineRule="exact"/>
        <w:jc w:val="left"/>
        <w:rPr>
          <w:rFonts w:hint="eastAsia"/>
          <w:color w:val="000000"/>
          <w:sz w:val="16"/>
          <w:szCs w:val="11"/>
          <w:u w:val="single"/>
        </w:rPr>
      </w:pPr>
      <w:r>
        <w:rPr>
          <w:rFonts w:hint="eastAsia"/>
          <w:color w:val="000000"/>
          <w:sz w:val="16"/>
          <w:szCs w:val="11"/>
          <w:u w:val="single"/>
        </w:rPr>
        <w:t xml:space="preserve">                                                                                  </w:t>
      </w:r>
    </w:p>
    <w:p w:rsidR="007B3921" w:rsidRDefault="007B3921" w:rsidP="007B3921">
      <w:pPr>
        <w:spacing w:line="360" w:lineRule="exact"/>
        <w:jc w:val="left"/>
        <w:rPr>
          <w:rFonts w:hint="eastAsia"/>
          <w:color w:val="000000"/>
          <w:sz w:val="16"/>
          <w:szCs w:val="11"/>
          <w:u w:val="single"/>
        </w:rPr>
      </w:pPr>
      <w:r>
        <w:rPr>
          <w:rFonts w:hint="eastAsia"/>
          <w:color w:val="000000"/>
          <w:sz w:val="16"/>
          <w:szCs w:val="11"/>
          <w:u w:val="single"/>
        </w:rPr>
        <w:t xml:space="preserve">                                                                                  </w:t>
      </w:r>
    </w:p>
    <w:p w:rsidR="007B3921" w:rsidRDefault="007B3921" w:rsidP="007B3921">
      <w:pPr>
        <w:spacing w:line="360" w:lineRule="exact"/>
        <w:ind w:firstLineChars="200" w:firstLine="420"/>
        <w:rPr>
          <w:rFonts w:ascii="宋体" w:hAnsi="宋体" w:hint="eastAsia"/>
          <w:color w:val="000000"/>
          <w:sz w:val="20"/>
          <w:szCs w:val="15"/>
        </w:rPr>
      </w:pPr>
      <w:r>
        <w:rPr>
          <w:rFonts w:ascii="宋体" w:hAnsi="宋体" w:cs="宋体" w:hint="eastAsia"/>
          <w:bCs/>
          <w:color w:val="000000"/>
          <w:szCs w:val="21"/>
        </w:rPr>
        <w:t>21.李白勤学苦读，终成诗仙。请再举两个我国古代名人的勤学事例。（2分）</w:t>
      </w:r>
    </w:p>
    <w:p w:rsidR="007B3921" w:rsidRDefault="007B3921" w:rsidP="007B3921">
      <w:pPr>
        <w:pStyle w:val="a6"/>
        <w:spacing w:before="0" w:beforeAutospacing="0" w:after="0" w:afterAutospacing="0" w:line="360" w:lineRule="exact"/>
        <w:jc w:val="both"/>
        <w:rPr>
          <w:rStyle w:val="px141"/>
          <w:rFonts w:hint="eastAsia"/>
          <w:color w:val="000000"/>
          <w:szCs w:val="15"/>
          <w:u w:val="single"/>
        </w:rPr>
      </w:pPr>
      <w:r>
        <w:rPr>
          <w:rStyle w:val="px141"/>
          <w:rFonts w:hint="eastAsia"/>
          <w:color w:val="000000"/>
          <w:szCs w:val="15"/>
        </w:rPr>
        <w:t xml:space="preserve">    【人物】 </w:t>
      </w:r>
      <w:r>
        <w:rPr>
          <w:rStyle w:val="px141"/>
          <w:rFonts w:hint="eastAsia"/>
          <w:color w:val="000000"/>
          <w:szCs w:val="15"/>
          <w:u w:val="single"/>
        </w:rPr>
        <w:t xml:space="preserve">           </w:t>
      </w:r>
      <w:r>
        <w:rPr>
          <w:rStyle w:val="px141"/>
          <w:rFonts w:hint="eastAsia"/>
          <w:color w:val="000000"/>
          <w:szCs w:val="15"/>
        </w:rPr>
        <w:t xml:space="preserve"> 【事例】</w:t>
      </w:r>
      <w:r>
        <w:rPr>
          <w:rStyle w:val="px141"/>
          <w:color w:val="000000"/>
          <w:szCs w:val="15"/>
        </w:rPr>
        <w:t xml:space="preserve"> </w:t>
      </w:r>
      <w:r>
        <w:rPr>
          <w:rStyle w:val="px141"/>
          <w:color w:val="000000"/>
          <w:szCs w:val="15"/>
          <w:u w:val="single"/>
        </w:rPr>
        <w:t xml:space="preserve">                      </w:t>
      </w:r>
      <w:r>
        <w:rPr>
          <w:rStyle w:val="px141"/>
          <w:rFonts w:hint="eastAsia"/>
          <w:color w:val="000000"/>
          <w:szCs w:val="15"/>
          <w:u w:val="single"/>
        </w:rPr>
        <w:t xml:space="preserve">                 </w:t>
      </w:r>
    </w:p>
    <w:p w:rsidR="007B3921" w:rsidRDefault="007B3921" w:rsidP="007B3921">
      <w:pPr>
        <w:pStyle w:val="a6"/>
        <w:spacing w:before="0" w:beforeAutospacing="0" w:after="0" w:afterAutospacing="0" w:line="360" w:lineRule="exact"/>
        <w:jc w:val="both"/>
        <w:rPr>
          <w:rStyle w:val="px141"/>
          <w:rFonts w:hint="eastAsia"/>
          <w:color w:val="000000"/>
          <w:szCs w:val="15"/>
          <w:u w:val="single"/>
        </w:rPr>
      </w:pPr>
      <w:r>
        <w:rPr>
          <w:rStyle w:val="px141"/>
          <w:rFonts w:hint="eastAsia"/>
          <w:color w:val="000000"/>
          <w:szCs w:val="15"/>
        </w:rPr>
        <w:t xml:space="preserve">    【人物】 </w:t>
      </w:r>
      <w:r>
        <w:rPr>
          <w:rStyle w:val="px141"/>
          <w:rFonts w:hint="eastAsia"/>
          <w:color w:val="000000"/>
          <w:szCs w:val="15"/>
          <w:u w:val="single"/>
        </w:rPr>
        <w:t xml:space="preserve">           </w:t>
      </w:r>
      <w:r>
        <w:rPr>
          <w:rStyle w:val="px141"/>
          <w:rFonts w:hint="eastAsia"/>
          <w:color w:val="000000"/>
          <w:szCs w:val="15"/>
        </w:rPr>
        <w:t xml:space="preserve"> 【事例】</w:t>
      </w:r>
      <w:r>
        <w:rPr>
          <w:rStyle w:val="px141"/>
          <w:color w:val="000000"/>
          <w:szCs w:val="15"/>
        </w:rPr>
        <w:t xml:space="preserve"> </w:t>
      </w:r>
      <w:r>
        <w:rPr>
          <w:rStyle w:val="px141"/>
          <w:color w:val="000000"/>
          <w:szCs w:val="15"/>
          <w:u w:val="single"/>
        </w:rPr>
        <w:t xml:space="preserve">                      </w:t>
      </w:r>
      <w:r>
        <w:rPr>
          <w:rStyle w:val="px141"/>
          <w:rFonts w:hint="eastAsia"/>
          <w:color w:val="000000"/>
          <w:szCs w:val="15"/>
          <w:u w:val="single"/>
        </w:rPr>
        <w:t xml:space="preserve">                 </w:t>
      </w:r>
    </w:p>
    <w:p w:rsidR="007B3921" w:rsidRDefault="007B3921" w:rsidP="007B3921">
      <w:pPr>
        <w:spacing w:line="360" w:lineRule="exact"/>
        <w:ind w:firstLineChars="104" w:firstLine="218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 xml:space="preserve">  22.【甲】文中愚公移山的原因是“</w:t>
      </w:r>
      <w:r>
        <w:rPr>
          <w:rFonts w:ascii="宋体" w:hAnsi="宋体" w:cs="宋体" w:hint="eastAsia"/>
          <w:bCs/>
          <w:color w:val="000000"/>
          <w:szCs w:val="21"/>
          <w:u w:val="single"/>
        </w:rPr>
        <w:t xml:space="preserve">                      </w:t>
      </w:r>
      <w:r>
        <w:rPr>
          <w:rFonts w:ascii="宋体" w:hAnsi="宋体" w:cs="宋体" w:hint="eastAsia"/>
          <w:bCs/>
          <w:color w:val="000000"/>
          <w:szCs w:val="21"/>
        </w:rPr>
        <w:t>”</w:t>
      </w:r>
      <w:r>
        <w:rPr>
          <w:rFonts w:ascii="宋体" w:hAnsi="宋体" w:hint="eastAsia"/>
          <w:color w:val="000000"/>
          <w:sz w:val="20"/>
          <w:szCs w:val="15"/>
        </w:rPr>
        <w:t>，</w:t>
      </w:r>
      <w:r>
        <w:rPr>
          <w:rFonts w:ascii="宋体" w:hAnsi="宋体" w:cs="宋体" w:hint="eastAsia"/>
          <w:bCs/>
          <w:color w:val="000000"/>
          <w:szCs w:val="21"/>
        </w:rPr>
        <w:t>移山的目的是“</w:t>
      </w:r>
      <w:r>
        <w:rPr>
          <w:rFonts w:ascii="宋体" w:hAnsi="宋体" w:cs="宋体" w:hint="eastAsia"/>
          <w:bCs/>
          <w:color w:val="000000"/>
          <w:szCs w:val="21"/>
          <w:u w:val="single"/>
        </w:rPr>
        <w:t xml:space="preserve">                         </w:t>
      </w:r>
      <w:r>
        <w:rPr>
          <w:rFonts w:ascii="宋体" w:hAnsi="宋体" w:cs="宋体" w:hint="eastAsia"/>
          <w:bCs/>
          <w:color w:val="000000"/>
          <w:szCs w:val="21"/>
        </w:rPr>
        <w:t>”（用原文回答，2分）</w:t>
      </w:r>
    </w:p>
    <w:p w:rsidR="007B3921" w:rsidRDefault="007B3921" w:rsidP="007B3921">
      <w:pPr>
        <w:spacing w:line="360" w:lineRule="exact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 xml:space="preserve">    23.【甲】文写山的高峻、遗男的相助、智叟的阻止、神的搬山对塑造愚公的形象有什么作用？（2分）</w:t>
      </w:r>
    </w:p>
    <w:p w:rsidR="007B3921" w:rsidRDefault="007B3921" w:rsidP="007B3921">
      <w:pPr>
        <w:spacing w:line="360" w:lineRule="exact"/>
        <w:ind w:firstLineChars="200" w:firstLine="420"/>
        <w:rPr>
          <w:rFonts w:ascii="宋体" w:hAnsi="宋体" w:cs="宋体" w:hint="eastAsia"/>
          <w:bCs/>
          <w:color w:val="000000"/>
          <w:szCs w:val="21"/>
          <w:u w:val="single"/>
        </w:rPr>
      </w:pPr>
      <w:r>
        <w:rPr>
          <w:rFonts w:ascii="宋体" w:hAnsi="宋体" w:cs="宋体" w:hint="eastAsia"/>
          <w:bCs/>
          <w:color w:val="000000"/>
          <w:szCs w:val="21"/>
          <w:u w:val="single"/>
        </w:rPr>
        <w:t xml:space="preserve">                                                                    </w:t>
      </w:r>
    </w:p>
    <w:p w:rsidR="007B3921" w:rsidRDefault="007B3921" w:rsidP="007B3921">
      <w:pPr>
        <w:spacing w:line="360" w:lineRule="exact"/>
        <w:jc w:val="left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 xml:space="preserve">    </w:t>
      </w:r>
      <w:r>
        <w:rPr>
          <w:rFonts w:ascii="宋体" w:hAnsi="宋体" w:cs="宋体" w:hint="eastAsia"/>
          <w:bCs/>
          <w:color w:val="000000"/>
          <w:szCs w:val="21"/>
          <w:u w:val="single"/>
        </w:rPr>
        <w:t xml:space="preserve">                                </w:t>
      </w:r>
      <w:r>
        <w:rPr>
          <w:rFonts w:ascii="宋体" w:hAnsi="宋体" w:cs="宋体" w:hint="eastAsia"/>
          <w:bCs/>
          <w:noProof/>
          <w:color w:val="000000"/>
          <w:szCs w:val="21"/>
          <w:u w:val="single"/>
        </w:rPr>
        <w:drawing>
          <wp:inline distT="0" distB="0" distL="0" distR="0">
            <wp:extent cx="19050" cy="19050"/>
            <wp:effectExtent l="19050" t="0" r="0" b="0"/>
            <wp:docPr id="14" name="图片 1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宋体" w:hint="eastAsia"/>
          <w:bCs/>
          <w:color w:val="000000"/>
          <w:szCs w:val="21"/>
          <w:u w:val="single"/>
        </w:rPr>
        <w:t xml:space="preserve">                                    </w:t>
      </w:r>
      <w:r>
        <w:rPr>
          <w:rFonts w:ascii="宋体" w:hAnsi="宋体" w:cs="宋体" w:hint="eastAsia"/>
          <w:bCs/>
          <w:color w:val="000000"/>
          <w:szCs w:val="21"/>
        </w:rPr>
        <w:t xml:space="preserve"> </w:t>
      </w:r>
    </w:p>
    <w:p w:rsidR="007B3921" w:rsidRDefault="007B3921" w:rsidP="007B3921">
      <w:pPr>
        <w:spacing w:line="360" w:lineRule="exact"/>
        <w:jc w:val="left"/>
        <w:rPr>
          <w:rFonts w:hint="eastAsia"/>
          <w:color w:val="000000"/>
          <w:sz w:val="18"/>
          <w:szCs w:val="11"/>
        </w:rPr>
      </w:pPr>
      <w:r>
        <w:rPr>
          <w:rFonts w:ascii="宋体" w:hAnsi="宋体" w:cs="宋体" w:hint="eastAsia"/>
          <w:bCs/>
          <w:color w:val="000000"/>
          <w:szCs w:val="21"/>
        </w:rPr>
        <w:t xml:space="preserve">  </w:t>
      </w:r>
    </w:p>
    <w:tbl>
      <w:tblPr>
        <w:tblpPr w:leftFromText="180" w:rightFromText="180" w:vertAnchor="text" w:horzAnchor="margin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900"/>
      </w:tblGrid>
      <w:tr w:rsidR="007B3921" w:rsidTr="007E77E1">
        <w:trPr>
          <w:trHeight w:val="359"/>
        </w:trPr>
        <w:tc>
          <w:tcPr>
            <w:tcW w:w="648" w:type="dxa"/>
          </w:tcPr>
          <w:p w:rsidR="007B3921" w:rsidRDefault="007B3921" w:rsidP="007E77E1">
            <w:pPr>
              <w:spacing w:line="360" w:lineRule="exac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得分</w:t>
            </w:r>
          </w:p>
        </w:tc>
        <w:tc>
          <w:tcPr>
            <w:tcW w:w="900" w:type="dxa"/>
          </w:tcPr>
          <w:p w:rsidR="007B3921" w:rsidRDefault="007B3921" w:rsidP="007E77E1">
            <w:pPr>
              <w:spacing w:line="360" w:lineRule="exac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评卷人</w:t>
            </w:r>
          </w:p>
        </w:tc>
      </w:tr>
      <w:tr w:rsidR="007B3921" w:rsidTr="007E77E1">
        <w:trPr>
          <w:trHeight w:val="377"/>
        </w:trPr>
        <w:tc>
          <w:tcPr>
            <w:tcW w:w="648" w:type="dxa"/>
          </w:tcPr>
          <w:p w:rsidR="007B3921" w:rsidRDefault="007B3921" w:rsidP="007E77E1">
            <w:pPr>
              <w:spacing w:line="360" w:lineRule="exact"/>
              <w:rPr>
                <w:rFonts w:eastAsia="楷体_GB2312" w:hint="eastAsia"/>
                <w:color w:val="000000"/>
              </w:rPr>
            </w:pPr>
          </w:p>
        </w:tc>
        <w:tc>
          <w:tcPr>
            <w:tcW w:w="900" w:type="dxa"/>
          </w:tcPr>
          <w:p w:rsidR="007B3921" w:rsidRDefault="007B3921" w:rsidP="007E77E1">
            <w:pPr>
              <w:spacing w:line="360" w:lineRule="exact"/>
              <w:rPr>
                <w:rFonts w:eastAsia="楷体_GB2312" w:hint="eastAsia"/>
                <w:color w:val="000000"/>
              </w:rPr>
            </w:pPr>
          </w:p>
        </w:tc>
      </w:tr>
    </w:tbl>
    <w:p w:rsidR="007B3921" w:rsidRDefault="007B3921" w:rsidP="007B3921">
      <w:pPr>
        <w:spacing w:line="360" w:lineRule="exact"/>
        <w:rPr>
          <w:rFonts w:ascii="宋体" w:hAnsi="宋体" w:hint="eastAsia"/>
          <w:color w:val="000000"/>
        </w:rPr>
      </w:pPr>
    </w:p>
    <w:p w:rsidR="007B3921" w:rsidRDefault="007B3921" w:rsidP="007B3921">
      <w:pPr>
        <w:spacing w:line="360" w:lineRule="exact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（三）</w:t>
      </w:r>
      <w:r>
        <w:rPr>
          <w:rFonts w:ascii="宋体" w:hAnsi="宋体"/>
          <w:color w:val="000000"/>
        </w:rPr>
        <w:t>阅读</w:t>
      </w:r>
      <w:r>
        <w:rPr>
          <w:rFonts w:ascii="宋体" w:hAnsi="宋体" w:hint="eastAsia"/>
          <w:color w:val="000000"/>
        </w:rPr>
        <w:t>《</w:t>
      </w:r>
      <w:r>
        <w:rPr>
          <w:rFonts w:hint="eastAsia"/>
          <w:b/>
          <w:bCs/>
          <w:color w:val="000000"/>
          <w:szCs w:val="13"/>
        </w:rPr>
        <w:t>乡土情结</w:t>
      </w:r>
      <w:r>
        <w:rPr>
          <w:rFonts w:ascii="宋体" w:hAnsi="宋体" w:hint="eastAsia"/>
          <w:color w:val="000000"/>
        </w:rPr>
        <w:t>》（节选）</w:t>
      </w:r>
      <w:r>
        <w:rPr>
          <w:rFonts w:ascii="宋体" w:hAnsi="宋体"/>
          <w:color w:val="000000"/>
        </w:rPr>
        <w:t>，完成</w:t>
      </w:r>
      <w:r>
        <w:rPr>
          <w:rFonts w:ascii="宋体" w:hAnsi="宋体" w:hint="eastAsia"/>
          <w:color w:val="000000"/>
        </w:rPr>
        <w:t>24～29题。（13分）</w:t>
      </w:r>
    </w:p>
    <w:p w:rsidR="007B3921" w:rsidRDefault="007B3921" w:rsidP="007B3921">
      <w:pPr>
        <w:snapToGrid w:val="0"/>
        <w:spacing w:line="360" w:lineRule="exact"/>
        <w:rPr>
          <w:rFonts w:ascii="楷体_GB2312" w:eastAsia="楷体_GB2312" w:hAnsi="宋体" w:hint="eastAsia"/>
          <w:color w:val="000000"/>
        </w:rPr>
      </w:pPr>
    </w:p>
    <w:p w:rsidR="007B3921" w:rsidRDefault="007B3921" w:rsidP="007B3921">
      <w:pPr>
        <w:snapToGrid w:val="0"/>
        <w:spacing w:line="360" w:lineRule="exact"/>
        <w:ind w:firstLineChars="200" w:firstLine="420"/>
        <w:rPr>
          <w:rFonts w:ascii="楷体_GB2312" w:eastAsia="楷体_GB2312" w:hAnsi="宋体" w:hint="eastAsia"/>
          <w:color w:val="000000"/>
        </w:rPr>
      </w:pPr>
      <w:r>
        <w:rPr>
          <w:rFonts w:ascii="宋体" w:hAnsi="宋体" w:hint="eastAsia"/>
          <w:color w:val="000000"/>
          <w:szCs w:val="21"/>
        </w:rPr>
        <w:t>（1）</w:t>
      </w:r>
      <w:r>
        <w:rPr>
          <w:rFonts w:ascii="楷体_GB2312" w:eastAsia="楷体_GB2312" w:hAnsi="宋体" w:hint="eastAsia"/>
          <w:color w:val="000000"/>
        </w:rPr>
        <w:t>“</w:t>
      </w:r>
      <w:r>
        <w:rPr>
          <w:rFonts w:ascii="楷体_GB2312" w:eastAsia="楷体_GB2312" w:hAnsi="宋体" w:hint="eastAsia"/>
          <w:color w:val="000000"/>
          <w:u w:val="single"/>
        </w:rPr>
        <w:t>独在异乡为异客，每逢佳节倍思亲</w:t>
      </w:r>
      <w:r>
        <w:rPr>
          <w:rFonts w:ascii="楷体_GB2312" w:eastAsia="楷体_GB2312" w:hAnsi="宋体" w:hint="eastAsia"/>
          <w:color w:val="000000"/>
        </w:rPr>
        <w:t>。”每个人的心里，都有一方魂牵梦萦的土地。得意时想到它，失意时想到它。逢年过节，触景生情，随时随地想到它。辽阔的空间，悠邈</w:t>
      </w:r>
      <w:r>
        <w:rPr>
          <w:rFonts w:ascii="楷体_GB2312" w:eastAsia="楷体_GB2312" w:hAnsi="宋体" w:hint="eastAsia"/>
          <w:color w:val="000000"/>
        </w:rPr>
        <w:lastRenderedPageBreak/>
        <w:t>的时间，都不会使这种感情褪色：这就是乡土情结。</w:t>
      </w:r>
    </w:p>
    <w:p w:rsidR="007B3921" w:rsidRDefault="007B3921" w:rsidP="007B3921">
      <w:pPr>
        <w:snapToGrid w:val="0"/>
        <w:spacing w:line="360" w:lineRule="exact"/>
        <w:ind w:firstLine="435"/>
        <w:rPr>
          <w:rFonts w:ascii="楷体_GB2312" w:eastAsia="楷体_GB2312" w:hAnsi="宋体" w:hint="eastAsia"/>
          <w:color w:val="000000"/>
        </w:rPr>
      </w:pPr>
      <w:r>
        <w:rPr>
          <w:rFonts w:ascii="宋体" w:hAnsi="宋体" w:hint="eastAsia"/>
          <w:color w:val="000000"/>
          <w:szCs w:val="21"/>
        </w:rPr>
        <w:t>（2）</w:t>
      </w:r>
      <w:r>
        <w:rPr>
          <w:rFonts w:ascii="楷体_GB2312" w:eastAsia="楷体_GB2312" w:hAnsi="宋体" w:hint="eastAsia"/>
          <w:color w:val="000000"/>
        </w:rPr>
        <w:t>人生旅途崎岖修远，起点站是童年。人第一眼看见的世界，就是生我育我的乡土。他从母亲的怀抱，父亲的眼神，亲族的逗弄中开始体会爱。乡土的一山一水，一草一木，都融化为童年生活的血肉，不可分割。而且可能祖祖辈辈都植根在这片土地上，有一个悲欢离合的家。在听祖母讲故事的同时，就种在小小的心坎里。邻里乡亲，早晚在街头巷尾、桥上井边、田塍篱角相见，音容笑貌，闭眼塞耳也彼此了然，横竖呼吸着同一的空气，濡染着同一的风习，千丝万缕沾着边。一个人为自己的一生定音定调定向定位，要经过千方百计的探索，前途充满未知数，但</w:t>
      </w:r>
      <w:r>
        <w:rPr>
          <w:rFonts w:ascii="楷体_GB2312" w:eastAsia="楷体_GB2312" w:hAnsi="楷体_GB2312" w:hint="eastAsia"/>
          <w:color w:val="000000"/>
          <w:em w:val="dot"/>
        </w:rPr>
        <w:t>童年的烙印</w:t>
      </w:r>
      <w:r>
        <w:rPr>
          <w:rFonts w:ascii="楷体_GB2312" w:eastAsia="楷体_GB2312" w:hAnsi="宋体" w:hint="eastAsia"/>
          <w:color w:val="000000"/>
        </w:rPr>
        <w:t>却像春蚕作茧，紧紧地包裹着自己，又像文身的花纹，一辈子附在身上。</w:t>
      </w:r>
    </w:p>
    <w:p w:rsidR="007B3921" w:rsidRDefault="007B3921" w:rsidP="007B3921">
      <w:pPr>
        <w:snapToGrid w:val="0"/>
        <w:spacing w:line="360" w:lineRule="exact"/>
        <w:ind w:firstLine="435"/>
        <w:rPr>
          <w:rFonts w:ascii="楷体_GB2312" w:eastAsia="楷体_GB2312" w:hAnsi="宋体" w:hint="eastAsia"/>
          <w:color w:val="000000"/>
        </w:rPr>
      </w:pPr>
      <w:r>
        <w:rPr>
          <w:rFonts w:ascii="宋体" w:hAnsi="宋体" w:hint="eastAsia"/>
          <w:color w:val="000000"/>
          <w:szCs w:val="21"/>
        </w:rPr>
        <w:t>（3）</w:t>
      </w:r>
      <w:r>
        <w:rPr>
          <w:rFonts w:ascii="楷体_GB2312" w:eastAsia="楷体_GB2312" w:hAnsi="宋体" w:hint="eastAsia"/>
          <w:color w:val="000000"/>
        </w:rPr>
        <w:t>“金窝银窝，不如家里的草窝。”但人是不安分的动物，多少人仗着年少气盛，横一横心，咬一咬牙，扬一扬手，向恋恋不舍的家乡告别，万里投荒，去寻找理想，追求荣誉，开创事业，富有浪漫气息。有的只是一首朦胧诗，为了闯世界，多数却是沉重的现实主义格调：许多</w:t>
      </w:r>
      <w:r>
        <w:rPr>
          <w:rFonts w:ascii="楷体_GB2312" w:eastAsia="楷体_GB2312" w:hAnsi="宋体" w:hint="eastAsia"/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15" name="图片 1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_GB2312" w:eastAsia="楷体_GB2312" w:hAnsi="宋体" w:hint="eastAsia"/>
          <w:color w:val="000000"/>
        </w:rPr>
        <w:t>稚弱的童男童女，为了维持最低限度的生存要求，被父母含着眼泪打发出门，去串演各种悲剧。</w:t>
      </w:r>
      <w:r>
        <w:rPr>
          <w:rFonts w:ascii="楷体_GB2312" w:eastAsia="楷体_GB2312" w:hAnsi="宋体" w:hint="eastAsia"/>
          <w:color w:val="000000"/>
          <w:u w:val="single"/>
        </w:rPr>
        <w:t>人一离开乡土，就成了失根的兰花，逐浪的浮萍，飞舞的秋蓬，因风四散的蒲公英，但乡土的梦，却永远追随着他们</w:t>
      </w:r>
      <w:r>
        <w:rPr>
          <w:rFonts w:ascii="楷体_GB2312" w:eastAsia="楷体_GB2312" w:hAnsi="宋体" w:hint="eastAsia"/>
          <w:color w:val="000000"/>
        </w:rPr>
        <w:t>。浪荡乾坤的结果，多数是少年子弟江湖老，黄金、美人、虚名、实惠，都成了竹篮打水一场空。</w:t>
      </w:r>
    </w:p>
    <w:p w:rsidR="007B3921" w:rsidRDefault="007B3921" w:rsidP="007B3921">
      <w:pPr>
        <w:snapToGrid w:val="0"/>
        <w:spacing w:line="360" w:lineRule="exact"/>
        <w:ind w:firstLine="435"/>
        <w:rPr>
          <w:rFonts w:ascii="楷体_GB2312" w:eastAsia="楷体_GB2312" w:hAnsi="宋体" w:hint="eastAsia"/>
          <w:color w:val="000000"/>
        </w:rPr>
      </w:pPr>
      <w:r>
        <w:rPr>
          <w:rFonts w:ascii="宋体" w:hAnsi="宋体" w:hint="eastAsia"/>
          <w:color w:val="000000"/>
          <w:szCs w:val="21"/>
        </w:rPr>
        <w:t>（4）</w:t>
      </w:r>
      <w:r>
        <w:rPr>
          <w:rFonts w:ascii="楷体_GB2312" w:eastAsia="楷体_GB2312" w:hAnsi="宋体" w:hint="eastAsia"/>
          <w:color w:val="000000"/>
        </w:rPr>
        <w:t>安土重迁是中华民族的传统。但百余年来，许多人依然不得不离乡别井，乃至漂洋过海，谋生异域，出国华工不下千万，足迹遍世界。美国南北战争以后，黑奴解放了，我们这些黄皮肤的同胞，恰恰以刻苦、耐劳、廉价的特质，成了奴隶劳动的后续部队，他们当然做梦也没有想到什么叫人权。为了改变祖国的命运，孙中山领导的革命运动发轫于美国檀香山。第一代中国共产党人，很多曾在法国勤工俭学。改革开放后的出国潮，汹涌澎湃，方兴未艾。民族向心力的凝聚，并不取决于地理距离的远近。我们第一代的华侨，含辛茹苦，寄籍外洋，生儿育女，却世代翘首神州，不忘桑梓之情，当祖国需要的时候，他们都做了慷慨的奉献。</w:t>
      </w:r>
    </w:p>
    <w:p w:rsidR="007B3921" w:rsidRDefault="007B3921" w:rsidP="007B3921">
      <w:pPr>
        <w:snapToGrid w:val="0"/>
        <w:spacing w:afterLines="50" w:line="360" w:lineRule="exact"/>
        <w:ind w:firstLine="435"/>
        <w:rPr>
          <w:rFonts w:ascii="楷体_GB2312" w:eastAsia="楷体_GB2312" w:hAnsi="宋体" w:hint="eastAsia"/>
          <w:color w:val="000000"/>
        </w:rPr>
      </w:pPr>
      <w:r>
        <w:rPr>
          <w:rFonts w:ascii="宋体" w:hAnsi="宋体" w:hint="eastAsia"/>
          <w:color w:val="000000"/>
          <w:szCs w:val="21"/>
        </w:rPr>
        <w:t>（5）</w:t>
      </w:r>
      <w:r>
        <w:rPr>
          <w:rFonts w:ascii="楷体_GB2312" w:eastAsia="楷体_GB2312" w:hAnsi="宋体" w:hint="eastAsia"/>
          <w:color w:val="000000"/>
        </w:rPr>
        <w:t>“美不美，故乡水；亲不亲，故乡人。”此中情味，离故土越远，就体会越深。科学进步使天涯比邻，东西文化的融合交流使心灵相通，地球会变得越来越小，但乡土之恋不会因此而消失。</w:t>
      </w:r>
    </w:p>
    <w:p w:rsidR="007B3921" w:rsidRDefault="007B3921" w:rsidP="007B3921">
      <w:pPr>
        <w:snapToGrid w:val="0"/>
        <w:spacing w:afterLines="50" w:line="360" w:lineRule="exact"/>
        <w:ind w:firstLine="435"/>
        <w:rPr>
          <w:rFonts w:ascii="楷体_GB2312" w:eastAsia="楷体_GB2312" w:hAnsi="宋体" w:hint="eastAsia"/>
          <w:color w:val="000000"/>
        </w:rPr>
      </w:pPr>
      <w:r>
        <w:rPr>
          <w:rFonts w:ascii="楷体_GB2312" w:eastAsia="楷体_GB2312" w:hAnsi="宋体" w:hint="eastAsia"/>
          <w:color w:val="000000"/>
        </w:rPr>
        <w:t xml:space="preserve">                                                      (文章有改动)</w:t>
      </w:r>
    </w:p>
    <w:p w:rsidR="007B3921" w:rsidRDefault="007B3921" w:rsidP="007B3921">
      <w:pPr>
        <w:spacing w:afterLines="50" w:line="360" w:lineRule="exact"/>
        <w:ind w:firstLineChars="200" w:firstLine="420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>24．文章开头引用王维诗的作用是什么？(2分)</w:t>
      </w:r>
    </w:p>
    <w:p w:rsidR="007B3921" w:rsidRDefault="007B3921" w:rsidP="007B3921">
      <w:pPr>
        <w:spacing w:line="360" w:lineRule="exact"/>
        <w:rPr>
          <w:rFonts w:hint="eastAsia"/>
          <w:color w:val="000000"/>
          <w:sz w:val="20"/>
          <w:szCs w:val="11"/>
          <w:u w:val="single"/>
        </w:rPr>
      </w:pPr>
      <w:r>
        <w:rPr>
          <w:rFonts w:hint="eastAsia"/>
          <w:color w:val="000000"/>
          <w:sz w:val="20"/>
          <w:szCs w:val="11"/>
          <w:u w:val="single"/>
        </w:rPr>
        <w:t xml:space="preserve">                                                                   </w:t>
      </w:r>
    </w:p>
    <w:p w:rsidR="007B3921" w:rsidRDefault="007B3921" w:rsidP="007B3921">
      <w:pPr>
        <w:spacing w:line="360" w:lineRule="exact"/>
        <w:rPr>
          <w:rFonts w:hint="eastAsia"/>
          <w:color w:val="000000"/>
          <w:sz w:val="20"/>
          <w:szCs w:val="11"/>
          <w:u w:val="single"/>
        </w:rPr>
      </w:pPr>
      <w:r>
        <w:rPr>
          <w:rFonts w:hint="eastAsia"/>
          <w:color w:val="000000"/>
          <w:sz w:val="20"/>
          <w:szCs w:val="11"/>
          <w:u w:val="single"/>
        </w:rPr>
        <w:t xml:space="preserve">                                                                   </w:t>
      </w:r>
    </w:p>
    <w:p w:rsidR="007B3921" w:rsidRDefault="007B3921" w:rsidP="007B3921">
      <w:pPr>
        <w:spacing w:line="360" w:lineRule="exact"/>
        <w:ind w:firstLineChars="200" w:firstLine="420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>25．根据选文第（2）段，概括乡土给人们打下的“童年的烙印”是：父母家族的关爱、</w:t>
      </w:r>
      <w:r>
        <w:rPr>
          <w:rFonts w:ascii="宋体" w:hAnsi="宋体" w:cs="宋体" w:hint="eastAsia"/>
          <w:bCs/>
          <w:color w:val="000000"/>
          <w:szCs w:val="21"/>
          <w:u w:val="single"/>
        </w:rPr>
        <w:t xml:space="preserve">                 </w:t>
      </w:r>
      <w:r>
        <w:rPr>
          <w:rFonts w:ascii="宋体" w:hAnsi="宋体" w:cs="宋体" w:hint="eastAsia"/>
          <w:bCs/>
          <w:color w:val="000000"/>
          <w:szCs w:val="21"/>
        </w:rPr>
        <w:t>、悲欢离合的家史</w:t>
      </w:r>
      <w:r>
        <w:rPr>
          <w:rFonts w:hint="eastAsia"/>
          <w:color w:val="000000"/>
          <w:sz w:val="20"/>
          <w:szCs w:val="11"/>
        </w:rPr>
        <w:t>、</w:t>
      </w:r>
      <w:r>
        <w:rPr>
          <w:rFonts w:ascii="宋体" w:hAnsi="宋体" w:cs="宋体" w:hint="eastAsia"/>
          <w:bCs/>
          <w:color w:val="000000"/>
          <w:szCs w:val="21"/>
          <w:u w:val="single"/>
        </w:rPr>
        <w:t xml:space="preserve">                 </w:t>
      </w:r>
      <w:r>
        <w:rPr>
          <w:rFonts w:hint="eastAsia"/>
          <w:color w:val="000000"/>
          <w:sz w:val="20"/>
          <w:szCs w:val="11"/>
        </w:rPr>
        <w:t>。</w:t>
      </w:r>
      <w:r>
        <w:rPr>
          <w:rFonts w:ascii="宋体" w:hAnsi="宋体" w:cs="宋体" w:hint="eastAsia"/>
          <w:bCs/>
          <w:color w:val="000000"/>
          <w:szCs w:val="21"/>
        </w:rPr>
        <w:t>(</w:t>
      </w:r>
      <w:r>
        <w:rPr>
          <w:rFonts w:ascii="宋体" w:hAnsi="宋体" w:cs="宋体"/>
          <w:bCs/>
          <w:color w:val="000000"/>
          <w:szCs w:val="21"/>
        </w:rPr>
        <w:t>2</w:t>
      </w:r>
      <w:r>
        <w:rPr>
          <w:rFonts w:ascii="宋体" w:hAnsi="宋体" w:cs="宋体" w:hint="eastAsia"/>
          <w:bCs/>
          <w:color w:val="000000"/>
          <w:szCs w:val="21"/>
        </w:rPr>
        <w:t>分)</w:t>
      </w:r>
    </w:p>
    <w:p w:rsidR="007B3921" w:rsidRDefault="007B3921" w:rsidP="007B3921">
      <w:pPr>
        <w:spacing w:line="360" w:lineRule="exact"/>
        <w:ind w:firstLineChars="200" w:firstLine="420"/>
        <w:rPr>
          <w:rFonts w:hint="eastAsia"/>
          <w:color w:val="000000"/>
          <w:sz w:val="18"/>
          <w:szCs w:val="10"/>
        </w:rPr>
      </w:pPr>
      <w:r>
        <w:rPr>
          <w:rFonts w:ascii="宋体" w:hAnsi="宋体" w:cs="宋体" w:hint="eastAsia"/>
          <w:bCs/>
          <w:color w:val="000000"/>
          <w:szCs w:val="21"/>
        </w:rPr>
        <w:t>26．既然“金窝银窝，不如家里的草窝”，为什么有些人又要告别家乡？选用文中语句作答。(2分)</w:t>
      </w:r>
    </w:p>
    <w:p w:rsidR="007B3921" w:rsidRDefault="007B3921" w:rsidP="007B3921">
      <w:pPr>
        <w:spacing w:line="360" w:lineRule="exact"/>
        <w:rPr>
          <w:rFonts w:hint="eastAsia"/>
          <w:color w:val="000000"/>
          <w:sz w:val="20"/>
          <w:szCs w:val="11"/>
          <w:u w:val="single"/>
        </w:rPr>
      </w:pPr>
      <w:r>
        <w:rPr>
          <w:rFonts w:hint="eastAsia"/>
          <w:color w:val="000000"/>
          <w:sz w:val="20"/>
          <w:szCs w:val="11"/>
          <w:u w:val="single"/>
        </w:rPr>
        <w:t xml:space="preserve">                                                                   </w:t>
      </w:r>
    </w:p>
    <w:p w:rsidR="007B3921" w:rsidRDefault="007B3921" w:rsidP="007B3921">
      <w:pPr>
        <w:spacing w:line="360" w:lineRule="exact"/>
        <w:rPr>
          <w:rFonts w:hint="eastAsia"/>
          <w:color w:val="000000"/>
          <w:sz w:val="20"/>
          <w:szCs w:val="11"/>
          <w:u w:val="single"/>
        </w:rPr>
      </w:pPr>
      <w:r>
        <w:rPr>
          <w:rFonts w:hint="eastAsia"/>
          <w:color w:val="000000"/>
          <w:sz w:val="20"/>
          <w:szCs w:val="11"/>
          <w:u w:val="single"/>
        </w:rPr>
        <w:t xml:space="preserve">                                                                   </w:t>
      </w:r>
    </w:p>
    <w:p w:rsidR="007B3921" w:rsidRDefault="007B3921" w:rsidP="007B3921">
      <w:pPr>
        <w:spacing w:line="360" w:lineRule="exact"/>
        <w:ind w:firstLineChars="200" w:firstLine="420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lastRenderedPageBreak/>
        <w:t>27．“人一离开乡土，就成了失根的兰花，逐浪的浮萍，飞舞的秋蓬，因风四散的蒲公英。但乡土的梦，却永远追随着他们。”这个句子用了哪些修辞？表达了什么含义？（２分）</w:t>
      </w:r>
    </w:p>
    <w:p w:rsidR="007B3921" w:rsidRDefault="007B3921" w:rsidP="007B3921">
      <w:pPr>
        <w:spacing w:line="360" w:lineRule="exact"/>
        <w:rPr>
          <w:rFonts w:hint="eastAsia"/>
          <w:color w:val="000000"/>
          <w:sz w:val="20"/>
          <w:szCs w:val="11"/>
          <w:u w:val="single"/>
        </w:rPr>
      </w:pPr>
      <w:r>
        <w:rPr>
          <w:rFonts w:hint="eastAsia"/>
          <w:color w:val="000000"/>
          <w:sz w:val="20"/>
          <w:szCs w:val="11"/>
          <w:u w:val="single"/>
        </w:rPr>
        <w:t xml:space="preserve">                                                                   </w:t>
      </w:r>
    </w:p>
    <w:p w:rsidR="007B3921" w:rsidRDefault="007B3921" w:rsidP="007B3921">
      <w:pPr>
        <w:spacing w:line="360" w:lineRule="exact"/>
        <w:rPr>
          <w:rFonts w:hint="eastAsia"/>
          <w:color w:val="000000"/>
          <w:sz w:val="20"/>
          <w:szCs w:val="11"/>
          <w:u w:val="single"/>
        </w:rPr>
      </w:pPr>
      <w:r>
        <w:rPr>
          <w:rFonts w:hint="eastAsia"/>
          <w:color w:val="000000"/>
          <w:sz w:val="20"/>
          <w:szCs w:val="11"/>
          <w:u w:val="single"/>
        </w:rPr>
        <w:t xml:space="preserve">                                                                   </w:t>
      </w:r>
    </w:p>
    <w:p w:rsidR="007B3921" w:rsidRDefault="007B3921" w:rsidP="007B3921">
      <w:pPr>
        <w:spacing w:line="360" w:lineRule="exact"/>
        <w:ind w:firstLineChars="200" w:firstLine="420"/>
        <w:rPr>
          <w:rFonts w:ascii="宋体" w:hAnsi="宋体" w:cs="宋体" w:hint="eastAsia"/>
          <w:bCs/>
          <w:color w:val="000000"/>
          <w:szCs w:val="21"/>
        </w:rPr>
      </w:pPr>
      <w:r>
        <w:rPr>
          <w:rFonts w:ascii="宋体" w:hAnsi="宋体" w:cs="宋体" w:hint="eastAsia"/>
          <w:bCs/>
          <w:color w:val="000000"/>
          <w:szCs w:val="21"/>
        </w:rPr>
        <w:t>28．作者为什么把“乡土情感”说成是“乡土情结”?(２分)</w:t>
      </w:r>
    </w:p>
    <w:p w:rsidR="007B3921" w:rsidRDefault="007B3921" w:rsidP="007B3921">
      <w:pPr>
        <w:spacing w:line="360" w:lineRule="exact"/>
        <w:rPr>
          <w:rFonts w:hint="eastAsia"/>
          <w:color w:val="000000"/>
          <w:sz w:val="20"/>
          <w:szCs w:val="11"/>
          <w:u w:val="single"/>
        </w:rPr>
      </w:pPr>
      <w:r>
        <w:rPr>
          <w:rFonts w:hint="eastAsia"/>
          <w:color w:val="000000"/>
          <w:sz w:val="20"/>
          <w:szCs w:val="11"/>
          <w:u w:val="single"/>
        </w:rPr>
        <w:t xml:space="preserve">                                                                   </w:t>
      </w:r>
    </w:p>
    <w:p w:rsidR="007B3921" w:rsidRDefault="007B3921" w:rsidP="007B3921">
      <w:pPr>
        <w:spacing w:line="360" w:lineRule="exact"/>
        <w:rPr>
          <w:rFonts w:hint="eastAsia"/>
          <w:color w:val="000000"/>
          <w:sz w:val="20"/>
          <w:szCs w:val="11"/>
          <w:u w:val="single"/>
        </w:rPr>
      </w:pPr>
      <w:r>
        <w:rPr>
          <w:rFonts w:hint="eastAsia"/>
          <w:color w:val="000000"/>
          <w:sz w:val="20"/>
          <w:szCs w:val="11"/>
          <w:u w:val="single"/>
        </w:rPr>
        <w:t xml:space="preserve">                                                                   </w:t>
      </w:r>
    </w:p>
    <w:p w:rsidR="007B3921" w:rsidRDefault="007B3921" w:rsidP="007B3921">
      <w:pPr>
        <w:spacing w:line="360" w:lineRule="exact"/>
        <w:jc w:val="left"/>
        <w:rPr>
          <w:rFonts w:ascii="宋体" w:hAnsi="宋体" w:cs="宋体" w:hint="eastAsia"/>
          <w:bCs/>
          <w:color w:val="000000"/>
          <w:szCs w:val="21"/>
        </w:rPr>
      </w:pPr>
      <w:r>
        <w:rPr>
          <w:rFonts w:hint="eastAsia"/>
          <w:color w:val="000000"/>
          <w:sz w:val="18"/>
          <w:szCs w:val="11"/>
        </w:rPr>
        <w:t xml:space="preserve">     </w:t>
      </w:r>
      <w:r>
        <w:rPr>
          <w:rFonts w:ascii="宋体" w:hAnsi="宋体" w:cs="宋体" w:hint="eastAsia"/>
          <w:bCs/>
          <w:color w:val="000000"/>
          <w:szCs w:val="21"/>
        </w:rPr>
        <w:t>29．央视“新闻联播”近日以“为了南水北调”为专题连续报道，为了缓解北方水荒，广大库区移民响应号召，义无反顾地背井离乡。虽说故土难离，他们却能生生割舍乡土情结，你如何看待这种义举？(不得超过30字，3分）</w:t>
      </w:r>
    </w:p>
    <w:tbl>
      <w:tblPr>
        <w:tblpPr w:leftFromText="180" w:rightFromText="180" w:vertAnchor="text" w:horzAnchor="page" w:tblpX="2118" w:tblpY="21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4"/>
        <w:gridCol w:w="436"/>
        <w:gridCol w:w="434"/>
        <w:gridCol w:w="434"/>
        <w:gridCol w:w="435"/>
        <w:gridCol w:w="435"/>
        <w:gridCol w:w="434"/>
        <w:gridCol w:w="435"/>
        <w:gridCol w:w="434"/>
        <w:gridCol w:w="435"/>
        <w:gridCol w:w="435"/>
        <w:gridCol w:w="434"/>
        <w:gridCol w:w="435"/>
        <w:gridCol w:w="435"/>
        <w:gridCol w:w="435"/>
      </w:tblGrid>
      <w:tr w:rsidR="007B3921" w:rsidTr="007E77E1">
        <w:trPr>
          <w:trHeight w:val="413"/>
        </w:trPr>
        <w:tc>
          <w:tcPr>
            <w:tcW w:w="434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6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</w:tr>
      <w:tr w:rsidR="007B3921" w:rsidTr="007E77E1">
        <w:trPr>
          <w:trHeight w:hRule="exact" w:val="90"/>
        </w:trPr>
        <w:tc>
          <w:tcPr>
            <w:tcW w:w="6520" w:type="dxa"/>
            <w:gridSpan w:val="15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</w:tr>
      <w:tr w:rsidR="007B3921" w:rsidTr="007E77E1">
        <w:trPr>
          <w:trHeight w:val="477"/>
        </w:trPr>
        <w:tc>
          <w:tcPr>
            <w:tcW w:w="434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6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Align w:val="center"/>
          </w:tcPr>
          <w:p w:rsidR="007B3921" w:rsidRDefault="007B3921" w:rsidP="007E77E1">
            <w:pPr>
              <w:snapToGrid w:val="0"/>
              <w:jc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</w:p>
        </w:tc>
      </w:tr>
    </w:tbl>
    <w:p w:rsidR="007B3921" w:rsidRDefault="007B3921" w:rsidP="007B3921">
      <w:pPr>
        <w:spacing w:line="360" w:lineRule="exact"/>
        <w:jc w:val="left"/>
        <w:rPr>
          <w:rFonts w:hint="eastAsia"/>
          <w:color w:val="000000"/>
          <w:sz w:val="18"/>
          <w:szCs w:val="16"/>
        </w:rPr>
      </w:pPr>
    </w:p>
    <w:p w:rsidR="007B3921" w:rsidRDefault="007B3921" w:rsidP="007B3921">
      <w:pPr>
        <w:spacing w:line="360" w:lineRule="exact"/>
        <w:jc w:val="left"/>
        <w:rPr>
          <w:rFonts w:hint="eastAsia"/>
          <w:color w:val="000000"/>
          <w:sz w:val="18"/>
          <w:szCs w:val="11"/>
        </w:rPr>
      </w:pPr>
    </w:p>
    <w:p w:rsidR="007B3921" w:rsidRDefault="007B3921" w:rsidP="007B3921">
      <w:pPr>
        <w:spacing w:beforeLines="50" w:afterLines="50"/>
        <w:jc w:val="center"/>
        <w:rPr>
          <w:rFonts w:hint="eastAsia"/>
          <w:b/>
          <w:color w:val="000000"/>
          <w:sz w:val="32"/>
        </w:rPr>
      </w:pPr>
    </w:p>
    <w:p w:rsidR="007B3921" w:rsidRDefault="007B3921" w:rsidP="007B3921">
      <w:pPr>
        <w:spacing w:beforeLines="50" w:afterLines="50"/>
        <w:jc w:val="center"/>
        <w:rPr>
          <w:rFonts w:hint="eastAsia"/>
          <w:b/>
          <w:color w:val="000000"/>
          <w:sz w:val="32"/>
        </w:rPr>
      </w:pPr>
    </w:p>
    <w:p w:rsidR="007B3921" w:rsidRDefault="007B3921" w:rsidP="007B3921">
      <w:pPr>
        <w:spacing w:beforeLines="50" w:afterLines="50"/>
        <w:jc w:val="center"/>
        <w:rPr>
          <w:b/>
          <w:color w:val="000000"/>
          <w:sz w:val="32"/>
        </w:rPr>
      </w:pPr>
      <w:r>
        <w:rPr>
          <w:rFonts w:hint="eastAsia"/>
          <w:b/>
          <w:color w:val="000000"/>
          <w:sz w:val="32"/>
        </w:rPr>
        <w:t>达州市</w:t>
      </w:r>
      <w:r>
        <w:rPr>
          <w:rFonts w:hint="eastAsia"/>
          <w:b/>
          <w:color w:val="000000"/>
          <w:sz w:val="32"/>
        </w:rPr>
        <w:t>2009</w:t>
      </w:r>
      <w:r>
        <w:rPr>
          <w:rFonts w:hint="eastAsia"/>
          <w:b/>
          <w:color w:val="000000"/>
          <w:sz w:val="32"/>
        </w:rPr>
        <w:t>年高中阶段教育学校招生统一考试</w:t>
      </w:r>
    </w:p>
    <w:p w:rsidR="007B3921" w:rsidRDefault="007B3921" w:rsidP="007B3921">
      <w:pPr>
        <w:spacing w:beforeLines="50" w:afterLines="50"/>
        <w:jc w:val="center"/>
        <w:rPr>
          <w:rFonts w:eastAsia="黑体" w:hint="eastAsia"/>
          <w:b/>
          <w:color w:val="000000"/>
          <w:sz w:val="44"/>
        </w:rPr>
      </w:pPr>
      <w:r>
        <w:rPr>
          <w:rFonts w:eastAsia="黑体" w:hint="eastAsia"/>
          <w:b/>
          <w:noProof/>
          <w:color w:val="000000"/>
          <w:sz w:val="44"/>
        </w:rPr>
        <w:drawing>
          <wp:inline distT="0" distB="0" distL="0" distR="0">
            <wp:extent cx="28575" cy="19050"/>
            <wp:effectExtent l="19050" t="0" r="9525" b="0"/>
            <wp:docPr id="16" name="图片 1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黑体" w:hint="eastAsia"/>
          <w:b/>
          <w:color w:val="000000"/>
          <w:sz w:val="44"/>
        </w:rPr>
        <w:t>语</w:t>
      </w:r>
      <w:r>
        <w:rPr>
          <w:rFonts w:eastAsia="黑体"/>
          <w:b/>
          <w:color w:val="000000"/>
          <w:sz w:val="44"/>
        </w:rPr>
        <w:t xml:space="preserve">  </w:t>
      </w:r>
      <w:r>
        <w:rPr>
          <w:rFonts w:eastAsia="黑体" w:hint="eastAsia"/>
          <w:b/>
          <w:color w:val="000000"/>
          <w:sz w:val="44"/>
        </w:rPr>
        <w:t>文</w:t>
      </w:r>
    </w:p>
    <w:p w:rsidR="007B3921" w:rsidRDefault="007B3921" w:rsidP="007B3921">
      <w:pPr>
        <w:spacing w:beforeLines="50" w:afterLines="50"/>
        <w:ind w:firstLineChars="1000" w:firstLine="3213"/>
        <w:rPr>
          <w:rFonts w:ascii="黑体" w:eastAsia="黑体" w:hint="eastAsia"/>
          <w:b/>
          <w:color w:val="000000"/>
          <w:sz w:val="32"/>
          <w:szCs w:val="32"/>
        </w:rPr>
      </w:pPr>
      <w:r>
        <w:rPr>
          <w:rFonts w:ascii="黑体" w:eastAsia="黑体" w:hint="eastAsia"/>
          <w:b/>
          <w:color w:val="000000"/>
          <w:sz w:val="32"/>
          <w:szCs w:val="32"/>
        </w:rPr>
        <w:t>作文部分</w:t>
      </w:r>
    </w:p>
    <w:p w:rsidR="007B3921" w:rsidRDefault="007B3921" w:rsidP="007B3921">
      <w:pPr>
        <w:spacing w:line="360" w:lineRule="exact"/>
        <w:ind w:firstLineChars="196" w:firstLine="413"/>
        <w:rPr>
          <w:rFonts w:hint="eastAsia"/>
          <w:color w:val="000000"/>
        </w:rPr>
      </w:pPr>
      <w:r>
        <w:rPr>
          <w:rFonts w:ascii="黑体" w:eastAsia="黑体" w:hint="eastAsia"/>
          <w:b/>
          <w:color w:val="000000"/>
        </w:rPr>
        <w:t>友情提示：</w:t>
      </w:r>
      <w:r>
        <w:rPr>
          <w:rFonts w:ascii="楷体_GB2312" w:eastAsia="楷体_GB2312" w:hint="eastAsia"/>
          <w:color w:val="000000"/>
        </w:rPr>
        <w:t>作文部分单独成卷，答题前请将“密封线”内各项目填写清楚。</w:t>
      </w:r>
    </w:p>
    <w:p w:rsidR="007B3921" w:rsidRDefault="007B3921" w:rsidP="007B3921">
      <w:pPr>
        <w:spacing w:line="360" w:lineRule="exact"/>
        <w:rPr>
          <w:rFonts w:hint="eastAsia"/>
          <w:color w:val="000000"/>
        </w:rPr>
      </w:pPr>
    </w:p>
    <w:tbl>
      <w:tblPr>
        <w:tblpPr w:leftFromText="180" w:rightFromText="180" w:vertAnchor="text" w:horzAnchor="margin" w:tblpY="-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900"/>
      </w:tblGrid>
      <w:tr w:rsidR="007B3921" w:rsidTr="007E77E1">
        <w:trPr>
          <w:trHeight w:val="359"/>
        </w:trPr>
        <w:tc>
          <w:tcPr>
            <w:tcW w:w="648" w:type="dxa"/>
          </w:tcPr>
          <w:p w:rsidR="007B3921" w:rsidRDefault="007B3921" w:rsidP="007E77E1">
            <w:pPr>
              <w:spacing w:line="360" w:lineRule="exac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得分</w:t>
            </w:r>
          </w:p>
        </w:tc>
        <w:tc>
          <w:tcPr>
            <w:tcW w:w="900" w:type="dxa"/>
          </w:tcPr>
          <w:p w:rsidR="007B3921" w:rsidRDefault="007B3921" w:rsidP="007E77E1">
            <w:pPr>
              <w:spacing w:line="360" w:lineRule="exac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评卷人</w:t>
            </w:r>
          </w:p>
        </w:tc>
      </w:tr>
      <w:tr w:rsidR="007B3921" w:rsidTr="007E77E1">
        <w:trPr>
          <w:trHeight w:val="377"/>
        </w:trPr>
        <w:tc>
          <w:tcPr>
            <w:tcW w:w="648" w:type="dxa"/>
          </w:tcPr>
          <w:p w:rsidR="007B3921" w:rsidRDefault="007B3921" w:rsidP="007E77E1">
            <w:pPr>
              <w:spacing w:line="360" w:lineRule="exact"/>
              <w:rPr>
                <w:rFonts w:eastAsia="楷体_GB2312" w:hint="eastAsia"/>
                <w:color w:val="000000"/>
              </w:rPr>
            </w:pPr>
          </w:p>
        </w:tc>
        <w:tc>
          <w:tcPr>
            <w:tcW w:w="900" w:type="dxa"/>
          </w:tcPr>
          <w:p w:rsidR="007B3921" w:rsidRDefault="007B3921" w:rsidP="007E77E1">
            <w:pPr>
              <w:spacing w:line="360" w:lineRule="exact"/>
              <w:rPr>
                <w:rFonts w:eastAsia="楷体_GB2312" w:hint="eastAsia"/>
                <w:color w:val="000000"/>
              </w:rPr>
            </w:pPr>
          </w:p>
        </w:tc>
      </w:tr>
    </w:tbl>
    <w:p w:rsidR="007B3921" w:rsidRDefault="007B3921" w:rsidP="007B3921">
      <w:pPr>
        <w:spacing w:line="360" w:lineRule="exact"/>
        <w:rPr>
          <w:rFonts w:hint="eastAsia"/>
          <w:color w:val="000000"/>
        </w:rPr>
      </w:pPr>
    </w:p>
    <w:p w:rsidR="007B3921" w:rsidRDefault="007B3921" w:rsidP="007B3921">
      <w:pPr>
        <w:spacing w:line="360" w:lineRule="exact"/>
        <w:rPr>
          <w:rFonts w:ascii="黑体" w:eastAsia="黑体" w:hint="eastAsia"/>
          <w:b/>
          <w:color w:val="000000"/>
        </w:rPr>
      </w:pPr>
      <w:r>
        <w:rPr>
          <w:rFonts w:ascii="黑体" w:eastAsia="黑体" w:hint="eastAsia"/>
          <w:b/>
          <w:color w:val="000000"/>
        </w:rPr>
        <w:t>三、表达·交流（40分）</w:t>
      </w:r>
    </w:p>
    <w:p w:rsidR="007B3921" w:rsidRDefault="007B3921" w:rsidP="007B3921">
      <w:pPr>
        <w:spacing w:line="360" w:lineRule="exact"/>
        <w:rPr>
          <w:rFonts w:ascii="楷体_GB2312" w:eastAsia="楷体_GB2312" w:hAnsi="宋体" w:hint="eastAsia"/>
          <w:b/>
          <w:color w:val="000000"/>
          <w:sz w:val="24"/>
        </w:rPr>
      </w:pPr>
    </w:p>
    <w:p w:rsidR="007B3921" w:rsidRDefault="007B3921" w:rsidP="007B3921">
      <w:pPr>
        <w:spacing w:line="360" w:lineRule="exact"/>
        <w:ind w:firstLineChars="200" w:firstLine="420"/>
        <w:rPr>
          <w:rFonts w:hint="eastAsia"/>
          <w:color w:val="000000"/>
        </w:rPr>
      </w:pPr>
      <w:r>
        <w:rPr>
          <w:rFonts w:hint="eastAsia"/>
          <w:color w:val="000000"/>
        </w:rPr>
        <w:t>30</w:t>
      </w:r>
      <w:r>
        <w:rPr>
          <w:rFonts w:ascii="宋体" w:hAnsi="宋体" w:cs="宋体" w:hint="eastAsia"/>
          <w:bCs/>
          <w:color w:val="000000"/>
          <w:szCs w:val="21"/>
        </w:rPr>
        <w:t>．</w:t>
      </w:r>
      <w:r>
        <w:rPr>
          <w:rFonts w:hint="eastAsia"/>
          <w:color w:val="000000"/>
        </w:rPr>
        <w:t>请从下面两个作文题目中</w:t>
      </w:r>
      <w:r>
        <w:rPr>
          <w:rFonts w:ascii="楷体_GB2312" w:eastAsia="楷体_GB2312" w:hAnsi="宋体" w:hint="eastAsia"/>
          <w:b/>
          <w:color w:val="000000"/>
          <w:sz w:val="24"/>
        </w:rPr>
        <w:t>任选一个</w:t>
      </w:r>
      <w:r>
        <w:rPr>
          <w:rFonts w:hint="eastAsia"/>
          <w:color w:val="000000"/>
        </w:rPr>
        <w:t>，按照提示</w:t>
      </w:r>
      <w:r>
        <w:rPr>
          <w:rFonts w:hint="eastAsia"/>
          <w:noProof/>
          <w:color w:val="000000"/>
        </w:rPr>
        <w:drawing>
          <wp:inline distT="0" distB="0" distL="0" distR="0">
            <wp:extent cx="9525" cy="9525"/>
            <wp:effectExtent l="19050" t="0" r="9525" b="0"/>
            <wp:docPr id="17" name="图片 1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d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</w:rPr>
        <w:t>写一篇</w:t>
      </w:r>
      <w:r>
        <w:rPr>
          <w:rFonts w:hint="eastAsia"/>
          <w:color w:val="000000"/>
        </w:rPr>
        <w:t>600</w:t>
      </w:r>
      <w:r>
        <w:rPr>
          <w:rFonts w:hint="eastAsia"/>
          <w:color w:val="000000"/>
        </w:rPr>
        <w:t>字以上（诗歌不少于</w:t>
      </w:r>
      <w:r>
        <w:rPr>
          <w:rFonts w:hint="eastAsia"/>
          <w:color w:val="000000"/>
        </w:rPr>
        <w:t>20</w:t>
      </w:r>
      <w:r>
        <w:rPr>
          <w:rFonts w:hint="eastAsia"/>
          <w:color w:val="000000"/>
        </w:rPr>
        <w:t>行）的文章，均不限文体。文中不得出现真实的地名、校名和人名。</w:t>
      </w:r>
    </w:p>
    <w:p w:rsidR="007B3921" w:rsidRDefault="007B3921" w:rsidP="007B3921">
      <w:pPr>
        <w:spacing w:line="360" w:lineRule="exact"/>
        <w:ind w:firstLine="420"/>
        <w:rPr>
          <w:rFonts w:ascii="宋体" w:hAnsi="宋体" w:hint="eastAsia"/>
          <w:color w:val="000000"/>
          <w:sz w:val="18"/>
          <w:szCs w:val="15"/>
        </w:rPr>
      </w:pPr>
      <w:r>
        <w:rPr>
          <w:rFonts w:ascii="宋体" w:hAnsi="宋体" w:cs="宋体" w:hint="eastAsia"/>
          <w:bCs/>
          <w:color w:val="000000"/>
          <w:szCs w:val="21"/>
        </w:rPr>
        <w:t>（1）</w:t>
      </w:r>
      <w:r>
        <w:rPr>
          <w:rFonts w:hint="eastAsia"/>
          <w:color w:val="000000"/>
        </w:rPr>
        <w:t>中学生朝气蓬勃，充满活力，富于幻想，心灵深处经常萌发出无数的渴望：渴望得到老师的宽容、微笑和鼓励，渴望得到家长的理解、支持和帮助，渴望有一位能互倾心曲的好朋友，渴望获得成功，小到渴望一本好书，一条漂亮的裙子，一次放松的郊游，一个完整的双休日……</w:t>
      </w:r>
    </w:p>
    <w:p w:rsidR="007B3921" w:rsidRDefault="007B3921" w:rsidP="007B3921">
      <w:pPr>
        <w:spacing w:line="360" w:lineRule="exact"/>
        <w:ind w:firstLineChars="200" w:firstLine="420"/>
        <w:rPr>
          <w:rFonts w:hint="eastAsia"/>
          <w:color w:val="000000"/>
        </w:rPr>
      </w:pPr>
      <w:r>
        <w:rPr>
          <w:rFonts w:hint="eastAsia"/>
          <w:color w:val="000000"/>
        </w:rPr>
        <w:t>请你以</w:t>
      </w:r>
      <w:r>
        <w:rPr>
          <w:rFonts w:hint="eastAsia"/>
          <w:color w:val="000000"/>
          <w:sz w:val="24"/>
          <w:szCs w:val="15"/>
        </w:rPr>
        <w:t>“</w:t>
      </w:r>
      <w:r>
        <w:rPr>
          <w:rFonts w:ascii="楷体_GB2312" w:eastAsia="楷体_GB2312" w:hAnsi="宋体" w:hint="eastAsia"/>
          <w:b/>
          <w:color w:val="000000"/>
          <w:sz w:val="24"/>
        </w:rPr>
        <w:t>渴望</w:t>
      </w:r>
      <w:r>
        <w:rPr>
          <w:rFonts w:ascii="楷体_GB2312" w:eastAsia="楷体_GB2312" w:hAnsi="宋体" w:hint="eastAsia"/>
          <w:b/>
          <w:color w:val="000000"/>
          <w:sz w:val="24"/>
          <w:u w:val="single"/>
        </w:rPr>
        <w:t xml:space="preserve">           </w:t>
      </w:r>
      <w:r>
        <w:rPr>
          <w:rFonts w:hint="eastAsia"/>
          <w:color w:val="000000"/>
          <w:sz w:val="24"/>
          <w:szCs w:val="15"/>
        </w:rPr>
        <w:t>”（</w:t>
      </w:r>
      <w:r>
        <w:rPr>
          <w:rFonts w:hint="eastAsia"/>
          <w:color w:val="000000"/>
        </w:rPr>
        <w:t>先补全题目）为题作文。</w:t>
      </w:r>
    </w:p>
    <w:p w:rsidR="007B3921" w:rsidRDefault="007B3921" w:rsidP="007B3921">
      <w:pPr>
        <w:numPr>
          <w:ilvl w:val="0"/>
          <w:numId w:val="1"/>
        </w:numPr>
        <w:spacing w:line="360" w:lineRule="exact"/>
        <w:ind w:firstLineChars="200" w:firstLine="420"/>
        <w:rPr>
          <w:rFonts w:hint="eastAsia"/>
          <w:color w:val="000000"/>
        </w:rPr>
      </w:pPr>
      <w:r>
        <w:rPr>
          <w:rFonts w:hint="eastAsia"/>
          <w:color w:val="000000"/>
        </w:rPr>
        <w:t>歌手程琳在《熊猫咪咪》中唱道：“请让我来帮助你，就像帮助我自己，请让我去关心你，就像关心我们自己，这世界，会变得更美丽……”寄望你我他，弘扬雷锋精神，共创和谐文明！</w:t>
      </w:r>
    </w:p>
    <w:p w:rsidR="007B3921" w:rsidRDefault="007B3921" w:rsidP="007B3921">
      <w:pPr>
        <w:spacing w:line="360" w:lineRule="exact"/>
        <w:ind w:leftChars="200" w:left="420"/>
        <w:rPr>
          <w:rFonts w:hint="eastAsia"/>
          <w:color w:val="000000"/>
        </w:rPr>
      </w:pPr>
      <w:r>
        <w:rPr>
          <w:rFonts w:hint="eastAsia"/>
          <w:color w:val="000000"/>
        </w:rPr>
        <w:lastRenderedPageBreak/>
        <w:t>请你以</w:t>
      </w:r>
      <w:r>
        <w:rPr>
          <w:rFonts w:hint="eastAsia"/>
          <w:color w:val="000000"/>
          <w:sz w:val="24"/>
          <w:szCs w:val="15"/>
        </w:rPr>
        <w:t>“</w:t>
      </w:r>
      <w:r>
        <w:rPr>
          <w:rFonts w:ascii="楷体_GB2312" w:eastAsia="楷体_GB2312" w:hAnsi="宋体" w:hint="eastAsia"/>
          <w:b/>
          <w:color w:val="000000"/>
          <w:sz w:val="24"/>
        </w:rPr>
        <w:t>请让我来帮助你</w:t>
      </w:r>
      <w:r>
        <w:rPr>
          <w:rFonts w:hint="eastAsia"/>
          <w:color w:val="000000"/>
          <w:sz w:val="24"/>
          <w:szCs w:val="15"/>
        </w:rPr>
        <w:t>”</w:t>
      </w:r>
      <w:r>
        <w:rPr>
          <w:rFonts w:hint="eastAsia"/>
          <w:color w:val="000000"/>
        </w:rPr>
        <w:t>为题目作文。</w:t>
      </w:r>
      <w:r>
        <w:rPr>
          <w:rFonts w:hint="eastAsia"/>
          <w:color w:val="000000"/>
          <w:sz w:val="24"/>
          <w:szCs w:val="32"/>
        </w:rPr>
        <w:t xml:space="preserve">   </w:t>
      </w:r>
    </w:p>
    <w:p w:rsidR="00000000" w:rsidRDefault="003B33CE" w:rsidP="007B3921">
      <w:pPr>
        <w:rPr>
          <w:rFonts w:hint="eastAsia"/>
        </w:rPr>
      </w:pPr>
    </w:p>
    <w:p w:rsidR="007B3921" w:rsidRDefault="007B3921" w:rsidP="007B3921">
      <w:pPr>
        <w:rPr>
          <w:rFonts w:hint="eastAsia"/>
        </w:rPr>
      </w:pPr>
    </w:p>
    <w:p w:rsidR="007B3921" w:rsidRDefault="007B3921" w:rsidP="007B3921">
      <w:pPr>
        <w:rPr>
          <w:rFonts w:hint="eastAsia"/>
        </w:rPr>
      </w:pPr>
    </w:p>
    <w:p w:rsidR="007B3921" w:rsidRDefault="007B3921" w:rsidP="007B3921">
      <w:pPr>
        <w:rPr>
          <w:rFonts w:hint="eastAsia"/>
        </w:rPr>
      </w:pPr>
    </w:p>
    <w:p w:rsidR="007B3921" w:rsidRPr="007B3921" w:rsidRDefault="007B3921" w:rsidP="007B3921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3" name="图片 2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3921" w:rsidRPr="007B39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33CE" w:rsidRDefault="003B33CE" w:rsidP="007B3921">
      <w:r>
        <w:separator/>
      </w:r>
    </w:p>
  </w:endnote>
  <w:endnote w:type="continuationSeparator" w:id="1">
    <w:p w:rsidR="003B33CE" w:rsidRDefault="003B33CE" w:rsidP="007B39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楷体">
    <w:altName w:val="宋体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33CE" w:rsidRDefault="003B33CE" w:rsidP="007B3921">
      <w:r>
        <w:separator/>
      </w:r>
    </w:p>
  </w:footnote>
  <w:footnote w:type="continuationSeparator" w:id="1">
    <w:p w:rsidR="003B33CE" w:rsidRDefault="003B33CE" w:rsidP="007B39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singleLevel"/>
    <w:tmpl w:val="00000000"/>
    <w:lvl w:ilvl="0">
      <w:start w:val="2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B3921"/>
    <w:rsid w:val="003B33CE"/>
    <w:rsid w:val="007B3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92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B39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B392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B39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B3921"/>
    <w:rPr>
      <w:sz w:val="18"/>
      <w:szCs w:val="18"/>
    </w:rPr>
  </w:style>
  <w:style w:type="paragraph" w:customStyle="1" w:styleId="p0">
    <w:name w:val="p0"/>
    <w:basedOn w:val="a"/>
    <w:rsid w:val="007B3921"/>
    <w:pPr>
      <w:widowControl/>
      <w:snapToGrid w:val="0"/>
      <w:spacing w:line="312" w:lineRule="atLeast"/>
    </w:pPr>
    <w:rPr>
      <w:kern w:val="0"/>
      <w:szCs w:val="21"/>
    </w:rPr>
  </w:style>
  <w:style w:type="paragraph" w:styleId="a5">
    <w:name w:val="Balloon Text"/>
    <w:basedOn w:val="a"/>
    <w:link w:val="Char1"/>
    <w:uiPriority w:val="99"/>
    <w:semiHidden/>
    <w:unhideWhenUsed/>
    <w:rsid w:val="007B392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B3921"/>
    <w:rPr>
      <w:rFonts w:ascii="Times New Roman" w:eastAsia="宋体" w:hAnsi="Times New Roman" w:cs="Times New Roman"/>
      <w:sz w:val="18"/>
      <w:szCs w:val="18"/>
    </w:rPr>
  </w:style>
  <w:style w:type="character" w:customStyle="1" w:styleId="px141">
    <w:name w:val="px141"/>
    <w:basedOn w:val="a0"/>
    <w:rsid w:val="007B3921"/>
    <w:rPr>
      <w:strike w:val="0"/>
      <w:dstrike w:val="0"/>
      <w:sz w:val="20"/>
      <w:szCs w:val="20"/>
      <w:u w:val="none"/>
    </w:rPr>
  </w:style>
  <w:style w:type="paragraph" w:styleId="a6">
    <w:name w:val="Normal (Web)"/>
    <w:basedOn w:val="a"/>
    <w:rsid w:val="007B392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a20">
    <w:name w:val="a2"/>
    <w:basedOn w:val="a"/>
    <w:rsid w:val="007B3921"/>
    <w:pPr>
      <w:widowControl/>
      <w:spacing w:before="100" w:beforeAutospacing="1" w:after="100" w:afterAutospacing="1" w:line="285" w:lineRule="atLeast"/>
      <w:jc w:val="left"/>
    </w:pPr>
    <w:rPr>
      <w:rFonts w:ascii="宋体" w:hAnsi="宋体"/>
      <w:color w:val="1C4E82"/>
      <w:kern w:val="0"/>
      <w:sz w:val="18"/>
      <w:szCs w:val="18"/>
    </w:rPr>
  </w:style>
  <w:style w:type="paragraph" w:customStyle="1" w:styleId="style1">
    <w:name w:val="style1"/>
    <w:basedOn w:val="a"/>
    <w:rsid w:val="007B3921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1C4E82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1279</Words>
  <Characters>7291</Characters>
  <Application>Microsoft Office Word</Application>
  <DocSecurity>0</DocSecurity>
  <Lines>60</Lines>
  <Paragraphs>17</Paragraphs>
  <ScaleCrop>false</ScaleCrop>
  <Company>微软中国</Company>
  <LinksUpToDate>false</LinksUpToDate>
  <CharactersWithSpaces>8553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2013-01-21T09:17:00Z</dcterms:created>
  <dcterms:modified xsi:type="dcterms:W3CDTF">2013-01-21T09:26:00Z</dcterms:modified>
</cp:coreProperties>
</file>