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8EF" w:rsidRPr="00612905" w:rsidRDefault="001378EF" w:rsidP="001378EF">
      <w:pPr>
        <w:spacing w:afterLines="50"/>
        <w:jc w:val="center"/>
        <w:rPr>
          <w:rFonts w:ascii="黑体" w:eastAsia="黑体" w:hint="eastAsia"/>
          <w:sz w:val="44"/>
          <w:szCs w:val="44"/>
        </w:rPr>
      </w:pPr>
      <w:r w:rsidRPr="00612905">
        <w:rPr>
          <w:rFonts w:ascii="黑体" w:eastAsia="黑体" w:hint="eastAsia"/>
          <w:sz w:val="44"/>
          <w:szCs w:val="44"/>
        </w:rPr>
        <w:t>语文试</w:t>
      </w:r>
      <w:r>
        <w:rPr>
          <w:rFonts w:ascii="黑体" w:eastAsia="黑体" w:hint="eastAsia"/>
          <w:sz w:val="44"/>
          <w:szCs w:val="44"/>
        </w:rPr>
        <w:t>题</w:t>
      </w:r>
      <w:r w:rsidRPr="00612905">
        <w:rPr>
          <w:rFonts w:ascii="黑体" w:eastAsia="黑体" w:hint="eastAsia"/>
          <w:sz w:val="44"/>
          <w:szCs w:val="44"/>
        </w:rPr>
        <w:t>参考答案及评分说明</w:t>
      </w:r>
    </w:p>
    <w:p w:rsidR="001378EF" w:rsidRPr="006D721C" w:rsidRDefault="001378EF" w:rsidP="001378EF">
      <w:pPr>
        <w:spacing w:line="320" w:lineRule="exact"/>
        <w:rPr>
          <w:rFonts w:ascii="黑体" w:eastAsia="黑体" w:hAnsi="宋体" w:hint="eastAsia"/>
          <w:szCs w:val="21"/>
        </w:rPr>
      </w:pPr>
      <w:r w:rsidRPr="006D721C">
        <w:rPr>
          <w:rFonts w:ascii="黑体" w:eastAsia="黑体" w:hAnsi="宋体" w:hint="eastAsia"/>
          <w:szCs w:val="21"/>
        </w:rPr>
        <w:t>一、</w:t>
      </w:r>
      <w:r>
        <w:rPr>
          <w:rFonts w:ascii="黑体" w:eastAsia="黑体" w:hAnsi="宋体" w:hint="eastAsia"/>
          <w:szCs w:val="21"/>
        </w:rPr>
        <w:t>知识</w:t>
      </w:r>
      <w:r w:rsidRPr="006D721C">
        <w:rPr>
          <w:rFonts w:ascii="黑体" w:eastAsia="黑体" w:hAnsi="宋体" w:hint="eastAsia"/>
          <w:szCs w:val="21"/>
        </w:rPr>
        <w:t>积累</w:t>
      </w:r>
      <w:r>
        <w:rPr>
          <w:rFonts w:ascii="黑体" w:eastAsia="黑体" w:hAnsi="宋体" w:hint="eastAsia"/>
          <w:szCs w:val="21"/>
        </w:rPr>
        <w:t>及</w:t>
      </w:r>
      <w:r w:rsidRPr="006D721C">
        <w:rPr>
          <w:rFonts w:ascii="黑体" w:eastAsia="黑体" w:hAnsi="宋体" w:hint="eastAsia"/>
          <w:szCs w:val="21"/>
        </w:rPr>
        <w:t>运用（第1-5题，共25分）</w:t>
      </w:r>
    </w:p>
    <w:p w:rsidR="001378EF" w:rsidRPr="006D721C" w:rsidRDefault="001378EF" w:rsidP="001378EF">
      <w:pPr>
        <w:spacing w:line="320" w:lineRule="exact"/>
        <w:ind w:firstLineChars="200" w:firstLine="420"/>
        <w:rPr>
          <w:rFonts w:hint="eastAsia"/>
        </w:rPr>
      </w:pPr>
      <w:r w:rsidRPr="006D721C">
        <w:rPr>
          <w:rFonts w:ascii="宋体" w:hAnsi="宋体" w:hint="eastAsia"/>
        </w:rPr>
        <w:t>1.</w:t>
      </w: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8D493A">
        <w:rPr>
          <w:rFonts w:ascii="宋体" w:hAnsi="宋体" w:hint="eastAsia"/>
        </w:rPr>
        <w:t>（2分）</w:t>
      </w:r>
      <w:r w:rsidRPr="006D721C">
        <w:rPr>
          <w:rFonts w:hint="eastAsia"/>
        </w:rPr>
        <w:t>用楷体准确、规范地书写，符合要求得</w:t>
      </w:r>
      <w:r w:rsidRPr="006D721C">
        <w:rPr>
          <w:rFonts w:hint="eastAsia"/>
        </w:rPr>
        <w:t>2</w:t>
      </w:r>
      <w:r w:rsidRPr="006D721C">
        <w:rPr>
          <w:rFonts w:hint="eastAsia"/>
        </w:rPr>
        <w:t>分。</w:t>
      </w:r>
    </w:p>
    <w:p w:rsidR="001378EF" w:rsidRDefault="001378EF" w:rsidP="001378EF">
      <w:pPr>
        <w:spacing w:line="320" w:lineRule="exact"/>
        <w:ind w:firstLineChars="200" w:firstLine="420"/>
        <w:rPr>
          <w:rFonts w:hint="eastAsia"/>
        </w:rPr>
      </w:pPr>
      <w:r w:rsidRPr="006D721C">
        <w:rPr>
          <w:rFonts w:ascii="宋体" w:hAnsi="宋体" w:hint="eastAsia"/>
        </w:rPr>
        <w:t>2.（1）</w:t>
      </w:r>
      <w:r>
        <w:rPr>
          <w:rFonts w:hint="eastAsia"/>
        </w:rPr>
        <w:t>q</w:t>
      </w:r>
      <w:r>
        <w:rPr>
          <w:rFonts w:ascii="宋体" w:hAnsi="宋体" w:hint="eastAsia"/>
        </w:rPr>
        <w:t>ū</w:t>
      </w:r>
      <w:r w:rsidRPr="006D721C">
        <w:t xml:space="preserve"> </w:t>
      </w:r>
      <w:r w:rsidRPr="006D721C">
        <w:rPr>
          <w:rFonts w:hint="eastAsia"/>
        </w:rPr>
        <w:t xml:space="preserve">  </w:t>
      </w:r>
      <w:r>
        <w:rPr>
          <w:rFonts w:hint="eastAsia"/>
        </w:rPr>
        <w:t>崖</w:t>
      </w:r>
    </w:p>
    <w:p w:rsidR="001378EF" w:rsidRPr="008D493A" w:rsidRDefault="001378EF" w:rsidP="001378EF">
      <w:pPr>
        <w:spacing w:line="320" w:lineRule="exact"/>
        <w:ind w:firstLineChars="300" w:firstLine="630"/>
        <w:rPr>
          <w:rFonts w:ascii="宋体" w:hAnsi="宋体" w:hint="eastAsia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8D493A">
        <w:rPr>
          <w:rFonts w:ascii="宋体" w:hAnsi="宋体" w:hint="eastAsia"/>
        </w:rPr>
        <w:t>（2分）注音、按拼音写字正确各得1分。</w:t>
      </w:r>
    </w:p>
    <w:p w:rsidR="001378EF" w:rsidRPr="008D493A" w:rsidRDefault="001378EF" w:rsidP="001378EF">
      <w:pPr>
        <w:spacing w:line="320" w:lineRule="exact"/>
        <w:rPr>
          <w:rFonts w:ascii="宋体" w:hAnsi="宋体" w:hint="eastAsia"/>
          <w:szCs w:val="21"/>
        </w:rPr>
      </w:pPr>
      <w:r w:rsidRPr="008D493A">
        <w:rPr>
          <w:rFonts w:ascii="宋体" w:hAnsi="宋体" w:hint="eastAsia"/>
        </w:rPr>
        <w:t xml:space="preserve">      （2）“</w:t>
      </w:r>
      <w:r w:rsidRPr="008D493A">
        <w:rPr>
          <w:rFonts w:ascii="宋体" w:hAnsi="宋体" w:hint="eastAsia"/>
          <w:szCs w:val="21"/>
        </w:rPr>
        <w:t>泄”改为“泻”  “俊”改为“峻”</w:t>
      </w:r>
    </w:p>
    <w:p w:rsidR="001378EF" w:rsidRPr="006D721C" w:rsidRDefault="001378EF" w:rsidP="001378EF">
      <w:pPr>
        <w:spacing w:line="320" w:lineRule="exact"/>
        <w:ind w:firstLineChars="300" w:firstLine="630"/>
        <w:rPr>
          <w:rFonts w:ascii="宋体" w:hAnsi="宋体" w:hint="eastAsia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（2分）每一组为1分，只找出未改正不得分。</w:t>
      </w:r>
    </w:p>
    <w:p w:rsidR="001378EF" w:rsidRDefault="001378EF" w:rsidP="001378EF">
      <w:pPr>
        <w:spacing w:line="320" w:lineRule="exact"/>
        <w:ind w:firstLineChars="150" w:firstLine="315"/>
        <w:rPr>
          <w:rFonts w:ascii="宋体" w:hAnsi="宋体" w:hint="eastAsia"/>
          <w:szCs w:val="21"/>
        </w:rPr>
      </w:pPr>
      <w:r w:rsidRPr="006D721C">
        <w:rPr>
          <w:rFonts w:ascii="宋体" w:hAnsi="宋体" w:hint="eastAsia"/>
          <w:szCs w:val="21"/>
        </w:rPr>
        <w:t xml:space="preserve">  </w:t>
      </w:r>
      <w:r>
        <w:rPr>
          <w:rFonts w:ascii="宋体" w:hAnsi="宋体" w:hint="eastAsia"/>
          <w:szCs w:val="21"/>
        </w:rPr>
        <w:t xml:space="preserve"> </w:t>
      </w:r>
      <w:r w:rsidRPr="006D721C">
        <w:rPr>
          <w:rFonts w:ascii="宋体" w:hAnsi="宋体" w:hint="eastAsia"/>
          <w:szCs w:val="21"/>
        </w:rPr>
        <w:t>（3）</w:t>
      </w:r>
      <w:r>
        <w:rPr>
          <w:rFonts w:ascii="宋体" w:hAnsi="宋体" w:hint="eastAsia"/>
          <w:szCs w:val="21"/>
        </w:rPr>
        <w:t xml:space="preserve"> 。</w:t>
      </w:r>
    </w:p>
    <w:p w:rsidR="001378EF" w:rsidRDefault="001378EF" w:rsidP="001378EF">
      <w:pPr>
        <w:spacing w:line="320" w:lineRule="exact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</w:t>
      </w: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</w:t>
      </w:r>
      <w:r>
        <w:rPr>
          <w:rFonts w:ascii="宋体" w:hAnsi="宋体" w:hint="eastAsia"/>
          <w:szCs w:val="21"/>
        </w:rPr>
        <w:t>1</w:t>
      </w:r>
      <w:r w:rsidRPr="006D721C">
        <w:rPr>
          <w:rFonts w:ascii="宋体" w:hAnsi="宋体" w:hint="eastAsia"/>
          <w:szCs w:val="21"/>
        </w:rPr>
        <w:t>分）</w:t>
      </w:r>
      <w:r>
        <w:rPr>
          <w:rFonts w:ascii="宋体" w:hAnsi="宋体" w:hint="eastAsia"/>
          <w:szCs w:val="21"/>
        </w:rPr>
        <w:t>标点为句号，正确得1分。</w:t>
      </w:r>
    </w:p>
    <w:p w:rsidR="001378EF" w:rsidRPr="006D721C" w:rsidRDefault="001378EF" w:rsidP="001378EF">
      <w:pPr>
        <w:spacing w:line="320" w:lineRule="exact"/>
        <w:ind w:firstLineChars="300" w:firstLine="630"/>
        <w:rPr>
          <w:rFonts w:ascii="宋体" w:hAnsi="宋体" w:hint="eastAsia"/>
          <w:szCs w:val="21"/>
        </w:rPr>
      </w:pPr>
      <w:r w:rsidRPr="006D721C">
        <w:rPr>
          <w:rFonts w:ascii="宋体" w:hAnsi="宋体" w:hint="eastAsia"/>
        </w:rPr>
        <w:t>（4）</w:t>
      </w:r>
      <w:r>
        <w:rPr>
          <w:rFonts w:ascii="宋体" w:hAnsi="宋体" w:hint="eastAsia"/>
          <w:szCs w:val="21"/>
        </w:rPr>
        <w:t>C</w:t>
      </w:r>
    </w:p>
    <w:p w:rsidR="001378EF" w:rsidRDefault="001378EF" w:rsidP="001378EF">
      <w:pPr>
        <w:spacing w:line="320" w:lineRule="exact"/>
        <w:ind w:firstLineChars="300" w:firstLine="630"/>
        <w:rPr>
          <w:rFonts w:hint="eastAsia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8D493A">
        <w:rPr>
          <w:rFonts w:ascii="宋体" w:hAnsi="宋体" w:hint="eastAsia"/>
        </w:rPr>
        <w:t>（2分）。</w:t>
      </w:r>
    </w:p>
    <w:p w:rsidR="001378EF" w:rsidRDefault="001378EF" w:rsidP="001378EF">
      <w:pPr>
        <w:spacing w:line="320" w:lineRule="exact"/>
        <w:ind w:leftChars="200" w:left="1260" w:hangingChars="400" w:hanging="840"/>
        <w:rPr>
          <w:rFonts w:ascii="宋体" w:hAnsi="宋体" w:hint="eastAsia"/>
          <w:szCs w:val="21"/>
        </w:rPr>
      </w:pPr>
      <w:r w:rsidRPr="006D721C">
        <w:rPr>
          <w:rFonts w:ascii="宋体" w:hAnsi="宋体" w:hint="eastAsia"/>
        </w:rPr>
        <w:t>3.</w:t>
      </w:r>
      <w:r>
        <w:rPr>
          <w:rFonts w:ascii="宋体" w:hAnsi="宋体" w:hint="eastAsia"/>
        </w:rPr>
        <w:t>示例</w:t>
      </w:r>
      <w:r w:rsidRPr="006D721C">
        <w:rPr>
          <w:rFonts w:hint="eastAsia"/>
        </w:rPr>
        <w:t>：</w:t>
      </w:r>
      <w:r>
        <w:rPr>
          <w:rFonts w:ascii="宋体" w:hAnsi="宋体" w:hint="eastAsia"/>
          <w:szCs w:val="21"/>
        </w:rPr>
        <w:t>生活中我们要懂得感恩，感谢老师教给我们知识，感谢老师教导我们成长，我们要常怀感恩之心，常念感恩之情。</w:t>
      </w:r>
    </w:p>
    <w:p w:rsidR="001378EF" w:rsidRPr="006D721C" w:rsidRDefault="001378EF" w:rsidP="001378EF">
      <w:pPr>
        <w:spacing w:line="320" w:lineRule="exact"/>
        <w:ind w:firstLineChars="300" w:firstLine="630"/>
        <w:rPr>
          <w:rFonts w:hint="eastAsia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8D493A">
        <w:rPr>
          <w:rFonts w:ascii="宋体" w:hAnsi="宋体" w:hint="eastAsia"/>
        </w:rPr>
        <w:t>（2分）意思对即可得分</w:t>
      </w:r>
      <w:r w:rsidRPr="006D721C">
        <w:rPr>
          <w:rFonts w:hint="eastAsia"/>
        </w:rPr>
        <w:t>。</w:t>
      </w:r>
    </w:p>
    <w:p w:rsidR="001378EF" w:rsidRPr="006D721C" w:rsidRDefault="001378EF" w:rsidP="001378EF">
      <w:pPr>
        <w:spacing w:line="320" w:lineRule="exact"/>
        <w:ind w:firstLineChars="200" w:firstLine="420"/>
        <w:rPr>
          <w:rFonts w:ascii="宋体" w:hAnsi="宋体" w:hint="eastAsia"/>
          <w:szCs w:val="21"/>
        </w:rPr>
      </w:pPr>
      <w:r w:rsidRPr="006D721C">
        <w:rPr>
          <w:rFonts w:ascii="宋体" w:hAnsi="宋体" w:hint="eastAsia"/>
        </w:rPr>
        <w:t>4.</w:t>
      </w:r>
      <w:r w:rsidRPr="006D721C">
        <w:rPr>
          <w:rFonts w:ascii="宋体" w:hAnsi="宋体" w:hint="eastAsia"/>
          <w:szCs w:val="21"/>
        </w:rPr>
        <w:t>（1）</w:t>
      </w:r>
      <w:r>
        <w:rPr>
          <w:rFonts w:ascii="宋体" w:hAnsi="宋体" w:hint="eastAsia"/>
          <w:szCs w:val="21"/>
        </w:rPr>
        <w:t>背灼炎天光</w:t>
      </w:r>
      <w:r w:rsidRPr="006D721C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           </w:t>
      </w:r>
      <w:r w:rsidRPr="006D721C">
        <w:rPr>
          <w:rFonts w:ascii="宋体" w:hAnsi="宋体" w:hint="eastAsia"/>
          <w:szCs w:val="21"/>
        </w:rPr>
        <w:t>（2）</w:t>
      </w:r>
      <w:r>
        <w:rPr>
          <w:rFonts w:ascii="宋体" w:hAnsi="宋体" w:hint="eastAsia"/>
          <w:szCs w:val="21"/>
        </w:rPr>
        <w:t>黑云压城城欲摧</w:t>
      </w:r>
      <w:r w:rsidRPr="006D721C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     </w:t>
      </w:r>
      <w:r w:rsidRPr="006D721C">
        <w:rPr>
          <w:rFonts w:ascii="宋体" w:hAnsi="宋体" w:hint="eastAsia"/>
          <w:szCs w:val="21"/>
        </w:rPr>
        <w:t>（3）</w:t>
      </w:r>
      <w:r>
        <w:rPr>
          <w:rFonts w:ascii="宋体" w:hAnsi="宋体" w:hint="eastAsia"/>
          <w:szCs w:val="21"/>
        </w:rPr>
        <w:t>愁云惨淡万里凝</w:t>
      </w:r>
    </w:p>
    <w:p w:rsidR="001378EF" w:rsidRPr="006D721C" w:rsidRDefault="001378EF" w:rsidP="001378EF">
      <w:pPr>
        <w:spacing w:line="320" w:lineRule="exact"/>
        <w:ind w:firstLineChars="300" w:firstLine="630"/>
        <w:rPr>
          <w:rFonts w:ascii="宋体" w:hAnsi="宋体" w:hint="eastAsia"/>
          <w:szCs w:val="21"/>
        </w:rPr>
      </w:pPr>
      <w:r w:rsidRPr="006D721C">
        <w:rPr>
          <w:rFonts w:ascii="宋体" w:hAnsi="宋体" w:hint="eastAsia"/>
          <w:szCs w:val="21"/>
        </w:rPr>
        <w:t>（4</w:t>
      </w:r>
      <w:r>
        <w:rPr>
          <w:rFonts w:ascii="宋体" w:hAnsi="宋体" w:hint="eastAsia"/>
          <w:szCs w:val="21"/>
        </w:rPr>
        <w:t>）江山代有才人出</w:t>
      </w:r>
      <w:r w:rsidRPr="006D721C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       </w:t>
      </w:r>
      <w:r w:rsidRPr="006D721C">
        <w:rPr>
          <w:rFonts w:ascii="宋体" w:hAnsi="宋体" w:hint="eastAsia"/>
          <w:szCs w:val="21"/>
        </w:rPr>
        <w:t>（5）</w:t>
      </w:r>
      <w:r>
        <w:rPr>
          <w:rFonts w:ascii="宋体" w:hAnsi="宋体" w:hint="eastAsia"/>
          <w:szCs w:val="21"/>
        </w:rPr>
        <w:t>黄发垂髫   并怡然自乐</w:t>
      </w:r>
      <w:r w:rsidRPr="006D721C">
        <w:rPr>
          <w:rFonts w:ascii="宋体" w:hAnsi="宋体" w:hint="eastAsia"/>
          <w:szCs w:val="21"/>
        </w:rPr>
        <w:t xml:space="preserve"> 　 </w:t>
      </w:r>
    </w:p>
    <w:p w:rsidR="001378EF" w:rsidRPr="006D721C" w:rsidRDefault="001378EF" w:rsidP="001378EF">
      <w:pPr>
        <w:spacing w:line="320" w:lineRule="exact"/>
        <w:ind w:firstLineChars="300" w:firstLine="630"/>
        <w:rPr>
          <w:rFonts w:ascii="宋体" w:hAnsi="宋体" w:hint="eastAsia"/>
          <w:szCs w:val="21"/>
        </w:rPr>
      </w:pPr>
      <w:r w:rsidRPr="006D721C">
        <w:rPr>
          <w:rFonts w:ascii="宋体" w:hAnsi="宋体" w:hint="eastAsia"/>
          <w:szCs w:val="21"/>
        </w:rPr>
        <w:t>（6</w:t>
      </w:r>
      <w:r>
        <w:rPr>
          <w:rFonts w:ascii="宋体" w:hAnsi="宋体" w:hint="eastAsia"/>
          <w:szCs w:val="21"/>
        </w:rPr>
        <w:t>）随风潜入夜  润物细无声</w:t>
      </w:r>
    </w:p>
    <w:p w:rsidR="001378EF" w:rsidRDefault="001378EF" w:rsidP="001378EF">
      <w:pPr>
        <w:spacing w:line="320" w:lineRule="exact"/>
        <w:ind w:firstLineChars="307" w:firstLine="645"/>
        <w:rPr>
          <w:rFonts w:hint="eastAsia"/>
        </w:rPr>
      </w:pPr>
      <w:r w:rsidRPr="006D721C">
        <w:rPr>
          <w:rFonts w:ascii="宋体" w:hAnsi="宋体" w:hint="eastAsia"/>
          <w:szCs w:val="21"/>
        </w:rPr>
        <w:t>（7）示例：</w:t>
      </w:r>
      <w:r>
        <w:rPr>
          <w:rFonts w:hint="eastAsia"/>
        </w:rPr>
        <w:t>日暮乡关何处是</w:t>
      </w:r>
      <w:r>
        <w:rPr>
          <w:rFonts w:hint="eastAsia"/>
        </w:rPr>
        <w:t xml:space="preserve">  </w:t>
      </w:r>
      <w:r>
        <w:rPr>
          <w:rFonts w:hint="eastAsia"/>
        </w:rPr>
        <w:t>烟波江上使人愁</w:t>
      </w:r>
      <w:r>
        <w:rPr>
          <w:rFonts w:hint="eastAsia"/>
        </w:rPr>
        <w:t xml:space="preserve"> </w:t>
      </w:r>
    </w:p>
    <w:p w:rsidR="001378EF" w:rsidRDefault="001378EF" w:rsidP="001378EF">
      <w:pPr>
        <w:spacing w:line="320" w:lineRule="exact"/>
        <w:ind w:firstLineChars="857" w:firstLine="1800"/>
        <w:rPr>
          <w:rFonts w:hint="eastAsia"/>
        </w:rPr>
      </w:pPr>
      <w:r>
        <w:rPr>
          <w:rFonts w:hint="eastAsia"/>
        </w:rPr>
        <w:t>烽火连三月</w:t>
      </w:r>
      <w:r>
        <w:rPr>
          <w:rFonts w:hint="eastAsia"/>
        </w:rPr>
        <w:t xml:space="preserve">  </w:t>
      </w:r>
      <w:r>
        <w:rPr>
          <w:rFonts w:hint="eastAsia"/>
        </w:rPr>
        <w:t>家书抵万金</w:t>
      </w:r>
      <w:r>
        <w:rPr>
          <w:rFonts w:hint="eastAsia"/>
        </w:rPr>
        <w:t xml:space="preserve"> </w:t>
      </w:r>
    </w:p>
    <w:p w:rsidR="001378EF" w:rsidRDefault="001378EF" w:rsidP="001378EF">
      <w:pPr>
        <w:spacing w:line="320" w:lineRule="exact"/>
        <w:ind w:firstLineChars="857" w:firstLine="1800"/>
        <w:rPr>
          <w:rFonts w:hint="eastAsia"/>
        </w:rPr>
      </w:pPr>
      <w:r>
        <w:rPr>
          <w:rFonts w:hint="eastAsia"/>
        </w:rPr>
        <w:t>枯藤老树昏鸦</w:t>
      </w:r>
      <w:r>
        <w:rPr>
          <w:rFonts w:hint="eastAsia"/>
        </w:rPr>
        <w:t xml:space="preserve">  </w:t>
      </w:r>
      <w:r>
        <w:rPr>
          <w:rFonts w:hint="eastAsia"/>
        </w:rPr>
        <w:t>小桥流水人家</w:t>
      </w:r>
      <w:r>
        <w:rPr>
          <w:rFonts w:hint="eastAsia"/>
        </w:rPr>
        <w:t xml:space="preserve"> </w:t>
      </w:r>
    </w:p>
    <w:p w:rsidR="001378EF" w:rsidRDefault="001378EF" w:rsidP="001378EF">
      <w:pPr>
        <w:spacing w:line="320" w:lineRule="exact"/>
        <w:ind w:firstLineChars="857" w:firstLine="1800"/>
        <w:rPr>
          <w:rFonts w:hint="eastAsia"/>
        </w:rPr>
      </w:pPr>
      <w:r>
        <w:rPr>
          <w:rFonts w:hint="eastAsia"/>
        </w:rPr>
        <w:t>少小离家老大回</w:t>
      </w:r>
      <w:r>
        <w:rPr>
          <w:rFonts w:hint="eastAsia"/>
        </w:rPr>
        <w:t xml:space="preserve">  </w:t>
      </w:r>
      <w:r>
        <w:rPr>
          <w:rFonts w:hint="eastAsia"/>
        </w:rPr>
        <w:t>乡音未改鬓毛衰</w:t>
      </w:r>
      <w:r>
        <w:rPr>
          <w:rFonts w:hint="eastAsia"/>
        </w:rPr>
        <w:t xml:space="preserve"> </w:t>
      </w:r>
    </w:p>
    <w:p w:rsidR="001378EF" w:rsidRPr="006D721C" w:rsidRDefault="001378EF" w:rsidP="001378EF">
      <w:pPr>
        <w:spacing w:line="320" w:lineRule="exact"/>
        <w:ind w:firstLineChars="857" w:firstLine="1800"/>
        <w:rPr>
          <w:rFonts w:ascii="宋体" w:hAnsi="宋体" w:hint="eastAsia"/>
          <w:szCs w:val="21"/>
        </w:rPr>
      </w:pPr>
      <w:r>
        <w:rPr>
          <w:rFonts w:hint="eastAsia"/>
        </w:rPr>
        <w:t>共看明月应垂泪</w:t>
      </w:r>
      <w:r>
        <w:rPr>
          <w:rFonts w:hint="eastAsia"/>
        </w:rPr>
        <w:t xml:space="preserve">  </w:t>
      </w:r>
      <w:r>
        <w:rPr>
          <w:rFonts w:hint="eastAsia"/>
        </w:rPr>
        <w:t>一夜乡心五处同</w:t>
      </w:r>
      <w:r>
        <w:rPr>
          <w:rFonts w:ascii="宋体" w:hAnsi="宋体" w:hint="eastAsia"/>
          <w:szCs w:val="21"/>
        </w:rPr>
        <w:t>等</w:t>
      </w:r>
      <w:r w:rsidRPr="006D721C">
        <w:rPr>
          <w:rFonts w:ascii="宋体" w:hAnsi="宋体" w:hint="eastAsia"/>
          <w:szCs w:val="21"/>
        </w:rPr>
        <w:t>等。</w:t>
      </w:r>
    </w:p>
    <w:p w:rsidR="001378EF" w:rsidRPr="006D721C" w:rsidRDefault="001378EF" w:rsidP="001378EF">
      <w:pPr>
        <w:spacing w:line="320" w:lineRule="exact"/>
        <w:ind w:firstLineChars="300" w:firstLine="630"/>
        <w:rPr>
          <w:rFonts w:hint="eastAsia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（10分）每空1分，错别字、漏字、添字则该空不得分。</w:t>
      </w:r>
    </w:p>
    <w:p w:rsidR="001378EF" w:rsidRPr="006D721C" w:rsidRDefault="001378EF" w:rsidP="001378EF">
      <w:pPr>
        <w:spacing w:line="320" w:lineRule="exact"/>
        <w:ind w:firstLineChars="200" w:firstLine="420"/>
        <w:rPr>
          <w:rFonts w:ascii="宋体" w:hAnsi="宋体" w:hint="eastAsia"/>
          <w:szCs w:val="21"/>
        </w:rPr>
      </w:pPr>
      <w:r w:rsidRPr="006D721C">
        <w:rPr>
          <w:rFonts w:ascii="宋体" w:hAnsi="宋体" w:hint="eastAsia"/>
        </w:rPr>
        <w:t>5.（1）</w:t>
      </w:r>
      <w:r>
        <w:rPr>
          <w:rFonts w:ascii="宋体" w:hAnsi="宋体" w:hint="eastAsia"/>
        </w:rPr>
        <w:t>示例：旧北京人力车夫的辛酸故事。</w:t>
      </w:r>
    </w:p>
    <w:p w:rsidR="001378EF" w:rsidRPr="008D493A" w:rsidRDefault="001378EF" w:rsidP="001378EF">
      <w:pPr>
        <w:spacing w:line="320" w:lineRule="exact"/>
        <w:ind w:leftChars="300" w:left="735" w:hangingChars="50" w:hanging="105"/>
        <w:rPr>
          <w:rFonts w:ascii="宋体" w:hAnsi="宋体" w:hint="eastAsia"/>
        </w:rPr>
      </w:pPr>
      <w:r w:rsidRPr="008D493A">
        <w:rPr>
          <w:rFonts w:ascii="宋体" w:hAnsi="宋体" w:hint="eastAsia"/>
        </w:rPr>
        <w:t>（2）法布尔  《昆虫记》</w:t>
      </w:r>
    </w:p>
    <w:p w:rsidR="001378EF" w:rsidRPr="006D721C" w:rsidRDefault="001378EF" w:rsidP="001378EF">
      <w:pPr>
        <w:spacing w:line="320" w:lineRule="exact"/>
        <w:ind w:leftChars="300" w:left="1680" w:hangingChars="500" w:hanging="1050"/>
        <w:rPr>
          <w:rFonts w:hint="eastAsia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8D493A">
        <w:rPr>
          <w:rFonts w:ascii="宋体" w:hAnsi="宋体" w:hint="eastAsia"/>
        </w:rPr>
        <w:t>（4分）（1）2分，体现内容、人物形象均可。（2）每空1分。</w:t>
      </w:r>
    </w:p>
    <w:p w:rsidR="001378EF" w:rsidRPr="006D721C" w:rsidRDefault="001378EF" w:rsidP="001378EF">
      <w:pPr>
        <w:spacing w:line="320" w:lineRule="exact"/>
        <w:rPr>
          <w:rFonts w:ascii="黑体" w:eastAsia="黑体" w:hAnsi="宋体" w:hint="eastAsia"/>
          <w:szCs w:val="21"/>
        </w:rPr>
      </w:pPr>
      <w:r w:rsidRPr="006D721C">
        <w:rPr>
          <w:rFonts w:ascii="黑体" w:eastAsia="黑体" w:hAnsi="宋体" w:hint="eastAsia"/>
          <w:szCs w:val="21"/>
        </w:rPr>
        <w:t>二、</w:t>
      </w:r>
      <w:r>
        <w:rPr>
          <w:rFonts w:ascii="黑体" w:eastAsia="黑体" w:hAnsi="宋体" w:hint="eastAsia"/>
          <w:szCs w:val="21"/>
        </w:rPr>
        <w:t>口语交际及综合探究</w:t>
      </w:r>
      <w:r w:rsidRPr="006D721C">
        <w:rPr>
          <w:rFonts w:ascii="黑体" w:eastAsia="黑体" w:hAnsi="宋体" w:hint="eastAsia"/>
          <w:szCs w:val="21"/>
        </w:rPr>
        <w:t>（第6-</w:t>
      </w:r>
      <w:r>
        <w:rPr>
          <w:rFonts w:ascii="黑体" w:eastAsia="黑体" w:hAnsi="宋体" w:hint="eastAsia"/>
          <w:szCs w:val="21"/>
        </w:rPr>
        <w:t>10</w:t>
      </w:r>
      <w:r w:rsidRPr="006D721C">
        <w:rPr>
          <w:rFonts w:ascii="黑体" w:eastAsia="黑体" w:hAnsi="宋体" w:hint="eastAsia"/>
          <w:szCs w:val="21"/>
        </w:rPr>
        <w:t>题，共1</w:t>
      </w:r>
      <w:r>
        <w:rPr>
          <w:rFonts w:ascii="黑体" w:eastAsia="黑体" w:hAnsi="宋体" w:hint="eastAsia"/>
          <w:szCs w:val="21"/>
        </w:rPr>
        <w:t>2</w:t>
      </w:r>
      <w:r w:rsidRPr="006D721C">
        <w:rPr>
          <w:rFonts w:ascii="黑体" w:eastAsia="黑体" w:hAnsi="宋体" w:hint="eastAsia"/>
          <w:szCs w:val="21"/>
        </w:rPr>
        <w:t>分）</w:t>
      </w:r>
    </w:p>
    <w:p w:rsidR="001378EF" w:rsidRDefault="001378EF" w:rsidP="001378EF">
      <w:pPr>
        <w:spacing w:line="320" w:lineRule="exact"/>
        <w:ind w:leftChars="200" w:left="1260" w:hangingChars="400" w:hanging="840"/>
        <w:rPr>
          <w:rFonts w:ascii="宋体" w:hAnsi="宋体" w:hint="eastAsia"/>
          <w:szCs w:val="21"/>
        </w:rPr>
      </w:pPr>
      <w:r w:rsidRPr="006D721C">
        <w:rPr>
          <w:rFonts w:ascii="宋体" w:hAnsi="宋体" w:hint="eastAsia"/>
        </w:rPr>
        <w:t>6.示例：</w:t>
      </w:r>
      <w:r>
        <w:rPr>
          <w:rFonts w:ascii="宋体" w:hAnsi="宋体" w:hint="eastAsia"/>
          <w:szCs w:val="21"/>
        </w:rPr>
        <w:t>张叔叔您好，您每天在烈日下为我们站岗值勤，维持秩序，疏导交通，真是太辛苦了，请您喝口水吧！</w:t>
      </w:r>
    </w:p>
    <w:p w:rsidR="001378EF" w:rsidRPr="00DE4533" w:rsidRDefault="001378EF" w:rsidP="001378EF">
      <w:pPr>
        <w:spacing w:line="320" w:lineRule="exact"/>
        <w:ind w:firstLineChars="300" w:firstLine="630"/>
        <w:rPr>
          <w:rFonts w:ascii="宋体" w:hAnsi="宋体" w:hint="eastAsia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hint="eastAsia"/>
        </w:rPr>
        <w:t>（</w:t>
      </w:r>
      <w:r>
        <w:rPr>
          <w:rFonts w:ascii="宋体" w:hAnsi="宋体" w:hint="eastAsia"/>
        </w:rPr>
        <w:t>3</w:t>
      </w:r>
      <w:r w:rsidRPr="006D721C">
        <w:rPr>
          <w:rFonts w:hint="eastAsia"/>
        </w:rPr>
        <w:t>分）</w:t>
      </w:r>
      <w:r>
        <w:rPr>
          <w:rFonts w:hint="eastAsia"/>
        </w:rPr>
        <w:t>称呼、语气委婉、内容表达准确各</w:t>
      </w:r>
      <w:r w:rsidRPr="006D721C">
        <w:rPr>
          <w:rFonts w:hint="eastAsia"/>
        </w:rPr>
        <w:t>1</w:t>
      </w:r>
      <w:r>
        <w:rPr>
          <w:rFonts w:hint="eastAsia"/>
        </w:rPr>
        <w:t>分</w:t>
      </w:r>
      <w:r w:rsidRPr="006D721C">
        <w:rPr>
          <w:rFonts w:hint="eastAsia"/>
        </w:rPr>
        <w:t>。</w:t>
      </w:r>
    </w:p>
    <w:p w:rsidR="001378EF" w:rsidRDefault="001378EF" w:rsidP="001378EF">
      <w:pPr>
        <w:spacing w:line="320" w:lineRule="exact"/>
        <w:ind w:leftChars="200" w:left="1260" w:hangingChars="400" w:hanging="840"/>
        <w:rPr>
          <w:rFonts w:ascii="宋体" w:hAnsi="宋体" w:hint="eastAsia"/>
          <w:szCs w:val="21"/>
        </w:rPr>
      </w:pPr>
      <w:r w:rsidRPr="006D721C">
        <w:rPr>
          <w:rFonts w:ascii="宋体" w:hAnsi="宋体" w:hint="eastAsia"/>
        </w:rPr>
        <w:t>7.</w:t>
      </w:r>
      <w:r w:rsidRPr="006D721C">
        <w:rPr>
          <w:rFonts w:hint="eastAsia"/>
        </w:rPr>
        <w:t>示例：</w:t>
      </w:r>
      <w:r>
        <w:rPr>
          <w:rFonts w:ascii="宋体" w:hAnsi="宋体" w:hint="eastAsia"/>
          <w:szCs w:val="21"/>
        </w:rPr>
        <w:t>张叔叔您好，我是某中学的一名学生，在放学回家的路上我发现某校校车超载了，这会很危险的，请您处理一下，好吗？</w:t>
      </w:r>
    </w:p>
    <w:p w:rsidR="001378EF" w:rsidRPr="006D721C" w:rsidRDefault="001378EF" w:rsidP="001378EF">
      <w:pPr>
        <w:spacing w:line="320" w:lineRule="exact"/>
        <w:ind w:firstLineChars="300" w:firstLine="630"/>
        <w:rPr>
          <w:rFonts w:hint="eastAsia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hint="eastAsia"/>
        </w:rPr>
        <w:t>（</w:t>
      </w:r>
      <w:r>
        <w:rPr>
          <w:rFonts w:ascii="宋体" w:hAnsi="宋体" w:hint="eastAsia"/>
        </w:rPr>
        <w:t>3</w:t>
      </w:r>
      <w:r w:rsidRPr="006D721C">
        <w:rPr>
          <w:rFonts w:hint="eastAsia"/>
        </w:rPr>
        <w:t>分）</w:t>
      </w:r>
      <w:r>
        <w:rPr>
          <w:rFonts w:hint="eastAsia"/>
        </w:rPr>
        <w:t>称呼、语气委婉、内容表达准确各</w:t>
      </w:r>
      <w:r w:rsidRPr="006D721C">
        <w:rPr>
          <w:rFonts w:hint="eastAsia"/>
        </w:rPr>
        <w:t>1</w:t>
      </w:r>
      <w:r>
        <w:rPr>
          <w:rFonts w:hint="eastAsia"/>
        </w:rPr>
        <w:t>分</w:t>
      </w:r>
      <w:r w:rsidRPr="006D721C">
        <w:rPr>
          <w:rFonts w:hint="eastAsia"/>
        </w:rPr>
        <w:t>。</w:t>
      </w:r>
    </w:p>
    <w:p w:rsidR="001378EF" w:rsidRDefault="001378EF" w:rsidP="001378EF">
      <w:pPr>
        <w:spacing w:line="320" w:lineRule="exact"/>
        <w:ind w:leftChars="201" w:left="1115" w:hangingChars="330" w:hanging="693"/>
        <w:rPr>
          <w:rFonts w:hint="eastAsia"/>
        </w:rPr>
      </w:pPr>
      <w:r w:rsidRPr="006D721C">
        <w:rPr>
          <w:rFonts w:ascii="宋体" w:hAnsi="宋体" w:hint="eastAsia"/>
        </w:rPr>
        <w:t>8.</w:t>
      </w:r>
      <w:r w:rsidRPr="006D721C">
        <w:rPr>
          <w:rFonts w:hint="eastAsia"/>
        </w:rPr>
        <w:t>示例</w:t>
      </w:r>
      <w:r>
        <w:rPr>
          <w:rFonts w:hint="eastAsia"/>
        </w:rPr>
        <w:t>一</w:t>
      </w:r>
      <w:r w:rsidRPr="006D721C">
        <w:rPr>
          <w:rFonts w:hint="eastAsia"/>
        </w:rPr>
        <w:t>：</w:t>
      </w:r>
      <w:r>
        <w:rPr>
          <w:rFonts w:hint="eastAsia"/>
        </w:rPr>
        <w:t>善行传承了中华民族的美德</w:t>
      </w:r>
    </w:p>
    <w:p w:rsidR="001378EF" w:rsidRDefault="001378EF" w:rsidP="001378EF">
      <w:pPr>
        <w:spacing w:line="320" w:lineRule="exact"/>
        <w:ind w:firstLineChars="300" w:firstLine="630"/>
        <w:rPr>
          <w:rFonts w:hint="eastAsia"/>
        </w:rPr>
      </w:pPr>
      <w:r>
        <w:rPr>
          <w:rFonts w:hint="eastAsia"/>
        </w:rPr>
        <w:t>示例二：为人以善为本</w:t>
      </w:r>
    </w:p>
    <w:p w:rsidR="001378EF" w:rsidRPr="006D721C" w:rsidRDefault="001378EF" w:rsidP="001378EF">
      <w:pPr>
        <w:spacing w:line="320" w:lineRule="exact"/>
        <w:ind w:firstLineChars="300" w:firstLine="630"/>
        <w:rPr>
          <w:rFonts w:hint="eastAsia"/>
        </w:rPr>
      </w:pPr>
      <w:r>
        <w:rPr>
          <w:rFonts w:hint="eastAsia"/>
        </w:rPr>
        <w:t>示例三：做人都要有一颗爱心</w:t>
      </w:r>
      <w:r>
        <w:rPr>
          <w:rFonts w:hint="eastAsia"/>
        </w:rPr>
        <w:t xml:space="preserve"> </w:t>
      </w:r>
    </w:p>
    <w:p w:rsidR="001378EF" w:rsidRPr="006D721C" w:rsidRDefault="001378EF" w:rsidP="001378EF">
      <w:pPr>
        <w:spacing w:line="320" w:lineRule="exact"/>
        <w:ind w:firstLineChars="300" w:firstLine="630"/>
        <w:rPr>
          <w:rFonts w:hint="eastAsia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</w:rPr>
        <w:t>（</w:t>
      </w:r>
      <w:r>
        <w:rPr>
          <w:rFonts w:ascii="宋体" w:hAnsi="宋体" w:hint="eastAsia"/>
        </w:rPr>
        <w:t>2分）体现相同内容即可，语句通顺，得满2分为止。</w:t>
      </w:r>
    </w:p>
    <w:p w:rsidR="001378EF" w:rsidRDefault="001378EF" w:rsidP="001378EF">
      <w:pPr>
        <w:spacing w:line="320" w:lineRule="exact"/>
        <w:ind w:firstLineChars="200" w:firstLine="420"/>
        <w:rPr>
          <w:rFonts w:hint="eastAsia"/>
        </w:rPr>
      </w:pPr>
      <w:r w:rsidRPr="006D721C">
        <w:rPr>
          <w:rFonts w:ascii="宋体" w:hAnsi="宋体" w:hint="eastAsia"/>
        </w:rPr>
        <w:t>9.</w:t>
      </w:r>
      <w:r>
        <w:rPr>
          <w:rFonts w:hint="eastAsia"/>
        </w:rPr>
        <w:t>美德人物：彭斯</w:t>
      </w:r>
    </w:p>
    <w:p w:rsidR="001378EF" w:rsidRDefault="001378EF" w:rsidP="001378EF">
      <w:pPr>
        <w:spacing w:line="320" w:lineRule="exact"/>
        <w:ind w:leftChars="313" w:left="1707" w:hangingChars="500" w:hanging="1050"/>
        <w:rPr>
          <w:rFonts w:hint="eastAsia"/>
        </w:rPr>
      </w:pPr>
      <w:r>
        <w:rPr>
          <w:rFonts w:hint="eastAsia"/>
        </w:rPr>
        <w:t>推荐理由：</w:t>
      </w:r>
      <w:r w:rsidRPr="006D721C">
        <w:rPr>
          <w:rFonts w:hint="eastAsia"/>
        </w:rPr>
        <w:t>示例：</w:t>
      </w:r>
      <w:r>
        <w:rPr>
          <w:rFonts w:hint="eastAsia"/>
        </w:rPr>
        <w:t>你放下学业是因为母亲命悬一线，你割肝救母是为了回报母恩，你传承孝行是当代青年学习的楷模。</w:t>
      </w:r>
    </w:p>
    <w:p w:rsidR="001378EF" w:rsidRDefault="001378EF" w:rsidP="001378EF">
      <w:pPr>
        <w:spacing w:line="320" w:lineRule="exact"/>
        <w:ind w:firstLineChars="300" w:firstLine="630"/>
        <w:rPr>
          <w:rFonts w:hint="eastAsia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</w:rPr>
        <w:t>（</w:t>
      </w:r>
      <w:r>
        <w:rPr>
          <w:rFonts w:ascii="宋体" w:hAnsi="宋体" w:hint="eastAsia"/>
        </w:rPr>
        <w:t>2</w:t>
      </w:r>
      <w:r w:rsidRPr="006D721C">
        <w:rPr>
          <w:rFonts w:ascii="宋体" w:hAnsi="宋体" w:hint="eastAsia"/>
        </w:rPr>
        <w:t>分）</w:t>
      </w:r>
      <w:r>
        <w:rPr>
          <w:rFonts w:ascii="宋体" w:hAnsi="宋体" w:hint="eastAsia"/>
        </w:rPr>
        <w:t>美德人物1分，推荐理由并运用一种修辞方法1分</w:t>
      </w:r>
      <w:r>
        <w:rPr>
          <w:rFonts w:hint="eastAsia"/>
        </w:rPr>
        <w:t>。</w:t>
      </w:r>
    </w:p>
    <w:p w:rsidR="001378EF" w:rsidRPr="009955AF" w:rsidRDefault="001378EF" w:rsidP="001378EF">
      <w:pPr>
        <w:spacing w:line="320" w:lineRule="exact"/>
        <w:ind w:firstLineChars="150" w:firstLine="315"/>
        <w:rPr>
          <w:rFonts w:hint="eastAsia"/>
        </w:rPr>
      </w:pPr>
      <w:r w:rsidRPr="00F56C35">
        <w:rPr>
          <w:rFonts w:ascii="宋体" w:hAnsi="宋体" w:hint="eastAsia"/>
        </w:rPr>
        <w:t>10</w:t>
      </w:r>
      <w:r>
        <w:rPr>
          <w:rFonts w:ascii="宋体" w:hAnsi="宋体" w:hint="eastAsia"/>
        </w:rPr>
        <w:t>.</w:t>
      </w:r>
      <w:r>
        <w:rPr>
          <w:rFonts w:hint="eastAsia"/>
        </w:rPr>
        <w:t>示例：孝义无价、平凡的人</w:t>
      </w:r>
      <w:r>
        <w:rPr>
          <w:rFonts w:hint="eastAsia"/>
        </w:rPr>
        <w:t xml:space="preserve"> </w:t>
      </w:r>
      <w:r>
        <w:rPr>
          <w:rFonts w:hint="eastAsia"/>
        </w:rPr>
        <w:t>伟大的心、大爱有大美、牵连世人的感动……</w:t>
      </w:r>
    </w:p>
    <w:p w:rsidR="001378EF" w:rsidRDefault="001378EF" w:rsidP="001378EF">
      <w:pPr>
        <w:spacing w:line="320" w:lineRule="exact"/>
        <w:ind w:firstLineChars="300" w:firstLine="630"/>
        <w:rPr>
          <w:rFonts w:hint="eastAsia"/>
        </w:rPr>
      </w:pPr>
      <w:r>
        <w:rPr>
          <w:rFonts w:ascii="黑体" w:eastAsia="黑体" w:hint="eastAsia"/>
        </w:rPr>
        <w:lastRenderedPageBreak/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</w:rPr>
        <w:t>（</w:t>
      </w:r>
      <w:r>
        <w:rPr>
          <w:rFonts w:ascii="宋体" w:hAnsi="宋体" w:hint="eastAsia"/>
        </w:rPr>
        <w:t>2</w:t>
      </w:r>
      <w:r w:rsidRPr="006D721C">
        <w:rPr>
          <w:rFonts w:ascii="宋体" w:hAnsi="宋体" w:hint="eastAsia"/>
        </w:rPr>
        <w:t>分）</w:t>
      </w:r>
      <w:r>
        <w:rPr>
          <w:rFonts w:ascii="宋体" w:hAnsi="宋体" w:hint="eastAsia"/>
        </w:rPr>
        <w:t>准确合理得2分</w:t>
      </w:r>
      <w:r>
        <w:rPr>
          <w:rFonts w:hint="eastAsia"/>
        </w:rPr>
        <w:t>。</w:t>
      </w:r>
    </w:p>
    <w:p w:rsidR="001378EF" w:rsidRPr="006D721C" w:rsidRDefault="001378EF" w:rsidP="001378EF">
      <w:pPr>
        <w:spacing w:line="320" w:lineRule="exact"/>
        <w:rPr>
          <w:rFonts w:ascii="黑体" w:eastAsia="黑体" w:hAnsi="宋体" w:hint="eastAsia"/>
          <w:szCs w:val="21"/>
        </w:rPr>
      </w:pPr>
      <w:r w:rsidRPr="006D721C">
        <w:rPr>
          <w:rFonts w:ascii="黑体" w:eastAsia="黑体" w:hAnsi="宋体" w:hint="eastAsia"/>
          <w:szCs w:val="21"/>
        </w:rPr>
        <w:t>三、阅读理解及分析（第1</w:t>
      </w:r>
      <w:r>
        <w:rPr>
          <w:rFonts w:ascii="黑体" w:eastAsia="黑体" w:hAnsi="宋体" w:hint="eastAsia"/>
          <w:szCs w:val="21"/>
        </w:rPr>
        <w:t>1</w:t>
      </w:r>
      <w:r w:rsidRPr="006D721C">
        <w:rPr>
          <w:rFonts w:ascii="黑体" w:eastAsia="黑体" w:hAnsi="宋体" w:hint="eastAsia"/>
          <w:szCs w:val="21"/>
        </w:rPr>
        <w:t>-</w:t>
      </w:r>
      <w:r>
        <w:rPr>
          <w:rFonts w:ascii="黑体" w:eastAsia="黑体" w:hAnsi="宋体" w:hint="eastAsia"/>
          <w:szCs w:val="21"/>
        </w:rPr>
        <w:t>30</w:t>
      </w:r>
      <w:r w:rsidRPr="006D721C">
        <w:rPr>
          <w:rFonts w:ascii="黑体" w:eastAsia="黑体" w:hAnsi="宋体" w:hint="eastAsia"/>
          <w:szCs w:val="21"/>
        </w:rPr>
        <w:t>题，共</w:t>
      </w:r>
      <w:r>
        <w:rPr>
          <w:rFonts w:ascii="黑体" w:eastAsia="黑体" w:hAnsi="宋体" w:hint="eastAsia"/>
          <w:szCs w:val="21"/>
        </w:rPr>
        <w:t>43</w:t>
      </w:r>
      <w:r w:rsidRPr="006D721C">
        <w:rPr>
          <w:rFonts w:ascii="黑体" w:eastAsia="黑体" w:hAnsi="宋体" w:hint="eastAsia"/>
          <w:szCs w:val="21"/>
        </w:rPr>
        <w:t>分）</w:t>
      </w:r>
    </w:p>
    <w:p w:rsidR="001378EF" w:rsidRPr="006D721C" w:rsidRDefault="001378EF" w:rsidP="001378EF">
      <w:pPr>
        <w:spacing w:line="320" w:lineRule="exact"/>
        <w:rPr>
          <w:rFonts w:ascii="黑体" w:eastAsia="黑体" w:hAnsi="宋体" w:hint="eastAsia"/>
          <w:szCs w:val="21"/>
        </w:rPr>
      </w:pPr>
      <w:r w:rsidRPr="006D721C">
        <w:rPr>
          <w:rFonts w:ascii="黑体" w:eastAsia="黑体" w:hAnsi="宋体" w:hint="eastAsia"/>
          <w:szCs w:val="21"/>
        </w:rPr>
        <w:t>（一）阅读文言文，回答1</w:t>
      </w:r>
      <w:r>
        <w:rPr>
          <w:rFonts w:ascii="黑体" w:eastAsia="黑体" w:hAnsi="宋体" w:hint="eastAsia"/>
          <w:szCs w:val="21"/>
        </w:rPr>
        <w:t>1</w:t>
      </w:r>
      <w:r w:rsidRPr="006D721C">
        <w:rPr>
          <w:rFonts w:ascii="黑体" w:eastAsia="黑体" w:hAnsi="宋体" w:hint="eastAsia"/>
          <w:szCs w:val="21"/>
        </w:rPr>
        <w:t>-1</w:t>
      </w:r>
      <w:r>
        <w:rPr>
          <w:rFonts w:ascii="黑体" w:eastAsia="黑体" w:hAnsi="宋体" w:hint="eastAsia"/>
          <w:szCs w:val="21"/>
        </w:rPr>
        <w:t>5</w:t>
      </w:r>
      <w:r w:rsidRPr="006D721C">
        <w:rPr>
          <w:rFonts w:ascii="黑体" w:eastAsia="黑体" w:hAnsi="宋体" w:hint="eastAsia"/>
          <w:szCs w:val="21"/>
        </w:rPr>
        <w:t>题。（共11分）</w:t>
      </w:r>
    </w:p>
    <w:p w:rsidR="001378EF" w:rsidRPr="008D493A" w:rsidRDefault="001378EF" w:rsidP="001378EF">
      <w:pPr>
        <w:spacing w:line="320" w:lineRule="exact"/>
        <w:ind w:firstLineChars="150" w:firstLine="315"/>
        <w:rPr>
          <w:rFonts w:ascii="宋体" w:hAnsi="宋体" w:hint="eastAsia"/>
          <w:szCs w:val="21"/>
        </w:rPr>
      </w:pPr>
      <w:r w:rsidRPr="008D493A">
        <w:rPr>
          <w:rFonts w:ascii="宋体" w:hAnsi="宋体" w:hint="eastAsia"/>
        </w:rPr>
        <w:t>11.B</w:t>
      </w:r>
    </w:p>
    <w:p w:rsidR="001378EF" w:rsidRPr="006D721C" w:rsidRDefault="001378EF" w:rsidP="001378EF">
      <w:pPr>
        <w:spacing w:line="320" w:lineRule="exact"/>
        <w:ind w:firstLineChars="300" w:firstLine="630"/>
        <w:rPr>
          <w:rFonts w:ascii="宋体" w:hAnsi="宋体" w:hint="eastAsia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</w:rPr>
        <w:t>（2分）</w:t>
      </w:r>
      <w:r>
        <w:rPr>
          <w:rFonts w:ascii="宋体" w:hAnsi="宋体" w:hint="eastAsia"/>
        </w:rPr>
        <w:t>准确得2</w:t>
      </w:r>
      <w:r w:rsidRPr="006D721C">
        <w:rPr>
          <w:rFonts w:ascii="宋体" w:hAnsi="宋体" w:hint="eastAsia"/>
        </w:rPr>
        <w:t>分</w:t>
      </w:r>
      <w:r w:rsidRPr="006D721C">
        <w:rPr>
          <w:rFonts w:hint="eastAsia"/>
        </w:rPr>
        <w:t>。</w:t>
      </w:r>
    </w:p>
    <w:p w:rsidR="001378EF" w:rsidRPr="004A703D" w:rsidRDefault="001378EF" w:rsidP="001378EF">
      <w:pPr>
        <w:spacing w:line="320" w:lineRule="exact"/>
        <w:ind w:leftChars="150" w:left="1155" w:hangingChars="400" w:hanging="840"/>
        <w:rPr>
          <w:rFonts w:hint="eastAsia"/>
        </w:rPr>
      </w:pPr>
      <w:r w:rsidRPr="006D721C">
        <w:rPr>
          <w:rFonts w:ascii="宋体" w:hAnsi="宋体" w:hint="eastAsia"/>
          <w:szCs w:val="21"/>
        </w:rPr>
        <w:t>1</w:t>
      </w:r>
      <w:r>
        <w:rPr>
          <w:rFonts w:ascii="宋体" w:hAnsi="宋体" w:hint="eastAsia"/>
          <w:szCs w:val="21"/>
        </w:rPr>
        <w:t>2</w:t>
      </w:r>
      <w:r w:rsidRPr="006D721C">
        <w:rPr>
          <w:rFonts w:ascii="宋体" w:hAnsi="宋体" w:hint="eastAsia"/>
          <w:szCs w:val="21"/>
        </w:rPr>
        <w:t>.（1）</w:t>
      </w:r>
      <w:r>
        <w:rPr>
          <w:rFonts w:hint="eastAsia"/>
        </w:rPr>
        <w:t>（莲花）香气远播，更显得清芬；它笔直地洁净地立在水中，（只）可以从远处观赏，却不能贴近去玩弄啊！</w:t>
      </w:r>
    </w:p>
    <w:p w:rsidR="001378EF" w:rsidRPr="002B62C1" w:rsidRDefault="001378EF" w:rsidP="001378EF">
      <w:pPr>
        <w:spacing w:line="320" w:lineRule="exact"/>
        <w:ind w:firstLineChars="300" w:firstLine="630"/>
        <w:rPr>
          <w:rFonts w:hint="eastAsia"/>
        </w:rPr>
      </w:pPr>
      <w:r w:rsidRPr="006D721C">
        <w:rPr>
          <w:rFonts w:ascii="宋体" w:hAnsi="宋体" w:hint="eastAsia"/>
          <w:szCs w:val="21"/>
        </w:rPr>
        <w:t>（2）</w:t>
      </w:r>
      <w:r>
        <w:rPr>
          <w:rFonts w:hint="eastAsia"/>
        </w:rPr>
        <w:t>杀人取悦别人，（这样的事情）我不做。</w:t>
      </w:r>
    </w:p>
    <w:p w:rsidR="001378EF" w:rsidRPr="006D721C" w:rsidRDefault="001378EF" w:rsidP="001378EF">
      <w:pPr>
        <w:spacing w:line="320" w:lineRule="exact"/>
        <w:ind w:firstLineChars="300" w:firstLine="630"/>
        <w:rPr>
          <w:rFonts w:ascii="宋体" w:hAnsi="宋体" w:hint="eastAsia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</w:rPr>
        <w:t>（2分）每小题各1分</w:t>
      </w:r>
      <w:r>
        <w:rPr>
          <w:rFonts w:ascii="宋体" w:hAnsi="宋体" w:hint="eastAsia"/>
        </w:rPr>
        <w:t>，意思正确即可</w:t>
      </w:r>
      <w:r w:rsidRPr="006D721C">
        <w:rPr>
          <w:rFonts w:hint="eastAsia"/>
        </w:rPr>
        <w:t>。</w:t>
      </w:r>
    </w:p>
    <w:p w:rsidR="001378EF" w:rsidRDefault="001378EF" w:rsidP="001378EF">
      <w:pPr>
        <w:spacing w:line="320" w:lineRule="exact"/>
        <w:ind w:firstLineChars="150" w:firstLine="315"/>
        <w:rPr>
          <w:rFonts w:hint="eastAsia"/>
        </w:rPr>
      </w:pPr>
      <w:r w:rsidRPr="006D721C">
        <w:rPr>
          <w:rFonts w:ascii="宋体" w:hAnsi="宋体" w:hint="eastAsia"/>
          <w:szCs w:val="21"/>
        </w:rPr>
        <w:t>1</w:t>
      </w:r>
      <w:r>
        <w:rPr>
          <w:rFonts w:ascii="宋体" w:hAnsi="宋体" w:hint="eastAsia"/>
          <w:szCs w:val="21"/>
        </w:rPr>
        <w:t>3</w:t>
      </w:r>
      <w:r w:rsidRPr="006D721C">
        <w:rPr>
          <w:rFonts w:ascii="宋体" w:hAnsi="宋体" w:hint="eastAsia"/>
          <w:szCs w:val="21"/>
        </w:rPr>
        <w:t>.</w:t>
      </w:r>
      <w:r>
        <w:rPr>
          <w:rFonts w:hint="eastAsia"/>
        </w:rPr>
        <w:t>敦</w:t>
      </w:r>
      <w:r>
        <w:rPr>
          <w:rFonts w:hint="eastAsia"/>
        </w:rPr>
        <w:t xml:space="preserve"> </w:t>
      </w:r>
      <w:r>
        <w:rPr>
          <w:rFonts w:hint="eastAsia"/>
        </w:rPr>
        <w:t>颐</w:t>
      </w:r>
      <w:r>
        <w:rPr>
          <w:rFonts w:hint="eastAsia"/>
        </w:rPr>
        <w:t xml:space="preserve"> </w:t>
      </w:r>
      <w:r>
        <w:rPr>
          <w:rFonts w:hint="eastAsia"/>
        </w:rPr>
        <w:t>至</w:t>
      </w:r>
      <w:r>
        <w:rPr>
          <w:rFonts w:hint="eastAsia"/>
        </w:rPr>
        <w:t xml:space="preserve"> / </w:t>
      </w:r>
      <w:r>
        <w:rPr>
          <w:rFonts w:hint="eastAsia"/>
        </w:rPr>
        <w:t>一</w:t>
      </w:r>
      <w:r>
        <w:rPr>
          <w:rFonts w:hint="eastAsia"/>
        </w:rPr>
        <w:t xml:space="preserve"> </w:t>
      </w:r>
      <w:r>
        <w:rPr>
          <w:rFonts w:hint="eastAsia"/>
        </w:rPr>
        <w:t>讯</w:t>
      </w:r>
      <w:r>
        <w:rPr>
          <w:rFonts w:hint="eastAsia"/>
        </w:rPr>
        <w:t xml:space="preserve"> </w:t>
      </w:r>
      <w:r>
        <w:rPr>
          <w:rFonts w:hint="eastAsia"/>
        </w:rPr>
        <w:t>立</w:t>
      </w:r>
      <w:r>
        <w:rPr>
          <w:rFonts w:hint="eastAsia"/>
        </w:rPr>
        <w:t xml:space="preserve"> </w:t>
      </w:r>
      <w:r w:rsidRPr="00BB2DD2">
        <w:rPr>
          <w:rFonts w:hint="eastAsia"/>
        </w:rPr>
        <w:t>辨</w:t>
      </w:r>
    </w:p>
    <w:p w:rsidR="001378EF" w:rsidRPr="006D721C" w:rsidRDefault="001378EF" w:rsidP="001378EF">
      <w:pPr>
        <w:spacing w:line="320" w:lineRule="exact"/>
        <w:ind w:firstLineChars="300" w:firstLine="630"/>
        <w:rPr>
          <w:rFonts w:ascii="宋体" w:hAnsi="宋体" w:hint="eastAsia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hint="eastAsia"/>
        </w:rPr>
        <w:t>（</w:t>
      </w:r>
      <w:r>
        <w:rPr>
          <w:rFonts w:ascii="宋体" w:hAnsi="宋体" w:hint="eastAsia"/>
        </w:rPr>
        <w:t>1</w:t>
      </w:r>
      <w:r w:rsidRPr="006D721C">
        <w:rPr>
          <w:rFonts w:ascii="宋体" w:hAnsi="宋体" w:hint="eastAsia"/>
        </w:rPr>
        <w:t>分）</w:t>
      </w:r>
      <w:r>
        <w:rPr>
          <w:rFonts w:ascii="宋体" w:hAnsi="宋体" w:hint="eastAsia"/>
        </w:rPr>
        <w:t>断句正确得1分</w:t>
      </w:r>
      <w:r w:rsidRPr="006D721C">
        <w:rPr>
          <w:rFonts w:hint="eastAsia"/>
        </w:rPr>
        <w:t>。</w:t>
      </w:r>
    </w:p>
    <w:p w:rsidR="001378EF" w:rsidRDefault="001378EF" w:rsidP="001378EF">
      <w:pPr>
        <w:spacing w:line="320" w:lineRule="exact"/>
        <w:ind w:leftChars="100" w:left="210" w:firstLineChars="50" w:firstLine="105"/>
        <w:rPr>
          <w:rFonts w:hint="eastAsia"/>
        </w:rPr>
      </w:pPr>
      <w:r w:rsidRPr="006D721C">
        <w:rPr>
          <w:rFonts w:ascii="宋体" w:hAnsi="宋体" w:hint="eastAsia"/>
        </w:rPr>
        <w:t>1</w:t>
      </w:r>
      <w:r>
        <w:rPr>
          <w:rFonts w:ascii="宋体" w:hAnsi="宋体" w:hint="eastAsia"/>
        </w:rPr>
        <w:t>4</w:t>
      </w:r>
      <w:r w:rsidRPr="006D721C">
        <w:rPr>
          <w:rFonts w:ascii="宋体" w:hAnsi="宋体" w:hint="eastAsia"/>
        </w:rPr>
        <w:t>.</w:t>
      </w:r>
      <w:r>
        <w:rPr>
          <w:rFonts w:hint="eastAsia"/>
        </w:rPr>
        <w:t>作者从生长环境、长成后的形象和品格来描写莲花的形象。</w:t>
      </w:r>
    </w:p>
    <w:p w:rsidR="001378EF" w:rsidRDefault="001378EF" w:rsidP="001378EF">
      <w:pPr>
        <w:spacing w:line="320" w:lineRule="exact"/>
        <w:ind w:firstLineChars="300" w:firstLine="630"/>
        <w:rPr>
          <w:rFonts w:hint="eastAsia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hint="eastAsia"/>
        </w:rPr>
        <w:t>（</w:t>
      </w:r>
      <w:r>
        <w:rPr>
          <w:rFonts w:ascii="宋体" w:hAnsi="宋体" w:hint="eastAsia"/>
        </w:rPr>
        <w:t>3</w:t>
      </w:r>
      <w:r w:rsidRPr="006D721C">
        <w:rPr>
          <w:rFonts w:ascii="宋体" w:hAnsi="宋体" w:hint="eastAsia"/>
        </w:rPr>
        <w:t>分）每</w:t>
      </w:r>
      <w:r>
        <w:rPr>
          <w:rFonts w:ascii="宋体" w:hAnsi="宋体" w:hint="eastAsia"/>
        </w:rPr>
        <w:t>点</w:t>
      </w:r>
      <w:r w:rsidRPr="006D721C">
        <w:rPr>
          <w:rFonts w:ascii="宋体" w:hAnsi="宋体" w:hint="eastAsia"/>
        </w:rPr>
        <w:t>1分</w:t>
      </w:r>
      <w:r>
        <w:rPr>
          <w:rFonts w:ascii="宋体" w:hAnsi="宋体" w:hint="eastAsia"/>
        </w:rPr>
        <w:t>。</w:t>
      </w:r>
    </w:p>
    <w:p w:rsidR="001378EF" w:rsidRDefault="001378EF" w:rsidP="001378EF">
      <w:pPr>
        <w:spacing w:line="320" w:lineRule="exact"/>
        <w:ind w:leftChars="150" w:left="1260" w:hangingChars="450" w:hanging="945"/>
        <w:rPr>
          <w:rFonts w:hint="eastAsia"/>
        </w:rPr>
      </w:pPr>
      <w:r w:rsidRPr="006D721C">
        <w:rPr>
          <w:rFonts w:ascii="宋体" w:hAnsi="宋体" w:hint="eastAsia"/>
        </w:rPr>
        <w:t>1</w:t>
      </w:r>
      <w:r>
        <w:rPr>
          <w:rFonts w:ascii="宋体" w:hAnsi="宋体" w:hint="eastAsia"/>
        </w:rPr>
        <w:t>5</w:t>
      </w:r>
      <w:r w:rsidRPr="006D721C">
        <w:rPr>
          <w:rFonts w:ascii="宋体" w:hAnsi="宋体" w:hint="eastAsia"/>
        </w:rPr>
        <w:t>.</w:t>
      </w:r>
      <w:r>
        <w:rPr>
          <w:rFonts w:ascii="宋体" w:hAnsi="宋体" w:hint="eastAsia"/>
          <w:szCs w:val="21"/>
        </w:rPr>
        <w:t>示例：</w:t>
      </w:r>
      <w:r>
        <w:rPr>
          <w:rFonts w:hint="eastAsia"/>
        </w:rPr>
        <w:t>周敦颐确实如“莲”一样，是一个德才兼备的“君子”，一方面他才能过人，处理案件，快速准确，另一方面他刚正不阿，敢于据理力争，不阿谀权贵。</w:t>
      </w:r>
    </w:p>
    <w:p w:rsidR="001378EF" w:rsidRPr="006D721C" w:rsidRDefault="001378EF" w:rsidP="001378EF">
      <w:pPr>
        <w:spacing w:line="320" w:lineRule="exact"/>
        <w:ind w:leftChars="300" w:left="1575" w:hangingChars="450" w:hanging="945"/>
        <w:rPr>
          <w:rFonts w:ascii="宋体" w:hAnsi="宋体" w:hint="eastAsia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</w:t>
      </w:r>
      <w:r>
        <w:rPr>
          <w:rFonts w:ascii="宋体" w:hAnsi="宋体" w:hint="eastAsia"/>
          <w:szCs w:val="21"/>
        </w:rPr>
        <w:t>3</w:t>
      </w:r>
      <w:r w:rsidRPr="006D721C">
        <w:rPr>
          <w:rFonts w:ascii="宋体" w:hAnsi="宋体" w:hint="eastAsia"/>
          <w:szCs w:val="21"/>
        </w:rPr>
        <w:t>分）</w:t>
      </w:r>
      <w:r>
        <w:rPr>
          <w:rFonts w:ascii="宋体" w:hAnsi="宋体" w:hint="eastAsia"/>
          <w:szCs w:val="21"/>
        </w:rPr>
        <w:t>结合【甲】文1分，谈人物每一点各1分</w:t>
      </w:r>
      <w:r w:rsidRPr="006D721C">
        <w:rPr>
          <w:rFonts w:hint="eastAsia"/>
        </w:rPr>
        <w:t>。</w:t>
      </w:r>
    </w:p>
    <w:p w:rsidR="001378EF" w:rsidRPr="006D721C" w:rsidRDefault="001378EF" w:rsidP="001378EF">
      <w:pPr>
        <w:spacing w:line="320" w:lineRule="exact"/>
        <w:rPr>
          <w:rFonts w:ascii="黑体" w:eastAsia="黑体" w:hAnsi="宋体" w:hint="eastAsia"/>
          <w:szCs w:val="21"/>
        </w:rPr>
      </w:pPr>
      <w:r w:rsidRPr="006D721C">
        <w:rPr>
          <w:rFonts w:ascii="黑体" w:eastAsia="黑体" w:hAnsi="宋体" w:hint="eastAsia"/>
          <w:szCs w:val="21"/>
        </w:rPr>
        <w:t>（二）</w:t>
      </w:r>
      <w:r w:rsidRPr="00AA20F0">
        <w:rPr>
          <w:rFonts w:ascii="黑体" w:eastAsia="黑体" w:hAnsi="宋体" w:hint="eastAsia"/>
          <w:szCs w:val="21"/>
        </w:rPr>
        <w:t>阅读《最佳饮料——白开水》一</w:t>
      </w:r>
      <w:r w:rsidRPr="006D721C">
        <w:rPr>
          <w:rFonts w:ascii="黑体" w:eastAsia="黑体" w:hAnsi="宋体" w:hint="eastAsia"/>
          <w:szCs w:val="21"/>
        </w:rPr>
        <w:t>文，回答</w:t>
      </w:r>
      <w:r>
        <w:rPr>
          <w:rFonts w:ascii="黑体" w:eastAsia="黑体" w:hAnsi="宋体" w:hint="eastAsia"/>
          <w:szCs w:val="21"/>
        </w:rPr>
        <w:t>16-20</w:t>
      </w:r>
      <w:r w:rsidRPr="006D721C">
        <w:rPr>
          <w:rFonts w:ascii="黑体" w:eastAsia="黑体" w:hAnsi="宋体" w:hint="eastAsia"/>
          <w:szCs w:val="21"/>
        </w:rPr>
        <w:t>题。（共</w:t>
      </w:r>
      <w:r>
        <w:rPr>
          <w:rFonts w:ascii="黑体" w:eastAsia="黑体" w:hAnsi="宋体" w:hint="eastAsia"/>
          <w:szCs w:val="21"/>
        </w:rPr>
        <w:t>12</w:t>
      </w:r>
      <w:r w:rsidRPr="006D721C">
        <w:rPr>
          <w:rFonts w:ascii="黑体" w:eastAsia="黑体" w:hAnsi="宋体" w:hint="eastAsia"/>
          <w:szCs w:val="21"/>
        </w:rPr>
        <w:t>分）</w:t>
      </w:r>
    </w:p>
    <w:p w:rsidR="001378EF" w:rsidRPr="006D721C" w:rsidRDefault="001378EF" w:rsidP="001378EF">
      <w:pPr>
        <w:spacing w:line="320" w:lineRule="exact"/>
        <w:ind w:firstLineChars="150" w:firstLine="315"/>
        <w:rPr>
          <w:rFonts w:ascii="宋体" w:hAnsi="宋体" w:hint="eastAsia"/>
          <w:szCs w:val="21"/>
        </w:rPr>
      </w:pPr>
      <w:r w:rsidRPr="006D721C">
        <w:rPr>
          <w:rFonts w:ascii="宋体" w:hAnsi="宋体" w:hint="eastAsia"/>
        </w:rPr>
        <w:t>1</w:t>
      </w:r>
      <w:r>
        <w:rPr>
          <w:rFonts w:ascii="宋体" w:hAnsi="宋体" w:hint="eastAsia"/>
        </w:rPr>
        <w:t>6</w:t>
      </w:r>
      <w:r w:rsidRPr="006D721C">
        <w:rPr>
          <w:rFonts w:ascii="宋体" w:hAnsi="宋体" w:hint="eastAsia"/>
        </w:rPr>
        <w:t>.</w:t>
      </w:r>
      <w:r>
        <w:rPr>
          <w:rFonts w:ascii="宋体" w:hAnsi="宋体" w:hint="eastAsia"/>
          <w:color w:val="000000"/>
          <w:szCs w:val="21"/>
        </w:rPr>
        <w:t xml:space="preserve">最佳饮料——白开水    </w:t>
      </w:r>
      <w:r w:rsidRPr="00637751">
        <w:rPr>
          <w:rFonts w:ascii="宋体" w:hAnsi="宋体" w:hint="eastAsia"/>
          <w:color w:val="000000"/>
          <w:szCs w:val="21"/>
        </w:rPr>
        <w:t>逻辑顺序</w:t>
      </w:r>
      <w:r>
        <w:rPr>
          <w:rFonts w:ascii="宋体" w:hAnsi="宋体" w:hint="eastAsia"/>
          <w:szCs w:val="21"/>
        </w:rPr>
        <w:t xml:space="preserve"> </w:t>
      </w:r>
    </w:p>
    <w:p w:rsidR="001378EF" w:rsidRDefault="001378EF" w:rsidP="001378EF">
      <w:pPr>
        <w:spacing w:line="320" w:lineRule="exact"/>
        <w:ind w:firstLineChars="300" w:firstLine="630"/>
        <w:rPr>
          <w:rFonts w:hint="eastAsia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hint="eastAsia"/>
        </w:rPr>
        <w:t>（</w:t>
      </w:r>
      <w:r w:rsidRPr="006D721C">
        <w:rPr>
          <w:rFonts w:ascii="宋体" w:hAnsi="宋体" w:hint="eastAsia"/>
        </w:rPr>
        <w:t>2分）</w:t>
      </w:r>
      <w:r>
        <w:rPr>
          <w:rFonts w:ascii="宋体" w:hAnsi="宋体" w:hint="eastAsia"/>
        </w:rPr>
        <w:t>每空1分</w:t>
      </w:r>
      <w:r w:rsidRPr="006D721C">
        <w:rPr>
          <w:rFonts w:hint="eastAsia"/>
        </w:rPr>
        <w:t>。</w:t>
      </w:r>
    </w:p>
    <w:p w:rsidR="001378EF" w:rsidRDefault="001378EF" w:rsidP="001378EF">
      <w:pPr>
        <w:spacing w:line="320" w:lineRule="exact"/>
        <w:ind w:firstLineChars="150" w:firstLine="315"/>
        <w:rPr>
          <w:rFonts w:ascii="宋体" w:hAnsi="宋体" w:hint="eastAsia"/>
          <w:szCs w:val="21"/>
        </w:rPr>
      </w:pPr>
      <w:r w:rsidRPr="005A1B5F">
        <w:rPr>
          <w:rFonts w:ascii="宋体" w:hAnsi="宋体" w:hint="eastAsia"/>
        </w:rPr>
        <w:t>17.</w:t>
      </w:r>
      <w:r>
        <w:rPr>
          <w:rFonts w:ascii="宋体" w:hAnsi="宋体" w:hint="eastAsia"/>
          <w:szCs w:val="21"/>
        </w:rPr>
        <w:t>一是饮料中糖分和热量偏高过量饮用会引起肥胖或渐趋瘦弱；</w:t>
      </w:r>
    </w:p>
    <w:p w:rsidR="001378EF" w:rsidRDefault="001378EF" w:rsidP="001378EF">
      <w:pPr>
        <w:spacing w:line="320" w:lineRule="exact"/>
        <w:ind w:leftChars="150" w:left="315"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二是饮料中的色素、</w:t>
      </w:r>
      <w:r w:rsidRPr="005B7ACD">
        <w:rPr>
          <w:rFonts w:ascii="宋体" w:hAnsi="宋体" w:hint="eastAsia"/>
          <w:szCs w:val="21"/>
        </w:rPr>
        <w:t>防腐剂在体内蓄积</w:t>
      </w:r>
      <w:r>
        <w:rPr>
          <w:rFonts w:ascii="宋体" w:hAnsi="宋体" w:hint="eastAsia"/>
          <w:szCs w:val="21"/>
        </w:rPr>
        <w:t>会引起消化不良；</w:t>
      </w:r>
    </w:p>
    <w:p w:rsidR="001378EF" w:rsidRDefault="001378EF" w:rsidP="001378EF">
      <w:pPr>
        <w:spacing w:line="320" w:lineRule="exact"/>
        <w:ind w:leftChars="150" w:left="315"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三是饮料中的电解质会降低食欲加重肾脏负担；</w:t>
      </w:r>
    </w:p>
    <w:p w:rsidR="001378EF" w:rsidRDefault="001378EF" w:rsidP="001378EF">
      <w:pPr>
        <w:spacing w:line="320" w:lineRule="exact"/>
        <w:ind w:leftChars="150" w:left="315"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四是长期饮用纯净水会造成营养失衡；</w:t>
      </w:r>
    </w:p>
    <w:p w:rsidR="001378EF" w:rsidRDefault="001378EF" w:rsidP="001378EF">
      <w:pPr>
        <w:spacing w:line="320" w:lineRule="exact"/>
        <w:ind w:firstLineChars="257" w:firstLine="540"/>
        <w:rPr>
          <w:rFonts w:hint="eastAsia"/>
        </w:rPr>
      </w:pPr>
      <w:r>
        <w:rPr>
          <w:rFonts w:ascii="宋体" w:hAnsi="宋体" w:hint="eastAsia"/>
          <w:szCs w:val="21"/>
        </w:rPr>
        <w:t xml:space="preserve"> </w:t>
      </w: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hint="eastAsia"/>
        </w:rPr>
        <w:t>（</w:t>
      </w:r>
      <w:r>
        <w:rPr>
          <w:rFonts w:ascii="宋体" w:hAnsi="宋体" w:hint="eastAsia"/>
        </w:rPr>
        <w:t>3</w:t>
      </w:r>
      <w:r w:rsidRPr="006D721C">
        <w:rPr>
          <w:rFonts w:ascii="宋体" w:hAnsi="宋体" w:hint="eastAsia"/>
        </w:rPr>
        <w:t>分）</w:t>
      </w:r>
      <w:r>
        <w:rPr>
          <w:rFonts w:ascii="宋体" w:hAnsi="宋体" w:hint="eastAsia"/>
        </w:rPr>
        <w:t>答出任意三点即可得满3分</w:t>
      </w:r>
      <w:r w:rsidRPr="006D721C">
        <w:rPr>
          <w:rFonts w:hint="eastAsia"/>
        </w:rPr>
        <w:t>。</w:t>
      </w:r>
    </w:p>
    <w:p w:rsidR="001378EF" w:rsidRPr="006517F9" w:rsidRDefault="001378EF" w:rsidP="001378EF">
      <w:pPr>
        <w:spacing w:line="320" w:lineRule="exact"/>
        <w:ind w:leftChars="150" w:left="630" w:hangingChars="150" w:hanging="315"/>
        <w:rPr>
          <w:rFonts w:ascii="宋体" w:hAnsi="宋体" w:hint="eastAsia"/>
          <w:color w:val="FF0000"/>
          <w:szCs w:val="21"/>
        </w:rPr>
      </w:pPr>
      <w:r w:rsidRPr="006D721C">
        <w:rPr>
          <w:rFonts w:ascii="宋体" w:hAnsi="宋体" w:hint="eastAsia"/>
          <w:szCs w:val="21"/>
        </w:rPr>
        <w:t>1</w:t>
      </w:r>
      <w:r>
        <w:rPr>
          <w:rFonts w:ascii="宋体" w:hAnsi="宋体" w:hint="eastAsia"/>
          <w:szCs w:val="21"/>
        </w:rPr>
        <w:t>8</w:t>
      </w:r>
      <w:r w:rsidRPr="006D721C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>不能删去，“一般”是限制性词语，是说其他的饮料所含糖分和热量大多很高，并不是全部都高，去掉后与实际情况不符，体现了说明文语言的准确性。</w:t>
      </w:r>
    </w:p>
    <w:p w:rsidR="001378EF" w:rsidRPr="006D721C" w:rsidRDefault="001378EF" w:rsidP="001378EF">
      <w:pPr>
        <w:spacing w:line="320" w:lineRule="exact"/>
        <w:ind w:leftChars="300" w:left="1575" w:hangingChars="450" w:hanging="945"/>
        <w:rPr>
          <w:rFonts w:ascii="宋体" w:hAnsi="宋体" w:hint="eastAsia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（2</w:t>
      </w:r>
      <w:r>
        <w:rPr>
          <w:rFonts w:ascii="宋体" w:hAnsi="宋体" w:hint="eastAsia"/>
          <w:szCs w:val="21"/>
        </w:rPr>
        <w:t>分）</w:t>
      </w:r>
      <w:r w:rsidRPr="006D721C">
        <w:rPr>
          <w:rFonts w:ascii="宋体" w:hAnsi="宋体" w:hint="eastAsia"/>
          <w:szCs w:val="21"/>
        </w:rPr>
        <w:t>结合文章内容说明理由1</w:t>
      </w:r>
      <w:r>
        <w:rPr>
          <w:rFonts w:ascii="宋体" w:hAnsi="宋体" w:hint="eastAsia"/>
          <w:szCs w:val="21"/>
        </w:rPr>
        <w:t>分（只答词意</w:t>
      </w:r>
      <w:r w:rsidRPr="006D721C">
        <w:rPr>
          <w:rFonts w:ascii="宋体" w:hAnsi="宋体" w:hint="eastAsia"/>
          <w:szCs w:val="21"/>
        </w:rPr>
        <w:t>不得分），指出说明文语言的准确性1分。</w:t>
      </w:r>
    </w:p>
    <w:p w:rsidR="001378EF" w:rsidRDefault="001378EF" w:rsidP="001378EF">
      <w:pPr>
        <w:spacing w:line="320" w:lineRule="exact"/>
        <w:ind w:firstLineChars="150" w:firstLine="315"/>
        <w:rPr>
          <w:rFonts w:ascii="宋体" w:hAnsi="宋体" w:hint="eastAsia"/>
          <w:szCs w:val="21"/>
        </w:rPr>
      </w:pPr>
      <w:r w:rsidRPr="006D721C">
        <w:rPr>
          <w:rFonts w:ascii="宋体" w:hAnsi="宋体" w:hint="eastAsia"/>
          <w:szCs w:val="21"/>
        </w:rPr>
        <w:t>1</w:t>
      </w:r>
      <w:r>
        <w:rPr>
          <w:rFonts w:ascii="宋体" w:hAnsi="宋体" w:hint="eastAsia"/>
          <w:szCs w:val="21"/>
        </w:rPr>
        <w:t>9</w:t>
      </w:r>
      <w:r w:rsidRPr="006D721C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>说明方法：举例子和列数字</w:t>
      </w:r>
    </w:p>
    <w:p w:rsidR="001378EF" w:rsidRDefault="001378EF" w:rsidP="001378EF">
      <w:pPr>
        <w:spacing w:line="320" w:lineRule="exact"/>
        <w:ind w:leftChars="300" w:left="1155" w:hangingChars="250" w:hanging="52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作用：准确具体地说明了成人每天正确的饮水量和方法。</w:t>
      </w:r>
    </w:p>
    <w:p w:rsidR="001378EF" w:rsidRPr="006D721C" w:rsidRDefault="001378EF" w:rsidP="001378EF">
      <w:pPr>
        <w:spacing w:line="320" w:lineRule="exact"/>
        <w:ind w:firstLineChars="300" w:firstLine="630"/>
        <w:rPr>
          <w:rFonts w:ascii="宋体" w:hAnsi="宋体" w:hint="eastAsia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</w:t>
      </w:r>
      <w:r>
        <w:rPr>
          <w:rFonts w:ascii="宋体" w:hAnsi="宋体" w:hint="eastAsia"/>
          <w:szCs w:val="21"/>
        </w:rPr>
        <w:t>3</w:t>
      </w:r>
      <w:r w:rsidRPr="006D721C">
        <w:rPr>
          <w:rFonts w:ascii="宋体" w:hAnsi="宋体" w:hint="eastAsia"/>
          <w:szCs w:val="21"/>
        </w:rPr>
        <w:t>分）</w:t>
      </w:r>
      <w:r>
        <w:rPr>
          <w:rFonts w:ascii="宋体" w:hAnsi="宋体" w:hint="eastAsia"/>
          <w:szCs w:val="21"/>
        </w:rPr>
        <w:t>指出两种说</w:t>
      </w:r>
      <w:r w:rsidRPr="006D721C">
        <w:rPr>
          <w:rFonts w:ascii="宋体" w:hAnsi="宋体" w:hint="eastAsia"/>
          <w:szCs w:val="21"/>
        </w:rPr>
        <w:t>明方法</w:t>
      </w:r>
      <w:r>
        <w:rPr>
          <w:rFonts w:ascii="宋体" w:hAnsi="宋体" w:hint="eastAsia"/>
          <w:szCs w:val="21"/>
        </w:rPr>
        <w:t>2</w:t>
      </w:r>
      <w:r w:rsidRPr="006D721C">
        <w:rPr>
          <w:rFonts w:ascii="宋体" w:hAnsi="宋体" w:hint="eastAsia"/>
          <w:szCs w:val="21"/>
        </w:rPr>
        <w:t>分，作用1分。</w:t>
      </w:r>
    </w:p>
    <w:p w:rsidR="001378EF" w:rsidRDefault="001378EF" w:rsidP="001378EF">
      <w:pPr>
        <w:spacing w:line="320" w:lineRule="exact"/>
        <w:ind w:firstLineChars="150" w:firstLine="315"/>
        <w:rPr>
          <w:rFonts w:ascii="楷体_GB2312" w:eastAsia="楷体_GB2312" w:hAnsi="宋体" w:hint="eastAsia"/>
          <w:szCs w:val="21"/>
        </w:rPr>
      </w:pPr>
      <w:r>
        <w:rPr>
          <w:rFonts w:ascii="宋体" w:hAnsi="宋体" w:hint="eastAsia"/>
          <w:szCs w:val="21"/>
        </w:rPr>
        <w:t>20</w:t>
      </w:r>
      <w:r w:rsidRPr="006D721C">
        <w:rPr>
          <w:rFonts w:ascii="宋体" w:hAnsi="宋体" w:hint="eastAsia"/>
          <w:szCs w:val="21"/>
        </w:rPr>
        <w:t>.</w:t>
      </w:r>
      <w:r w:rsidRPr="007D729C">
        <w:rPr>
          <w:rFonts w:ascii="宋体" w:hAnsi="宋体" w:hint="eastAsia"/>
          <w:szCs w:val="21"/>
        </w:rPr>
        <w:t>B</w:t>
      </w:r>
    </w:p>
    <w:p w:rsidR="001378EF" w:rsidRDefault="001378EF" w:rsidP="001378EF">
      <w:pPr>
        <w:spacing w:line="320" w:lineRule="exact"/>
        <w:rPr>
          <w:rFonts w:hint="eastAsia"/>
        </w:rPr>
      </w:pPr>
      <w:r>
        <w:rPr>
          <w:rFonts w:ascii="宋体" w:hAnsi="宋体" w:hint="eastAsia"/>
          <w:szCs w:val="21"/>
        </w:rPr>
        <w:t xml:space="preserve">      </w:t>
      </w: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hint="eastAsia"/>
        </w:rPr>
        <w:t>（</w:t>
      </w:r>
      <w:r w:rsidRPr="006D721C">
        <w:rPr>
          <w:rFonts w:ascii="宋体" w:hAnsi="宋体" w:hint="eastAsia"/>
        </w:rPr>
        <w:t>2分）</w:t>
      </w:r>
      <w:r>
        <w:rPr>
          <w:rFonts w:ascii="宋体" w:hAnsi="宋体" w:hint="eastAsia"/>
        </w:rPr>
        <w:t xml:space="preserve"> 选择正确2分。</w:t>
      </w:r>
    </w:p>
    <w:p w:rsidR="001378EF" w:rsidRPr="006D721C" w:rsidRDefault="001378EF" w:rsidP="001378EF">
      <w:pPr>
        <w:spacing w:line="320" w:lineRule="exact"/>
        <w:rPr>
          <w:rFonts w:ascii="黑体" w:eastAsia="黑体" w:hAnsi="宋体" w:hint="eastAsia"/>
          <w:szCs w:val="21"/>
        </w:rPr>
      </w:pPr>
      <w:r w:rsidRPr="006D721C">
        <w:rPr>
          <w:rFonts w:ascii="黑体" w:eastAsia="黑体" w:hAnsi="宋体" w:hint="eastAsia"/>
          <w:szCs w:val="21"/>
        </w:rPr>
        <w:t>（三）阅读《</w:t>
      </w:r>
      <w:r>
        <w:rPr>
          <w:rFonts w:ascii="黑体" w:eastAsia="黑体" w:hAnsi="宋体" w:hint="eastAsia"/>
          <w:szCs w:val="21"/>
        </w:rPr>
        <w:t>一只空瓶子的温暖</w:t>
      </w:r>
      <w:r w:rsidRPr="006D721C">
        <w:rPr>
          <w:rFonts w:ascii="黑体" w:eastAsia="黑体" w:hAnsi="宋体" w:hint="eastAsia"/>
          <w:szCs w:val="21"/>
        </w:rPr>
        <w:t>》一文，回答</w:t>
      </w:r>
      <w:r>
        <w:rPr>
          <w:rFonts w:ascii="黑体" w:eastAsia="黑体" w:hAnsi="宋体" w:hint="eastAsia"/>
          <w:szCs w:val="21"/>
        </w:rPr>
        <w:t>21</w:t>
      </w:r>
      <w:r w:rsidRPr="006D721C">
        <w:rPr>
          <w:rFonts w:ascii="黑体" w:eastAsia="黑体" w:hAnsi="宋体" w:hint="eastAsia"/>
          <w:szCs w:val="21"/>
        </w:rPr>
        <w:t>-2</w:t>
      </w:r>
      <w:r>
        <w:rPr>
          <w:rFonts w:ascii="黑体" w:eastAsia="黑体" w:hAnsi="宋体" w:hint="eastAsia"/>
          <w:szCs w:val="21"/>
        </w:rPr>
        <w:t>5</w:t>
      </w:r>
      <w:r w:rsidRPr="006D721C">
        <w:rPr>
          <w:rFonts w:ascii="黑体" w:eastAsia="黑体" w:hAnsi="宋体" w:hint="eastAsia"/>
          <w:szCs w:val="21"/>
        </w:rPr>
        <w:t>题。（共</w:t>
      </w:r>
      <w:r>
        <w:rPr>
          <w:rFonts w:ascii="黑体" w:eastAsia="黑体" w:hAnsi="宋体" w:hint="eastAsia"/>
          <w:szCs w:val="21"/>
        </w:rPr>
        <w:t>10</w:t>
      </w:r>
      <w:r w:rsidRPr="006D721C">
        <w:rPr>
          <w:rFonts w:ascii="黑体" w:eastAsia="黑体" w:hAnsi="宋体" w:hint="eastAsia"/>
          <w:szCs w:val="21"/>
        </w:rPr>
        <w:t>分）</w:t>
      </w:r>
    </w:p>
    <w:p w:rsidR="001378EF" w:rsidRPr="006D721C" w:rsidRDefault="001378EF" w:rsidP="001378EF">
      <w:pPr>
        <w:spacing w:line="320" w:lineRule="exact"/>
        <w:ind w:leftChars="150" w:left="525" w:hangingChars="100" w:hanging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21</w:t>
      </w:r>
      <w:r w:rsidRPr="006D721C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 xml:space="preserve">吃惊  重新把瓶子放到原处并说明原因 </w:t>
      </w:r>
    </w:p>
    <w:p w:rsidR="001378EF" w:rsidRPr="006D721C" w:rsidRDefault="001378EF" w:rsidP="001378EF">
      <w:pPr>
        <w:spacing w:line="320" w:lineRule="exact"/>
        <w:ind w:firstLineChars="297" w:firstLine="624"/>
        <w:rPr>
          <w:rFonts w:ascii="宋体" w:hAnsi="宋体" w:hint="eastAsia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（2分）</w:t>
      </w:r>
      <w:r>
        <w:rPr>
          <w:rFonts w:ascii="宋体" w:hAnsi="宋体" w:hint="eastAsia"/>
          <w:szCs w:val="21"/>
        </w:rPr>
        <w:t>每空1分</w:t>
      </w:r>
      <w:r w:rsidRPr="006D721C">
        <w:rPr>
          <w:rFonts w:ascii="宋体" w:hAnsi="宋体" w:hint="eastAsia"/>
          <w:szCs w:val="21"/>
        </w:rPr>
        <w:t>。</w:t>
      </w:r>
    </w:p>
    <w:p w:rsidR="001378EF" w:rsidRDefault="001378EF" w:rsidP="001378EF">
      <w:pPr>
        <w:spacing w:line="320" w:lineRule="exact"/>
        <w:ind w:leftChars="150" w:left="945" w:hangingChars="300" w:hanging="630"/>
        <w:rPr>
          <w:rFonts w:ascii="宋体" w:hAnsi="宋体" w:hint="eastAsia"/>
          <w:szCs w:val="21"/>
        </w:rPr>
      </w:pPr>
      <w:r w:rsidRPr="006D721C">
        <w:rPr>
          <w:rFonts w:ascii="宋体" w:hAnsi="宋体" w:hint="eastAsia"/>
          <w:szCs w:val="21"/>
        </w:rPr>
        <w:t>2</w:t>
      </w:r>
      <w:r>
        <w:rPr>
          <w:rFonts w:ascii="宋体" w:hAnsi="宋体" w:hint="eastAsia"/>
          <w:szCs w:val="21"/>
        </w:rPr>
        <w:t>2</w:t>
      </w:r>
      <w:r w:rsidRPr="006D721C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>一是因为爸爸明白女儿把空瓶子放回到垃圾旁，是为了给捡废品的老人劳动的尊严——靠劳动吃饭；</w:t>
      </w:r>
    </w:p>
    <w:p w:rsidR="001378EF" w:rsidRDefault="001378EF" w:rsidP="001378EF">
      <w:pPr>
        <w:spacing w:line="320" w:lineRule="exact"/>
        <w:ind w:firstLineChars="300" w:firstLine="63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二是因为自己曾经给予老人的帮助是一种施舍；</w:t>
      </w:r>
    </w:p>
    <w:p w:rsidR="001378EF" w:rsidRPr="006D721C" w:rsidRDefault="001378EF" w:rsidP="001378EF">
      <w:pPr>
        <w:spacing w:line="320" w:lineRule="exact"/>
        <w:ind w:leftChars="150" w:left="315"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三是因为对女儿的误解；</w:t>
      </w:r>
    </w:p>
    <w:p w:rsidR="001378EF" w:rsidRPr="006D721C" w:rsidRDefault="001378EF" w:rsidP="001378EF">
      <w:pPr>
        <w:spacing w:line="320" w:lineRule="exact"/>
        <w:ind w:leftChars="296" w:left="1462" w:hangingChars="400" w:hanging="840"/>
        <w:rPr>
          <w:rFonts w:ascii="宋体" w:hAnsi="宋体" w:hint="eastAsia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（2分）</w:t>
      </w:r>
      <w:r>
        <w:rPr>
          <w:rFonts w:ascii="宋体" w:hAnsi="宋体" w:hint="eastAsia"/>
          <w:szCs w:val="21"/>
        </w:rPr>
        <w:t>答出两点即可得满分2分</w:t>
      </w:r>
      <w:r w:rsidRPr="006D721C">
        <w:rPr>
          <w:rFonts w:ascii="宋体" w:hAnsi="宋体" w:hint="eastAsia"/>
          <w:szCs w:val="21"/>
        </w:rPr>
        <w:t>。</w:t>
      </w:r>
    </w:p>
    <w:p w:rsidR="001378EF" w:rsidRDefault="001378EF" w:rsidP="001378EF">
      <w:pPr>
        <w:spacing w:line="320" w:lineRule="exact"/>
        <w:ind w:leftChars="150" w:left="1260" w:hangingChars="450" w:hanging="945"/>
        <w:rPr>
          <w:rFonts w:ascii="宋体" w:hAnsi="宋体" w:hint="eastAsia"/>
          <w:szCs w:val="21"/>
        </w:rPr>
      </w:pPr>
      <w:r w:rsidRPr="006D721C">
        <w:rPr>
          <w:rFonts w:ascii="宋体" w:hAnsi="宋体" w:hint="eastAsia"/>
          <w:szCs w:val="21"/>
        </w:rPr>
        <w:t>2</w:t>
      </w:r>
      <w:r>
        <w:rPr>
          <w:rFonts w:ascii="宋体" w:hAnsi="宋体" w:hint="eastAsia"/>
          <w:szCs w:val="21"/>
        </w:rPr>
        <w:t>3</w:t>
      </w:r>
      <w:r w:rsidRPr="006D721C">
        <w:rPr>
          <w:rFonts w:ascii="宋体" w:hAnsi="宋体" w:hint="eastAsia"/>
          <w:szCs w:val="21"/>
        </w:rPr>
        <w:t>.示例：</w:t>
      </w:r>
      <w:r>
        <w:rPr>
          <w:rFonts w:ascii="宋体" w:hAnsi="宋体" w:hint="eastAsia"/>
          <w:szCs w:val="21"/>
        </w:rPr>
        <w:t>运用动作描写，生动传神地表现了女儿完成任务后的一种轻松、愉快和十分自豪的心理。</w:t>
      </w:r>
    </w:p>
    <w:p w:rsidR="001378EF" w:rsidRDefault="001378EF" w:rsidP="001378EF">
      <w:pPr>
        <w:spacing w:line="320" w:lineRule="exact"/>
        <w:ind w:firstLineChars="300" w:firstLine="630"/>
        <w:rPr>
          <w:rFonts w:ascii="宋体" w:hAnsi="宋体" w:hint="eastAsia"/>
          <w:szCs w:val="21"/>
        </w:rPr>
      </w:pPr>
      <w:r>
        <w:rPr>
          <w:rFonts w:ascii="黑体" w:eastAsia="黑体" w:hint="eastAsia"/>
        </w:rPr>
        <w:lastRenderedPageBreak/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（2分）答出</w:t>
      </w:r>
      <w:r>
        <w:rPr>
          <w:rFonts w:ascii="宋体" w:hAnsi="宋体" w:hint="eastAsia"/>
          <w:szCs w:val="21"/>
        </w:rPr>
        <w:t>赏析角度</w:t>
      </w:r>
      <w:r w:rsidRPr="006D721C">
        <w:rPr>
          <w:rFonts w:ascii="宋体" w:hAnsi="宋体" w:hint="eastAsia"/>
          <w:szCs w:val="21"/>
        </w:rPr>
        <w:t>1分，</w:t>
      </w:r>
      <w:r>
        <w:rPr>
          <w:rFonts w:ascii="宋体" w:hAnsi="宋体" w:hint="eastAsia"/>
          <w:szCs w:val="21"/>
        </w:rPr>
        <w:t>准确赏析1分</w:t>
      </w:r>
      <w:r w:rsidRPr="006D721C">
        <w:rPr>
          <w:rFonts w:ascii="宋体" w:hAnsi="宋体" w:hint="eastAsia"/>
          <w:szCs w:val="21"/>
        </w:rPr>
        <w:t>。</w:t>
      </w:r>
    </w:p>
    <w:p w:rsidR="001378EF" w:rsidRPr="0020478C" w:rsidRDefault="001378EF" w:rsidP="001378EF">
      <w:pPr>
        <w:spacing w:line="32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24.一方面是指那个捡废品的老人，另一方面是指有尊严靠劳动生活的人。</w:t>
      </w:r>
    </w:p>
    <w:p w:rsidR="001378EF" w:rsidRPr="00B31AAD" w:rsidRDefault="001378EF" w:rsidP="001378EF">
      <w:pPr>
        <w:spacing w:line="32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</w:t>
      </w: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（2分）</w:t>
      </w:r>
      <w:r>
        <w:rPr>
          <w:rFonts w:ascii="宋体" w:hAnsi="宋体" w:hint="eastAsia"/>
          <w:szCs w:val="21"/>
        </w:rPr>
        <w:t>每一点1分，全答对</w:t>
      </w:r>
      <w:r w:rsidRPr="006D721C">
        <w:rPr>
          <w:rFonts w:ascii="宋体" w:hAnsi="宋体" w:hint="eastAsia"/>
          <w:szCs w:val="21"/>
        </w:rPr>
        <w:t>得</w:t>
      </w:r>
      <w:r>
        <w:rPr>
          <w:rFonts w:ascii="宋体" w:hAnsi="宋体" w:hint="eastAsia"/>
          <w:szCs w:val="21"/>
        </w:rPr>
        <w:t>2</w:t>
      </w:r>
      <w:r w:rsidRPr="006D721C">
        <w:rPr>
          <w:rFonts w:ascii="宋体" w:hAnsi="宋体" w:hint="eastAsia"/>
          <w:szCs w:val="21"/>
        </w:rPr>
        <w:t>分。</w:t>
      </w:r>
    </w:p>
    <w:p w:rsidR="001378EF" w:rsidRDefault="001378EF" w:rsidP="001378EF">
      <w:pPr>
        <w:spacing w:line="320" w:lineRule="exact"/>
        <w:ind w:leftChars="150" w:left="1260" w:hangingChars="450" w:hanging="945"/>
        <w:rPr>
          <w:rFonts w:ascii="宋体" w:hAnsi="宋体" w:hint="eastAsia"/>
          <w:szCs w:val="21"/>
        </w:rPr>
      </w:pPr>
      <w:r w:rsidRPr="006D721C">
        <w:rPr>
          <w:rFonts w:ascii="宋体" w:hAnsi="宋体" w:hint="eastAsia"/>
          <w:szCs w:val="21"/>
        </w:rPr>
        <w:t>2</w:t>
      </w:r>
      <w:r>
        <w:rPr>
          <w:rFonts w:ascii="宋体" w:hAnsi="宋体" w:hint="eastAsia"/>
          <w:szCs w:val="21"/>
        </w:rPr>
        <w:t>5</w:t>
      </w:r>
      <w:r w:rsidRPr="006D721C">
        <w:rPr>
          <w:rFonts w:ascii="宋体" w:hAnsi="宋体" w:hint="eastAsia"/>
          <w:szCs w:val="21"/>
        </w:rPr>
        <w:t>.示例</w:t>
      </w:r>
      <w:r>
        <w:rPr>
          <w:rFonts w:ascii="宋体" w:hAnsi="宋体" w:hint="eastAsia"/>
          <w:szCs w:val="21"/>
        </w:rPr>
        <w:t>：一方面是指女儿用空瓶子给捡废品的老人带去的有尊严的温暖；另一方面是指爸爸看到女儿成长后内心感到的温暖。</w:t>
      </w:r>
    </w:p>
    <w:p w:rsidR="001378EF" w:rsidRDefault="001378EF" w:rsidP="001378EF">
      <w:pPr>
        <w:spacing w:line="320" w:lineRule="exact"/>
        <w:ind w:leftChars="120" w:left="252" w:firstLineChars="183" w:firstLine="384"/>
        <w:rPr>
          <w:rFonts w:ascii="宋体" w:hAnsi="宋体" w:hint="eastAsia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（2分）</w:t>
      </w:r>
      <w:r>
        <w:rPr>
          <w:rFonts w:ascii="宋体" w:hAnsi="宋体" w:hint="eastAsia"/>
          <w:szCs w:val="21"/>
        </w:rPr>
        <w:t>每一点1分，全答对</w:t>
      </w:r>
      <w:r w:rsidRPr="006D721C">
        <w:rPr>
          <w:rFonts w:ascii="宋体" w:hAnsi="宋体" w:hint="eastAsia"/>
          <w:szCs w:val="21"/>
        </w:rPr>
        <w:t>得</w:t>
      </w:r>
      <w:r>
        <w:rPr>
          <w:rFonts w:ascii="宋体" w:hAnsi="宋体" w:hint="eastAsia"/>
          <w:szCs w:val="21"/>
        </w:rPr>
        <w:t>2</w:t>
      </w:r>
      <w:r w:rsidRPr="006D721C">
        <w:rPr>
          <w:rFonts w:ascii="宋体" w:hAnsi="宋体" w:hint="eastAsia"/>
          <w:szCs w:val="21"/>
        </w:rPr>
        <w:t>分。</w:t>
      </w:r>
    </w:p>
    <w:p w:rsidR="001378EF" w:rsidRDefault="001378EF" w:rsidP="001378EF">
      <w:pPr>
        <w:spacing w:line="320" w:lineRule="exact"/>
        <w:rPr>
          <w:rFonts w:ascii="宋体" w:hAnsi="宋体" w:hint="eastAsia"/>
          <w:szCs w:val="21"/>
        </w:rPr>
      </w:pPr>
      <w:r w:rsidRPr="006D721C">
        <w:rPr>
          <w:rFonts w:ascii="黑体" w:eastAsia="黑体" w:hAnsi="宋体" w:hint="eastAsia"/>
          <w:szCs w:val="21"/>
        </w:rPr>
        <w:t>（四）阅读</w:t>
      </w:r>
      <w:r w:rsidRPr="00B06447">
        <w:rPr>
          <w:rFonts w:ascii="黑体" w:eastAsia="黑体" w:hAnsi="宋体" w:hint="eastAsia"/>
          <w:szCs w:val="21"/>
        </w:rPr>
        <w:t>《每个人都有影响力</w:t>
      </w:r>
      <w:r w:rsidRPr="006D721C">
        <w:rPr>
          <w:rFonts w:ascii="黑体" w:eastAsia="黑体" w:hAnsi="宋体" w:hint="eastAsia"/>
          <w:szCs w:val="21"/>
        </w:rPr>
        <w:t>》一文，回答2</w:t>
      </w:r>
      <w:r>
        <w:rPr>
          <w:rFonts w:ascii="黑体" w:eastAsia="黑体" w:hAnsi="宋体" w:hint="eastAsia"/>
          <w:szCs w:val="21"/>
        </w:rPr>
        <w:t>6-30</w:t>
      </w:r>
      <w:r w:rsidRPr="006D721C">
        <w:rPr>
          <w:rFonts w:ascii="黑体" w:eastAsia="黑体" w:hAnsi="宋体" w:hint="eastAsia"/>
          <w:szCs w:val="21"/>
        </w:rPr>
        <w:t>题。（共</w:t>
      </w:r>
      <w:r>
        <w:rPr>
          <w:rFonts w:ascii="黑体" w:eastAsia="黑体" w:hAnsi="宋体" w:hint="eastAsia"/>
          <w:szCs w:val="21"/>
        </w:rPr>
        <w:t>10</w:t>
      </w:r>
      <w:r w:rsidRPr="006D721C">
        <w:rPr>
          <w:rFonts w:ascii="黑体" w:eastAsia="黑体" w:hAnsi="宋体" w:hint="eastAsia"/>
          <w:szCs w:val="21"/>
        </w:rPr>
        <w:t>分）</w:t>
      </w:r>
    </w:p>
    <w:p w:rsidR="001378EF" w:rsidRPr="00812F79" w:rsidRDefault="001378EF" w:rsidP="001378EF">
      <w:pPr>
        <w:spacing w:line="320" w:lineRule="exact"/>
        <w:ind w:firstLineChars="150" w:firstLine="315"/>
        <w:rPr>
          <w:rFonts w:ascii="宋体" w:hAnsi="宋体" w:hint="eastAsia"/>
          <w:szCs w:val="21"/>
        </w:rPr>
      </w:pPr>
      <w:r w:rsidRPr="006D721C">
        <w:rPr>
          <w:rFonts w:ascii="宋体" w:hAnsi="宋体" w:hint="eastAsia"/>
          <w:szCs w:val="21"/>
        </w:rPr>
        <w:t>2</w:t>
      </w:r>
      <w:r>
        <w:rPr>
          <w:rFonts w:ascii="宋体" w:hAnsi="宋体" w:hint="eastAsia"/>
          <w:szCs w:val="21"/>
        </w:rPr>
        <w:t>6</w:t>
      </w:r>
      <w:r w:rsidRPr="006D721C">
        <w:rPr>
          <w:rFonts w:ascii="宋体" w:hAnsi="宋体" w:hint="eastAsia"/>
          <w:szCs w:val="21"/>
        </w:rPr>
        <w:t>.</w:t>
      </w:r>
      <w:r w:rsidRPr="00812F79">
        <w:rPr>
          <w:rFonts w:ascii="宋体" w:hAnsi="宋体" w:hint="eastAsia"/>
          <w:szCs w:val="21"/>
        </w:rPr>
        <w:t>每个人都有影响力</w:t>
      </w:r>
    </w:p>
    <w:p w:rsidR="001378EF" w:rsidRPr="006D721C" w:rsidRDefault="001378EF" w:rsidP="001378EF">
      <w:pPr>
        <w:spacing w:line="320" w:lineRule="exact"/>
        <w:ind w:firstLineChars="300" w:firstLine="630"/>
        <w:rPr>
          <w:rFonts w:ascii="宋体" w:hAnsi="宋体" w:hint="eastAsia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hint="eastAsia"/>
        </w:rPr>
        <w:t>（</w:t>
      </w:r>
      <w:r w:rsidRPr="006D721C">
        <w:rPr>
          <w:rFonts w:ascii="宋体" w:hAnsi="宋体" w:hint="eastAsia"/>
        </w:rPr>
        <w:t>2分）</w:t>
      </w:r>
      <w:r>
        <w:rPr>
          <w:rFonts w:ascii="宋体" w:hAnsi="宋体" w:hint="eastAsia"/>
        </w:rPr>
        <w:t>准确</w:t>
      </w:r>
      <w:r w:rsidRPr="006D721C">
        <w:rPr>
          <w:rFonts w:ascii="宋体" w:hAnsi="宋体" w:hint="eastAsia"/>
        </w:rPr>
        <w:t>得2</w:t>
      </w:r>
      <w:r w:rsidRPr="006D721C">
        <w:rPr>
          <w:rFonts w:hint="eastAsia"/>
        </w:rPr>
        <w:t>分。</w:t>
      </w:r>
    </w:p>
    <w:p w:rsidR="001378EF" w:rsidRDefault="001378EF" w:rsidP="001378EF">
      <w:pPr>
        <w:spacing w:line="320" w:lineRule="exact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27.</w:t>
      </w:r>
      <w:r w:rsidRPr="00E62DE7">
        <w:rPr>
          <w:rFonts w:ascii="宋体" w:hAnsi="宋体" w:hint="eastAsia"/>
          <w:szCs w:val="21"/>
        </w:rPr>
        <w:t>7300名</w:t>
      </w:r>
      <w:r>
        <w:rPr>
          <w:rFonts w:ascii="宋体" w:hAnsi="宋体" w:hint="eastAsia"/>
          <w:szCs w:val="21"/>
        </w:rPr>
        <w:t>外国</w:t>
      </w:r>
      <w:r w:rsidRPr="00E62DE7">
        <w:rPr>
          <w:rFonts w:ascii="宋体" w:hAnsi="宋体" w:hint="eastAsia"/>
          <w:szCs w:val="21"/>
        </w:rPr>
        <w:t>志愿者在他们农学博士的影响下，把恩格贝沙漠一角变成绿洲。</w:t>
      </w:r>
    </w:p>
    <w:p w:rsidR="001378EF" w:rsidRPr="006D721C" w:rsidRDefault="001378EF" w:rsidP="001378EF">
      <w:pPr>
        <w:spacing w:line="320" w:lineRule="exact"/>
        <w:ind w:firstLineChars="300" w:firstLine="630"/>
        <w:rPr>
          <w:rFonts w:ascii="宋体" w:hAnsi="宋体" w:hint="eastAsia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hint="eastAsia"/>
        </w:rPr>
        <w:t>（</w:t>
      </w:r>
      <w:r w:rsidRPr="006D721C">
        <w:rPr>
          <w:rFonts w:ascii="宋体" w:hAnsi="宋体" w:hint="eastAsia"/>
        </w:rPr>
        <w:t>2分）</w:t>
      </w:r>
      <w:r>
        <w:rPr>
          <w:rFonts w:ascii="宋体" w:hAnsi="宋体" w:hint="eastAsia"/>
        </w:rPr>
        <w:t>准确</w:t>
      </w:r>
      <w:r w:rsidRPr="006D721C">
        <w:rPr>
          <w:rFonts w:ascii="宋体" w:hAnsi="宋体" w:hint="eastAsia"/>
        </w:rPr>
        <w:t>得2</w:t>
      </w:r>
      <w:r w:rsidRPr="006D721C">
        <w:rPr>
          <w:rFonts w:hint="eastAsia"/>
        </w:rPr>
        <w:t>分。</w:t>
      </w:r>
    </w:p>
    <w:p w:rsidR="001378EF" w:rsidRPr="00E62DE7" w:rsidRDefault="001378EF" w:rsidP="001378EF">
      <w:pPr>
        <w:spacing w:line="320" w:lineRule="exact"/>
        <w:ind w:firstLineChars="150" w:firstLine="315"/>
        <w:rPr>
          <w:rFonts w:ascii="宋体" w:hAnsi="宋体" w:hint="eastAsia"/>
          <w:szCs w:val="21"/>
        </w:rPr>
      </w:pPr>
      <w:r w:rsidRPr="00E62DE7">
        <w:rPr>
          <w:rFonts w:ascii="宋体" w:hAnsi="宋体" w:hint="eastAsia"/>
          <w:szCs w:val="21"/>
        </w:rPr>
        <w:t>2</w:t>
      </w:r>
      <w:r>
        <w:rPr>
          <w:rFonts w:ascii="宋体" w:hAnsi="宋体" w:hint="eastAsia"/>
          <w:szCs w:val="21"/>
        </w:rPr>
        <w:t>8</w:t>
      </w:r>
      <w:r w:rsidRPr="00E62DE7">
        <w:rPr>
          <w:rFonts w:ascii="宋体" w:hAnsi="宋体" w:hint="eastAsia"/>
          <w:szCs w:val="21"/>
        </w:rPr>
        <w:t>.论证方法：举例论证</w:t>
      </w:r>
    </w:p>
    <w:p w:rsidR="001378EF" w:rsidRDefault="001378EF" w:rsidP="001378EF">
      <w:pPr>
        <w:spacing w:line="320" w:lineRule="exact"/>
        <w:ind w:leftChars="304" w:left="1268" w:hangingChars="300" w:hanging="63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作用：作为事实论据，有力地论证了“</w:t>
      </w:r>
      <w:r w:rsidRPr="00812F79">
        <w:rPr>
          <w:rFonts w:ascii="宋体" w:hAnsi="宋体" w:hint="eastAsia"/>
          <w:szCs w:val="21"/>
        </w:rPr>
        <w:t>日常生活</w:t>
      </w:r>
      <w:r>
        <w:rPr>
          <w:rFonts w:ascii="宋体" w:hAnsi="宋体" w:hint="eastAsia"/>
          <w:szCs w:val="21"/>
        </w:rPr>
        <w:t>中，一个人不经意的行为或者一个微不足道的细节，足以影响一件大事”的道理。</w:t>
      </w:r>
    </w:p>
    <w:p w:rsidR="001378EF" w:rsidRPr="006D721C" w:rsidRDefault="001378EF" w:rsidP="001378EF">
      <w:pPr>
        <w:spacing w:line="320" w:lineRule="exact"/>
        <w:ind w:firstLineChars="300" w:firstLine="630"/>
        <w:rPr>
          <w:rFonts w:ascii="宋体" w:hAnsi="宋体" w:hint="eastAsia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（2分）</w:t>
      </w:r>
      <w:r>
        <w:rPr>
          <w:rFonts w:ascii="宋体" w:hAnsi="宋体" w:hint="eastAsia"/>
          <w:szCs w:val="21"/>
        </w:rPr>
        <w:t>论证方法、作用各</w:t>
      </w:r>
      <w:r w:rsidRPr="006D721C">
        <w:rPr>
          <w:rFonts w:ascii="宋体" w:hAnsi="宋体" w:hint="eastAsia"/>
          <w:szCs w:val="21"/>
        </w:rPr>
        <w:t>1</w:t>
      </w:r>
      <w:r>
        <w:rPr>
          <w:rFonts w:ascii="宋体" w:hAnsi="宋体" w:hint="eastAsia"/>
          <w:szCs w:val="21"/>
        </w:rPr>
        <w:t>分，都答正确得2分。</w:t>
      </w:r>
    </w:p>
    <w:p w:rsidR="001378EF" w:rsidRPr="00F30858" w:rsidRDefault="001378EF" w:rsidP="001378EF">
      <w:pPr>
        <w:spacing w:line="320" w:lineRule="exact"/>
        <w:ind w:leftChars="150" w:left="630" w:hangingChars="150" w:hanging="315"/>
        <w:rPr>
          <w:rFonts w:hint="eastAsia"/>
        </w:rPr>
      </w:pPr>
      <w:r w:rsidRPr="006D721C">
        <w:rPr>
          <w:rFonts w:ascii="宋体" w:hAnsi="宋体" w:hint="eastAsia"/>
          <w:szCs w:val="21"/>
        </w:rPr>
        <w:t>2</w:t>
      </w:r>
      <w:r>
        <w:rPr>
          <w:rFonts w:ascii="宋体" w:hAnsi="宋体" w:hint="eastAsia"/>
          <w:szCs w:val="21"/>
        </w:rPr>
        <w:t>9</w:t>
      </w:r>
      <w:r w:rsidRPr="006D721C">
        <w:rPr>
          <w:rFonts w:ascii="宋体" w:hAnsi="宋体" w:hint="eastAsia"/>
          <w:szCs w:val="21"/>
        </w:rPr>
        <w:t>.</w:t>
      </w:r>
      <w:r>
        <w:rPr>
          <w:rFonts w:hint="eastAsia"/>
        </w:rPr>
        <w:t>可以作为本文的论据。因为郭明义虽然是一个普通人，但是他用爱心和坚持影响了更多的人加入到爱心大军中，这足以证明本文的论点——</w:t>
      </w:r>
      <w:r w:rsidRPr="00812F79">
        <w:rPr>
          <w:rFonts w:ascii="宋体" w:hAnsi="宋体" w:hint="eastAsia"/>
          <w:szCs w:val="21"/>
        </w:rPr>
        <w:t>每个人都有影响力</w:t>
      </w:r>
      <w:r>
        <w:rPr>
          <w:rFonts w:ascii="宋体" w:hAnsi="宋体" w:hint="eastAsia"/>
          <w:szCs w:val="21"/>
        </w:rPr>
        <w:t>。</w:t>
      </w:r>
    </w:p>
    <w:p w:rsidR="001378EF" w:rsidRPr="006D721C" w:rsidRDefault="001378EF" w:rsidP="001378EF">
      <w:pPr>
        <w:spacing w:line="320" w:lineRule="exact"/>
        <w:ind w:firstLineChars="298" w:firstLine="626"/>
        <w:rPr>
          <w:rFonts w:ascii="宋体" w:hAnsi="宋体" w:hint="eastAsia"/>
          <w:szCs w:val="21"/>
        </w:rPr>
      </w:pP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</w:rPr>
        <w:t>（2</w:t>
      </w:r>
      <w:r>
        <w:rPr>
          <w:rFonts w:ascii="宋体" w:hAnsi="宋体" w:hint="eastAsia"/>
        </w:rPr>
        <w:t>分）答出郭明义是普通人</w:t>
      </w:r>
      <w:r w:rsidRPr="006D721C">
        <w:rPr>
          <w:rFonts w:ascii="宋体" w:hAnsi="宋体" w:hint="eastAsia"/>
        </w:rPr>
        <w:t>1分，</w:t>
      </w:r>
      <w:r>
        <w:rPr>
          <w:rFonts w:ascii="宋体" w:hAnsi="宋体" w:hint="eastAsia"/>
        </w:rPr>
        <w:t>答出影响力</w:t>
      </w:r>
      <w:r w:rsidRPr="006D721C">
        <w:rPr>
          <w:rFonts w:ascii="宋体" w:hAnsi="宋体" w:hint="eastAsia"/>
        </w:rPr>
        <w:t>1分</w:t>
      </w:r>
      <w:r w:rsidRPr="006D721C">
        <w:rPr>
          <w:rFonts w:hint="eastAsia"/>
        </w:rPr>
        <w:t>。</w:t>
      </w:r>
    </w:p>
    <w:p w:rsidR="001378EF" w:rsidRDefault="001378EF" w:rsidP="001378EF">
      <w:pPr>
        <w:spacing w:line="320" w:lineRule="exact"/>
        <w:ind w:leftChars="161" w:left="1283" w:hangingChars="450" w:hanging="94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30</w:t>
      </w:r>
      <w:r w:rsidRPr="006D721C">
        <w:rPr>
          <w:rFonts w:ascii="宋体" w:hAnsi="宋体" w:hint="eastAsia"/>
          <w:szCs w:val="21"/>
        </w:rPr>
        <w:t>.示例：</w:t>
      </w:r>
      <w:r>
        <w:rPr>
          <w:rFonts w:ascii="宋体" w:hAnsi="宋体" w:hint="eastAsia"/>
          <w:szCs w:val="21"/>
        </w:rPr>
        <w:t>我的父母每天干活很辛苦，从不乱花一分钱，因此，我从不向父母提出过分的要求，生活很简朴。</w:t>
      </w:r>
    </w:p>
    <w:p w:rsidR="001378EF" w:rsidRPr="006D721C" w:rsidRDefault="001378EF" w:rsidP="001378EF">
      <w:pPr>
        <w:spacing w:line="320" w:lineRule="exact"/>
        <w:ind w:leftChars="200" w:left="840" w:hangingChars="200" w:hanging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</w:t>
      </w:r>
      <w:r>
        <w:rPr>
          <w:rFonts w:ascii="黑体" w:eastAsia="黑体" w:hint="eastAsia"/>
        </w:rPr>
        <w:t>评分说明</w:t>
      </w:r>
      <w:r w:rsidRPr="006D721C">
        <w:rPr>
          <w:rFonts w:ascii="黑体" w:eastAsia="黑体" w:hint="eastAsia"/>
        </w:rPr>
        <w:t>：</w:t>
      </w:r>
      <w:r w:rsidRPr="006D721C">
        <w:rPr>
          <w:rFonts w:ascii="宋体" w:hAnsi="宋体" w:hint="eastAsia"/>
          <w:szCs w:val="21"/>
        </w:rPr>
        <w:t>（2</w:t>
      </w:r>
      <w:r>
        <w:rPr>
          <w:rFonts w:ascii="宋体" w:hAnsi="宋体" w:hint="eastAsia"/>
          <w:szCs w:val="21"/>
        </w:rPr>
        <w:t>分）父母习惯、影响各</w:t>
      </w:r>
      <w:r w:rsidRPr="006D721C">
        <w:rPr>
          <w:rFonts w:ascii="宋体" w:hAnsi="宋体" w:hint="eastAsia"/>
          <w:szCs w:val="21"/>
        </w:rPr>
        <w:t>1分，言之成理即可得分。</w:t>
      </w:r>
    </w:p>
    <w:p w:rsidR="001378EF" w:rsidRPr="006D721C" w:rsidRDefault="001378EF" w:rsidP="001378EF">
      <w:pPr>
        <w:rPr>
          <w:rFonts w:ascii="黑体" w:eastAsia="黑体" w:hAnsi="宋体" w:hint="eastAsia"/>
          <w:szCs w:val="21"/>
        </w:rPr>
      </w:pPr>
      <w:r>
        <w:rPr>
          <w:rFonts w:ascii="黑体" w:eastAsia="黑体" w:hAnsi="宋体"/>
          <w:szCs w:val="21"/>
        </w:rPr>
        <w:br w:type="page"/>
      </w:r>
      <w:r w:rsidRPr="006D721C">
        <w:rPr>
          <w:rFonts w:ascii="黑体" w:eastAsia="黑体" w:hAnsi="宋体" w:hint="eastAsia"/>
          <w:szCs w:val="21"/>
        </w:rPr>
        <w:lastRenderedPageBreak/>
        <w:t>四、写作表达（第</w:t>
      </w:r>
      <w:r>
        <w:rPr>
          <w:rFonts w:ascii="黑体" w:eastAsia="黑体" w:hAnsi="宋体" w:hint="eastAsia"/>
          <w:szCs w:val="21"/>
        </w:rPr>
        <w:t>31</w:t>
      </w:r>
      <w:r w:rsidRPr="006D721C">
        <w:rPr>
          <w:rFonts w:ascii="黑体" w:eastAsia="黑体" w:hAnsi="宋体" w:hint="eastAsia"/>
          <w:szCs w:val="21"/>
        </w:rPr>
        <w:t>题，共</w:t>
      </w:r>
      <w:r>
        <w:rPr>
          <w:rFonts w:ascii="黑体" w:eastAsia="黑体" w:hAnsi="宋体" w:hint="eastAsia"/>
          <w:szCs w:val="21"/>
        </w:rPr>
        <w:t>4</w:t>
      </w:r>
      <w:r w:rsidRPr="006D721C">
        <w:rPr>
          <w:rFonts w:ascii="黑体" w:eastAsia="黑体" w:hAnsi="宋体" w:hint="eastAsia"/>
          <w:szCs w:val="21"/>
        </w:rPr>
        <w:t>0分）</w:t>
      </w:r>
    </w:p>
    <w:p w:rsidR="001378EF" w:rsidRPr="006D721C" w:rsidRDefault="001378EF" w:rsidP="001378EF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31</w:t>
      </w:r>
      <w:r w:rsidRPr="006D721C">
        <w:rPr>
          <w:rFonts w:ascii="宋体" w:hAnsi="宋体" w:hint="eastAsia"/>
          <w:szCs w:val="21"/>
        </w:rPr>
        <w:t>.评价等级及赋分标准：</w:t>
      </w:r>
    </w:p>
    <w:tbl>
      <w:tblPr>
        <w:tblStyle w:val="a5"/>
        <w:tblW w:w="8405" w:type="dxa"/>
        <w:tblLook w:val="01E0"/>
      </w:tblPr>
      <w:tblGrid>
        <w:gridCol w:w="1913"/>
        <w:gridCol w:w="1802"/>
        <w:gridCol w:w="2704"/>
        <w:gridCol w:w="1986"/>
      </w:tblGrid>
      <w:tr w:rsidR="001378EF" w:rsidRPr="006D721C" w:rsidTr="00560FF6">
        <w:trPr>
          <w:trHeight w:val="403"/>
        </w:trPr>
        <w:tc>
          <w:tcPr>
            <w:tcW w:w="1913" w:type="dxa"/>
            <w:vAlign w:val="center"/>
          </w:tcPr>
          <w:p w:rsidR="001378EF" w:rsidRPr="006D721C" w:rsidRDefault="001378EF" w:rsidP="00560FF6">
            <w:pPr>
              <w:spacing w:line="28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等级</w:t>
            </w:r>
          </w:p>
        </w:tc>
        <w:tc>
          <w:tcPr>
            <w:tcW w:w="1802" w:type="dxa"/>
            <w:vAlign w:val="center"/>
          </w:tcPr>
          <w:p w:rsidR="001378EF" w:rsidRPr="006D721C" w:rsidRDefault="001378EF" w:rsidP="00560FF6">
            <w:pPr>
              <w:spacing w:line="28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内容</w:t>
            </w:r>
          </w:p>
        </w:tc>
        <w:tc>
          <w:tcPr>
            <w:tcW w:w="2704" w:type="dxa"/>
            <w:vAlign w:val="center"/>
          </w:tcPr>
          <w:p w:rsidR="001378EF" w:rsidRPr="006D721C" w:rsidRDefault="001378EF" w:rsidP="00560FF6">
            <w:pPr>
              <w:spacing w:line="28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语言</w:t>
            </w:r>
          </w:p>
        </w:tc>
        <w:tc>
          <w:tcPr>
            <w:tcW w:w="1986" w:type="dxa"/>
            <w:vAlign w:val="center"/>
          </w:tcPr>
          <w:p w:rsidR="001378EF" w:rsidRPr="006D721C" w:rsidRDefault="001378EF" w:rsidP="00560FF6">
            <w:pPr>
              <w:spacing w:line="28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结构</w:t>
            </w:r>
          </w:p>
        </w:tc>
      </w:tr>
      <w:tr w:rsidR="001378EF" w:rsidRPr="006D721C" w:rsidTr="00560FF6">
        <w:trPr>
          <w:trHeight w:val="1568"/>
        </w:trPr>
        <w:tc>
          <w:tcPr>
            <w:tcW w:w="1913" w:type="dxa"/>
            <w:vAlign w:val="center"/>
          </w:tcPr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一等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（</w:t>
            </w:r>
            <w:r>
              <w:rPr>
                <w:rFonts w:ascii="宋体" w:hAnsi="宋体" w:hint="eastAsia"/>
              </w:rPr>
              <w:t>3</w:t>
            </w:r>
            <w:r w:rsidRPr="006D721C">
              <w:rPr>
                <w:rFonts w:ascii="宋体" w:hAnsi="宋体" w:hint="eastAsia"/>
              </w:rPr>
              <w:t>6分-</w:t>
            </w:r>
            <w:r>
              <w:rPr>
                <w:rFonts w:ascii="宋体" w:hAnsi="宋体" w:hint="eastAsia"/>
              </w:rPr>
              <w:t>4</w:t>
            </w:r>
            <w:r w:rsidRPr="006D721C">
              <w:rPr>
                <w:rFonts w:ascii="宋体" w:hAnsi="宋体" w:hint="eastAsia"/>
              </w:rPr>
              <w:t>0分）</w:t>
            </w:r>
          </w:p>
        </w:tc>
        <w:tc>
          <w:tcPr>
            <w:tcW w:w="1802" w:type="dxa"/>
            <w:vAlign w:val="center"/>
          </w:tcPr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立意新颖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选材不俗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内容充实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感情真挚</w:t>
            </w:r>
          </w:p>
        </w:tc>
        <w:tc>
          <w:tcPr>
            <w:tcW w:w="2704" w:type="dxa"/>
            <w:vAlign w:val="center"/>
          </w:tcPr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语言流畅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用词准确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表达生动</w:t>
            </w:r>
          </w:p>
        </w:tc>
        <w:tc>
          <w:tcPr>
            <w:tcW w:w="1986" w:type="dxa"/>
            <w:vAlign w:val="center"/>
          </w:tcPr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结构精巧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层次清晰</w:t>
            </w:r>
          </w:p>
        </w:tc>
      </w:tr>
      <w:tr w:rsidR="001378EF" w:rsidRPr="006D721C" w:rsidTr="00560FF6">
        <w:trPr>
          <w:trHeight w:val="1568"/>
        </w:trPr>
        <w:tc>
          <w:tcPr>
            <w:tcW w:w="1913" w:type="dxa"/>
            <w:vAlign w:val="center"/>
          </w:tcPr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二等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（</w:t>
            </w:r>
            <w:r>
              <w:rPr>
                <w:rFonts w:ascii="宋体" w:hAnsi="宋体" w:hint="eastAsia"/>
              </w:rPr>
              <w:t>3</w:t>
            </w:r>
            <w:r w:rsidRPr="006D721C">
              <w:rPr>
                <w:rFonts w:ascii="宋体" w:hAnsi="宋体" w:hint="eastAsia"/>
              </w:rPr>
              <w:t>1分-</w:t>
            </w:r>
            <w:r>
              <w:rPr>
                <w:rFonts w:ascii="宋体" w:hAnsi="宋体" w:hint="eastAsia"/>
              </w:rPr>
              <w:t>3</w:t>
            </w:r>
            <w:r w:rsidRPr="006D721C">
              <w:rPr>
                <w:rFonts w:ascii="宋体" w:hAnsi="宋体" w:hint="eastAsia"/>
              </w:rPr>
              <w:t>5分）</w:t>
            </w:r>
          </w:p>
        </w:tc>
        <w:tc>
          <w:tcPr>
            <w:tcW w:w="1802" w:type="dxa"/>
            <w:vAlign w:val="center"/>
          </w:tcPr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题意符合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中心明确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内容具体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感情真挚</w:t>
            </w:r>
          </w:p>
        </w:tc>
        <w:tc>
          <w:tcPr>
            <w:tcW w:w="2704" w:type="dxa"/>
            <w:vAlign w:val="center"/>
          </w:tcPr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语言通顺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用词准确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表达明白</w:t>
            </w:r>
          </w:p>
        </w:tc>
        <w:tc>
          <w:tcPr>
            <w:tcW w:w="1986" w:type="dxa"/>
            <w:vAlign w:val="center"/>
          </w:tcPr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结构完整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层次分明</w:t>
            </w:r>
          </w:p>
        </w:tc>
      </w:tr>
      <w:tr w:rsidR="001378EF" w:rsidRPr="006D721C" w:rsidTr="00560FF6">
        <w:trPr>
          <w:trHeight w:val="1590"/>
        </w:trPr>
        <w:tc>
          <w:tcPr>
            <w:tcW w:w="1913" w:type="dxa"/>
            <w:vAlign w:val="center"/>
          </w:tcPr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三等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（</w:t>
            </w:r>
            <w:r>
              <w:rPr>
                <w:rFonts w:ascii="宋体" w:hAnsi="宋体" w:hint="eastAsia"/>
              </w:rPr>
              <w:t>2</w:t>
            </w:r>
            <w:r w:rsidRPr="006D721C">
              <w:rPr>
                <w:rFonts w:ascii="宋体" w:hAnsi="宋体" w:hint="eastAsia"/>
              </w:rPr>
              <w:t>6分-</w:t>
            </w:r>
            <w:r>
              <w:rPr>
                <w:rFonts w:ascii="宋体" w:hAnsi="宋体" w:hint="eastAsia"/>
              </w:rPr>
              <w:t>3</w:t>
            </w:r>
            <w:r w:rsidRPr="006D721C">
              <w:rPr>
                <w:rFonts w:ascii="宋体" w:hAnsi="宋体" w:hint="eastAsia"/>
              </w:rPr>
              <w:t>0分）</w:t>
            </w:r>
          </w:p>
        </w:tc>
        <w:tc>
          <w:tcPr>
            <w:tcW w:w="1802" w:type="dxa"/>
            <w:vAlign w:val="center"/>
          </w:tcPr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题意基本符合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中心基本明确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内容比较具体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感情比较真实</w:t>
            </w:r>
          </w:p>
        </w:tc>
        <w:tc>
          <w:tcPr>
            <w:tcW w:w="2704" w:type="dxa"/>
            <w:vAlign w:val="center"/>
          </w:tcPr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语言较通顺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语病常出现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表达较清楚</w:t>
            </w:r>
          </w:p>
        </w:tc>
        <w:tc>
          <w:tcPr>
            <w:tcW w:w="1986" w:type="dxa"/>
            <w:vAlign w:val="center"/>
          </w:tcPr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结构较完整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层次稍清楚</w:t>
            </w:r>
          </w:p>
        </w:tc>
      </w:tr>
      <w:tr w:rsidR="001378EF" w:rsidRPr="006D721C" w:rsidTr="00560FF6">
        <w:trPr>
          <w:trHeight w:val="1568"/>
        </w:trPr>
        <w:tc>
          <w:tcPr>
            <w:tcW w:w="1913" w:type="dxa"/>
            <w:vAlign w:val="center"/>
          </w:tcPr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四等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（</w:t>
            </w:r>
            <w:r>
              <w:rPr>
                <w:rFonts w:ascii="宋体" w:hAnsi="宋体" w:hint="eastAsia"/>
              </w:rPr>
              <w:t>2</w:t>
            </w:r>
            <w:r w:rsidRPr="006D721C">
              <w:rPr>
                <w:rFonts w:ascii="宋体" w:hAnsi="宋体" w:hint="eastAsia"/>
              </w:rPr>
              <w:t>1分-</w:t>
            </w:r>
            <w:r>
              <w:rPr>
                <w:rFonts w:ascii="宋体" w:hAnsi="宋体" w:hint="eastAsia"/>
              </w:rPr>
              <w:t>2</w:t>
            </w:r>
            <w:r w:rsidRPr="006D721C">
              <w:rPr>
                <w:rFonts w:ascii="宋体" w:hAnsi="宋体" w:hint="eastAsia"/>
              </w:rPr>
              <w:t>5分）</w:t>
            </w:r>
          </w:p>
        </w:tc>
        <w:tc>
          <w:tcPr>
            <w:tcW w:w="1802" w:type="dxa"/>
            <w:vAlign w:val="center"/>
          </w:tcPr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主题不太合适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中心不太明确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内容不够具体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感情不够真实</w:t>
            </w:r>
          </w:p>
        </w:tc>
        <w:tc>
          <w:tcPr>
            <w:tcW w:w="2704" w:type="dxa"/>
            <w:vAlign w:val="center"/>
          </w:tcPr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语言大体通顺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语病出现较多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表达比较含糊</w:t>
            </w:r>
          </w:p>
        </w:tc>
        <w:tc>
          <w:tcPr>
            <w:tcW w:w="1986" w:type="dxa"/>
            <w:vAlign w:val="center"/>
          </w:tcPr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段落可以划分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条理不够清楚</w:t>
            </w:r>
          </w:p>
        </w:tc>
      </w:tr>
      <w:tr w:rsidR="001378EF" w:rsidRPr="006D721C" w:rsidTr="00560FF6">
        <w:trPr>
          <w:trHeight w:val="1568"/>
        </w:trPr>
        <w:tc>
          <w:tcPr>
            <w:tcW w:w="1913" w:type="dxa"/>
            <w:vAlign w:val="center"/>
          </w:tcPr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五等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（</w:t>
            </w:r>
            <w:r>
              <w:rPr>
                <w:rFonts w:ascii="宋体" w:hAnsi="宋体" w:hint="eastAsia"/>
              </w:rPr>
              <w:t>1</w:t>
            </w:r>
            <w:r w:rsidRPr="006D721C">
              <w:rPr>
                <w:rFonts w:ascii="宋体" w:hAnsi="宋体" w:hint="eastAsia"/>
              </w:rPr>
              <w:t>1分-</w:t>
            </w:r>
            <w:r>
              <w:rPr>
                <w:rFonts w:ascii="宋体" w:hAnsi="宋体" w:hint="eastAsia"/>
              </w:rPr>
              <w:t>2</w:t>
            </w:r>
            <w:r w:rsidRPr="006D721C">
              <w:rPr>
                <w:rFonts w:ascii="宋体" w:hAnsi="宋体" w:hint="eastAsia"/>
              </w:rPr>
              <w:t>0分）</w:t>
            </w:r>
          </w:p>
        </w:tc>
        <w:tc>
          <w:tcPr>
            <w:tcW w:w="1802" w:type="dxa"/>
            <w:vAlign w:val="center"/>
          </w:tcPr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文不对题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词不达意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内容空洞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感情匮乏</w:t>
            </w:r>
          </w:p>
        </w:tc>
        <w:tc>
          <w:tcPr>
            <w:tcW w:w="2704" w:type="dxa"/>
            <w:vAlign w:val="center"/>
          </w:tcPr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语句不通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用词不当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表达不清</w:t>
            </w:r>
          </w:p>
        </w:tc>
        <w:tc>
          <w:tcPr>
            <w:tcW w:w="1986" w:type="dxa"/>
            <w:vAlign w:val="center"/>
          </w:tcPr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结构混乱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层次不清</w:t>
            </w:r>
          </w:p>
        </w:tc>
      </w:tr>
      <w:tr w:rsidR="001378EF" w:rsidRPr="006D721C" w:rsidTr="00560FF6">
        <w:trPr>
          <w:trHeight w:val="784"/>
        </w:trPr>
        <w:tc>
          <w:tcPr>
            <w:tcW w:w="1913" w:type="dxa"/>
            <w:vAlign w:val="center"/>
          </w:tcPr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六等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（1分-</w:t>
            </w:r>
            <w:r>
              <w:rPr>
                <w:rFonts w:ascii="宋体" w:hAnsi="宋体" w:hint="eastAsia"/>
              </w:rPr>
              <w:t>1</w:t>
            </w:r>
            <w:r w:rsidRPr="006D721C">
              <w:rPr>
                <w:rFonts w:ascii="宋体" w:hAnsi="宋体" w:hint="eastAsia"/>
              </w:rPr>
              <w:t>0分）</w:t>
            </w:r>
          </w:p>
        </w:tc>
        <w:tc>
          <w:tcPr>
            <w:tcW w:w="6492" w:type="dxa"/>
            <w:gridSpan w:val="3"/>
            <w:vAlign w:val="center"/>
          </w:tcPr>
          <w:p w:rsidR="001378EF" w:rsidRPr="006D721C" w:rsidRDefault="001378EF" w:rsidP="00560FF6">
            <w:pPr>
              <w:spacing w:line="400" w:lineRule="exact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作文不符合写作要求。如：内容透露考生学校、姓名等真实信息；文体超出要求；字数不达要求等等。</w:t>
            </w:r>
          </w:p>
        </w:tc>
      </w:tr>
      <w:tr w:rsidR="001378EF" w:rsidRPr="006D721C" w:rsidTr="00560FF6">
        <w:trPr>
          <w:trHeight w:val="784"/>
        </w:trPr>
        <w:tc>
          <w:tcPr>
            <w:tcW w:w="1913" w:type="dxa"/>
            <w:vAlign w:val="center"/>
          </w:tcPr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七等</w:t>
            </w:r>
          </w:p>
          <w:p w:rsidR="001378EF" w:rsidRPr="006D721C" w:rsidRDefault="001378EF" w:rsidP="00560FF6">
            <w:pPr>
              <w:spacing w:line="400" w:lineRule="exact"/>
              <w:jc w:val="center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（0分）</w:t>
            </w:r>
          </w:p>
        </w:tc>
        <w:tc>
          <w:tcPr>
            <w:tcW w:w="6492" w:type="dxa"/>
            <w:gridSpan w:val="3"/>
            <w:vAlign w:val="center"/>
          </w:tcPr>
          <w:p w:rsidR="001378EF" w:rsidRPr="006D721C" w:rsidRDefault="001378EF" w:rsidP="00560FF6">
            <w:pPr>
              <w:spacing w:line="400" w:lineRule="exact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题意违法、违纪；没有文字等等。</w:t>
            </w:r>
          </w:p>
        </w:tc>
      </w:tr>
      <w:tr w:rsidR="001378EF" w:rsidRPr="006D721C" w:rsidTr="00560FF6">
        <w:trPr>
          <w:trHeight w:val="753"/>
        </w:trPr>
        <w:tc>
          <w:tcPr>
            <w:tcW w:w="8405" w:type="dxa"/>
            <w:gridSpan w:val="4"/>
            <w:vAlign w:val="center"/>
          </w:tcPr>
          <w:p w:rsidR="001378EF" w:rsidRPr="006D721C" w:rsidRDefault="001378EF" w:rsidP="00560FF6">
            <w:pPr>
              <w:spacing w:line="400" w:lineRule="exact"/>
              <w:rPr>
                <w:rFonts w:ascii="宋体" w:hAnsi="宋体" w:hint="eastAsia"/>
              </w:rPr>
            </w:pPr>
            <w:r w:rsidRPr="006D721C">
              <w:rPr>
                <w:rFonts w:ascii="宋体" w:hAnsi="宋体" w:hint="eastAsia"/>
              </w:rPr>
              <w:t>注：对于套写、抄袭的作文，适度降等。</w:t>
            </w:r>
          </w:p>
        </w:tc>
      </w:tr>
    </w:tbl>
    <w:p w:rsidR="00000000" w:rsidRDefault="009F469E">
      <w:pPr>
        <w:rPr>
          <w:rFonts w:hint="eastAsia"/>
        </w:rPr>
      </w:pPr>
    </w:p>
    <w:p w:rsidR="001378EF" w:rsidRDefault="001378EF">
      <w:pPr>
        <w:rPr>
          <w:rFonts w:hint="eastAsia"/>
        </w:rPr>
      </w:pPr>
    </w:p>
    <w:p w:rsidR="001378EF" w:rsidRDefault="001378EF">
      <w:pPr>
        <w:rPr>
          <w:rFonts w:hint="eastAsia"/>
        </w:rPr>
      </w:pPr>
    </w:p>
    <w:p w:rsidR="001378EF" w:rsidRPr="001378EF" w:rsidRDefault="001378EF">
      <w:r>
        <w:rPr>
          <w:noProof/>
        </w:rPr>
        <w:lastRenderedPageBreak/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78EF" w:rsidRPr="001378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469E" w:rsidRDefault="009F469E" w:rsidP="001378EF">
      <w:r>
        <w:separator/>
      </w:r>
    </w:p>
  </w:endnote>
  <w:endnote w:type="continuationSeparator" w:id="1">
    <w:p w:rsidR="009F469E" w:rsidRDefault="009F469E" w:rsidP="001378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469E" w:rsidRDefault="009F469E" w:rsidP="001378EF">
      <w:r>
        <w:separator/>
      </w:r>
    </w:p>
  </w:footnote>
  <w:footnote w:type="continuationSeparator" w:id="1">
    <w:p w:rsidR="009F469E" w:rsidRDefault="009F469E" w:rsidP="001378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378EF"/>
    <w:rsid w:val="001378EF"/>
    <w:rsid w:val="009F4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8E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378E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378E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378E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378EF"/>
    <w:rPr>
      <w:sz w:val="18"/>
      <w:szCs w:val="18"/>
    </w:rPr>
  </w:style>
  <w:style w:type="table" w:styleId="a5">
    <w:name w:val="Table Grid"/>
    <w:basedOn w:val="a1"/>
    <w:rsid w:val="001378EF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1378EF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1378E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454</Words>
  <Characters>2589</Characters>
  <Application>Microsoft Office Word</Application>
  <DocSecurity>0</DocSecurity>
  <Lines>21</Lines>
  <Paragraphs>6</Paragraphs>
  <ScaleCrop>false</ScaleCrop>
  <Company>微软中国</Company>
  <LinksUpToDate>false</LinksUpToDate>
  <CharactersWithSpaces>3037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2013-01-23T09:59:00Z</dcterms:created>
  <dcterms:modified xsi:type="dcterms:W3CDTF">2013-01-23T10:03:00Z</dcterms:modified>
</cp:coreProperties>
</file>