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1C94" w:rsidRPr="00A13233" w:rsidRDefault="00771C94" w:rsidP="00771C94">
      <w:pPr>
        <w:spacing w:line="360" w:lineRule="auto"/>
        <w:rPr>
          <w:rFonts w:ascii="黑体" w:eastAsia="黑体" w:hAnsi="黑体" w:hint="eastAsia"/>
          <w:szCs w:val="21"/>
        </w:rPr>
      </w:pPr>
      <w:r w:rsidRPr="00A13233">
        <w:rPr>
          <w:rFonts w:ascii="黑体" w:eastAsia="黑体" w:hAnsi="黑体" w:hint="eastAsia"/>
          <w:szCs w:val="21"/>
        </w:rPr>
        <w:t>参考答案：</w:t>
      </w:r>
    </w:p>
    <w:p w:rsidR="00771C94" w:rsidRPr="00A13233" w:rsidRDefault="00771C94" w:rsidP="00771C94">
      <w:pPr>
        <w:widowControl/>
        <w:jc w:val="left"/>
        <w:rPr>
          <w:rFonts w:ascii="宋体" w:hAnsi="宋体" w:cs="宋体"/>
          <w:kern w:val="0"/>
          <w:szCs w:val="21"/>
        </w:rPr>
      </w:pPr>
      <w:r w:rsidRPr="00A13233">
        <w:rPr>
          <w:rFonts w:ascii="宋体" w:hAnsi="宋体" w:cs="宋体"/>
          <w:kern w:val="0"/>
          <w:szCs w:val="21"/>
        </w:rPr>
        <w:t>一、积累与运用</w:t>
      </w:r>
    </w:p>
    <w:p w:rsidR="00771C94" w:rsidRPr="00A13233" w:rsidRDefault="00771C94" w:rsidP="00771C94">
      <w:pPr>
        <w:widowControl/>
        <w:jc w:val="left"/>
        <w:rPr>
          <w:rFonts w:ascii="宋体" w:hAnsi="宋体" w:cs="宋体"/>
          <w:kern w:val="0"/>
          <w:szCs w:val="21"/>
        </w:rPr>
      </w:pPr>
      <w:r w:rsidRPr="00A13233">
        <w:rPr>
          <w:rFonts w:ascii="宋体" w:hAnsi="宋体" w:cs="宋体"/>
          <w:kern w:val="0"/>
          <w:szCs w:val="21"/>
        </w:rPr>
        <w:t> 1 白露为霜         2  学而不思则</w:t>
      </w:r>
      <w:r w:rsidRPr="00A13233">
        <w:rPr>
          <w:rFonts w:ascii="宋体" w:hAnsi="宋体" w:cs="宋体"/>
          <w:color w:val="FF0000"/>
          <w:kern w:val="0"/>
          <w:szCs w:val="21"/>
          <w:u w:val="single"/>
        </w:rPr>
        <w:t>罔</w:t>
      </w:r>
      <w:r w:rsidRPr="00A13233">
        <w:rPr>
          <w:rFonts w:ascii="宋体" w:hAnsi="宋体" w:cs="宋体"/>
          <w:kern w:val="0"/>
          <w:szCs w:val="21"/>
        </w:rPr>
        <w:t>  3  家书抵万金   4  天街小雨润如酥 5 似曾相识燕归来 6 先天下之忧而忧，后天下之乐而乐</w:t>
      </w:r>
    </w:p>
    <w:p w:rsidR="00771C94" w:rsidRPr="00A13233" w:rsidRDefault="00771C94" w:rsidP="00771C94">
      <w:pPr>
        <w:widowControl/>
        <w:jc w:val="left"/>
        <w:rPr>
          <w:rFonts w:ascii="宋体" w:hAnsi="宋体" w:cs="宋体"/>
          <w:kern w:val="0"/>
          <w:szCs w:val="21"/>
        </w:rPr>
      </w:pPr>
      <w:r w:rsidRPr="00A13233">
        <w:rPr>
          <w:rFonts w:ascii="宋体" w:hAnsi="宋体" w:cs="宋体"/>
          <w:kern w:val="0"/>
          <w:szCs w:val="21"/>
        </w:rPr>
        <w:t>7 不畏浮云遮望眼，自缘身在最高层  8 柳暗花明景色佳或花红柳绿春意浓</w:t>
      </w:r>
    </w:p>
    <w:p w:rsidR="00771C94" w:rsidRPr="00A13233" w:rsidRDefault="00771C94" w:rsidP="00771C94">
      <w:pPr>
        <w:widowControl/>
        <w:jc w:val="left"/>
        <w:rPr>
          <w:rFonts w:ascii="宋体" w:hAnsi="宋体" w:cs="宋体"/>
          <w:kern w:val="0"/>
          <w:szCs w:val="21"/>
        </w:rPr>
      </w:pPr>
      <w:r w:rsidRPr="00A13233">
        <w:rPr>
          <w:rFonts w:ascii="宋体" w:hAnsi="宋体" w:cs="宋体"/>
          <w:kern w:val="0"/>
          <w:szCs w:val="21"/>
        </w:rPr>
        <w:t>二、阅读</w:t>
      </w:r>
    </w:p>
    <w:p w:rsidR="00771C94" w:rsidRPr="00A13233" w:rsidRDefault="00771C94" w:rsidP="00771C94">
      <w:pPr>
        <w:widowControl/>
        <w:jc w:val="left"/>
        <w:rPr>
          <w:rFonts w:ascii="宋体" w:hAnsi="宋体" w:cs="宋体"/>
          <w:kern w:val="0"/>
          <w:szCs w:val="21"/>
        </w:rPr>
      </w:pPr>
      <w:r w:rsidRPr="00A13233">
        <w:rPr>
          <w:rFonts w:ascii="宋体" w:hAnsi="宋体" w:cs="宋体"/>
          <w:kern w:val="0"/>
          <w:szCs w:val="21"/>
        </w:rPr>
        <w:t>（一）文言文阅读</w:t>
      </w:r>
    </w:p>
    <w:p w:rsidR="00771C94" w:rsidRPr="00A13233" w:rsidRDefault="00771C94" w:rsidP="00771C94">
      <w:pPr>
        <w:widowControl/>
        <w:jc w:val="left"/>
        <w:rPr>
          <w:rFonts w:ascii="宋体" w:hAnsi="宋体" w:cs="宋体"/>
          <w:kern w:val="0"/>
          <w:szCs w:val="21"/>
        </w:rPr>
      </w:pPr>
      <w:r w:rsidRPr="00A13233">
        <w:rPr>
          <w:rFonts w:ascii="宋体" w:hAnsi="宋体" w:cs="宋体"/>
          <w:kern w:val="0"/>
          <w:szCs w:val="21"/>
        </w:rPr>
        <w:t>（甲）</w:t>
      </w:r>
    </w:p>
    <w:p w:rsidR="00771C94" w:rsidRPr="00A13233" w:rsidRDefault="00771C94" w:rsidP="00771C94">
      <w:pPr>
        <w:widowControl/>
        <w:jc w:val="left"/>
        <w:rPr>
          <w:rFonts w:ascii="宋体" w:hAnsi="宋体" w:cs="宋体"/>
          <w:kern w:val="0"/>
          <w:szCs w:val="21"/>
        </w:rPr>
      </w:pPr>
      <w:r w:rsidRPr="00A13233">
        <w:rPr>
          <w:rFonts w:ascii="宋体" w:hAnsi="宋体" w:cs="宋体"/>
          <w:kern w:val="0"/>
          <w:szCs w:val="21"/>
        </w:rPr>
        <w:t>9.战国</w:t>
      </w:r>
    </w:p>
    <w:p w:rsidR="00771C94" w:rsidRPr="00A13233" w:rsidRDefault="00771C94" w:rsidP="00771C94">
      <w:pPr>
        <w:widowControl/>
        <w:jc w:val="left"/>
        <w:rPr>
          <w:rFonts w:ascii="宋体" w:hAnsi="宋体" w:cs="宋体"/>
          <w:kern w:val="0"/>
          <w:szCs w:val="21"/>
        </w:rPr>
      </w:pPr>
      <w:r w:rsidRPr="00A13233">
        <w:rPr>
          <w:rFonts w:ascii="宋体" w:hAnsi="宋体" w:cs="宋体"/>
          <w:kern w:val="0"/>
          <w:szCs w:val="21"/>
        </w:rPr>
        <w:t>10.(1)犯错误(有过失) (2)通"横",梗塞，指不顺。</w:t>
      </w:r>
    </w:p>
    <w:p w:rsidR="00771C94" w:rsidRPr="00A13233" w:rsidRDefault="00771C94" w:rsidP="00771C94">
      <w:pPr>
        <w:widowControl/>
        <w:jc w:val="left"/>
        <w:rPr>
          <w:rFonts w:ascii="宋体" w:hAnsi="宋体" w:cs="宋体"/>
          <w:kern w:val="0"/>
          <w:szCs w:val="21"/>
        </w:rPr>
      </w:pPr>
      <w:r w:rsidRPr="00A13233">
        <w:rPr>
          <w:rFonts w:ascii="宋体" w:hAnsi="宋体" w:cs="宋体"/>
          <w:kern w:val="0"/>
          <w:szCs w:val="21"/>
        </w:rPr>
        <w:t>11.围绕翻译，意对即可</w:t>
      </w:r>
    </w:p>
    <w:p w:rsidR="00771C94" w:rsidRPr="00A13233" w:rsidRDefault="00771C94" w:rsidP="00771C94">
      <w:pPr>
        <w:widowControl/>
        <w:jc w:val="left"/>
        <w:rPr>
          <w:rFonts w:ascii="宋体" w:hAnsi="宋体" w:cs="宋体"/>
          <w:kern w:val="0"/>
          <w:szCs w:val="21"/>
        </w:rPr>
      </w:pPr>
      <w:r w:rsidRPr="00A13233">
        <w:rPr>
          <w:rFonts w:ascii="宋体" w:hAnsi="宋体" w:cs="宋体"/>
          <w:kern w:val="0"/>
          <w:szCs w:val="21"/>
        </w:rPr>
        <w:t>12，出身卑微    经历磨难   终有作为</w:t>
      </w:r>
    </w:p>
    <w:p w:rsidR="00771C94" w:rsidRPr="00A13233" w:rsidRDefault="00771C94" w:rsidP="00771C94">
      <w:pPr>
        <w:widowControl/>
        <w:jc w:val="left"/>
        <w:rPr>
          <w:rFonts w:ascii="宋体" w:hAnsi="宋体" w:cs="宋体"/>
          <w:kern w:val="0"/>
          <w:szCs w:val="21"/>
        </w:rPr>
      </w:pPr>
      <w:r w:rsidRPr="00A13233">
        <w:rPr>
          <w:rFonts w:ascii="宋体" w:hAnsi="宋体" w:cs="宋体"/>
          <w:kern w:val="0"/>
          <w:szCs w:val="21"/>
        </w:rPr>
        <w:t>13. 联系实际一分，谈启示二分</w:t>
      </w:r>
    </w:p>
    <w:p w:rsidR="00771C94" w:rsidRPr="00A13233" w:rsidRDefault="00771C94" w:rsidP="00771C94">
      <w:pPr>
        <w:widowControl/>
        <w:jc w:val="left"/>
        <w:rPr>
          <w:rFonts w:ascii="宋体" w:hAnsi="宋体" w:cs="宋体"/>
          <w:kern w:val="0"/>
          <w:szCs w:val="21"/>
        </w:rPr>
      </w:pPr>
      <w:r w:rsidRPr="00A13233">
        <w:rPr>
          <w:rFonts w:ascii="宋体" w:hAnsi="宋体" w:cs="宋体"/>
          <w:kern w:val="0"/>
          <w:szCs w:val="21"/>
        </w:rPr>
        <w:t>（乙）</w:t>
      </w:r>
    </w:p>
    <w:p w:rsidR="00771C94" w:rsidRPr="00A13233" w:rsidRDefault="00771C94" w:rsidP="00771C94">
      <w:pPr>
        <w:widowControl/>
        <w:jc w:val="left"/>
        <w:rPr>
          <w:rFonts w:ascii="宋体" w:hAnsi="宋体" w:cs="宋体"/>
          <w:kern w:val="0"/>
          <w:szCs w:val="21"/>
        </w:rPr>
      </w:pPr>
      <w:r w:rsidRPr="00A13233">
        <w:rPr>
          <w:rFonts w:ascii="宋体" w:hAnsi="宋体" w:cs="宋体"/>
          <w:kern w:val="0"/>
          <w:szCs w:val="21"/>
        </w:rPr>
        <w:t>14.这样</w:t>
      </w:r>
    </w:p>
    <w:p w:rsidR="00771C94" w:rsidRPr="00A13233" w:rsidRDefault="00771C94" w:rsidP="00771C94">
      <w:pPr>
        <w:widowControl/>
        <w:jc w:val="left"/>
        <w:rPr>
          <w:rFonts w:ascii="宋体" w:hAnsi="宋体" w:cs="宋体"/>
          <w:kern w:val="0"/>
          <w:szCs w:val="21"/>
        </w:rPr>
      </w:pPr>
      <w:r w:rsidRPr="00A13233">
        <w:rPr>
          <w:rFonts w:ascii="宋体" w:hAnsi="宋体" w:cs="宋体"/>
          <w:kern w:val="0"/>
          <w:szCs w:val="21"/>
        </w:rPr>
        <w:t>15.苏州皆泽国，无处求土</w:t>
      </w:r>
    </w:p>
    <w:p w:rsidR="00771C94" w:rsidRPr="00A13233" w:rsidRDefault="00771C94" w:rsidP="00771C94">
      <w:pPr>
        <w:widowControl/>
        <w:jc w:val="left"/>
        <w:rPr>
          <w:rFonts w:ascii="宋体" w:hAnsi="宋体" w:cs="宋体"/>
          <w:kern w:val="0"/>
          <w:szCs w:val="21"/>
        </w:rPr>
      </w:pPr>
      <w:r w:rsidRPr="00A13233">
        <w:rPr>
          <w:rFonts w:ascii="宋体" w:hAnsi="宋体" w:cs="宋体"/>
          <w:kern w:val="0"/>
          <w:szCs w:val="21"/>
        </w:rPr>
        <w:t>16.修筑长提       有智慧</w:t>
      </w:r>
    </w:p>
    <w:p w:rsidR="00771C94" w:rsidRPr="00A13233" w:rsidRDefault="00771C94" w:rsidP="00771C94">
      <w:pPr>
        <w:widowControl/>
        <w:jc w:val="left"/>
        <w:rPr>
          <w:rFonts w:ascii="宋体" w:hAnsi="宋体" w:cs="宋体"/>
          <w:kern w:val="0"/>
          <w:szCs w:val="21"/>
        </w:rPr>
      </w:pPr>
      <w:r w:rsidRPr="00A13233">
        <w:rPr>
          <w:rFonts w:ascii="宋体" w:hAnsi="宋体" w:cs="宋体"/>
          <w:kern w:val="0"/>
          <w:szCs w:val="21"/>
        </w:rPr>
        <w:t>（二）现代文阅读</w:t>
      </w:r>
    </w:p>
    <w:p w:rsidR="00771C94" w:rsidRPr="00A13233" w:rsidRDefault="00771C94" w:rsidP="00771C94">
      <w:pPr>
        <w:widowControl/>
        <w:jc w:val="left"/>
        <w:rPr>
          <w:rFonts w:ascii="宋体" w:hAnsi="宋体" w:cs="宋体"/>
          <w:kern w:val="0"/>
          <w:szCs w:val="21"/>
        </w:rPr>
      </w:pPr>
      <w:r w:rsidRPr="00A13233">
        <w:rPr>
          <w:rFonts w:ascii="宋体" w:hAnsi="宋体" w:cs="宋体"/>
          <w:kern w:val="0"/>
          <w:szCs w:val="21"/>
        </w:rPr>
        <w:t>17  坎坷（三声）督促（四声）  嵌着（四声）  湖泊（po）一声</w:t>
      </w:r>
    </w:p>
    <w:p w:rsidR="00771C94" w:rsidRPr="00A13233" w:rsidRDefault="00771C94" w:rsidP="00771C94">
      <w:pPr>
        <w:widowControl/>
        <w:jc w:val="left"/>
        <w:rPr>
          <w:rFonts w:ascii="宋体" w:hAnsi="宋体" w:cs="宋体"/>
          <w:kern w:val="0"/>
          <w:szCs w:val="21"/>
        </w:rPr>
      </w:pPr>
      <w:r w:rsidRPr="00A13233">
        <w:rPr>
          <w:rFonts w:ascii="宋体" w:hAnsi="宋体" w:cs="宋体"/>
          <w:kern w:val="0"/>
          <w:szCs w:val="21"/>
        </w:rPr>
        <w:t>18 大家簇拥老王</w:t>
      </w:r>
    </w:p>
    <w:p w:rsidR="00771C94" w:rsidRPr="00A13233" w:rsidRDefault="00771C94" w:rsidP="00771C94">
      <w:pPr>
        <w:widowControl/>
        <w:jc w:val="left"/>
        <w:rPr>
          <w:rFonts w:ascii="宋体" w:hAnsi="宋体" w:cs="宋体"/>
          <w:kern w:val="0"/>
          <w:szCs w:val="21"/>
        </w:rPr>
      </w:pPr>
      <w:r w:rsidRPr="00A13233">
        <w:rPr>
          <w:rFonts w:ascii="宋体" w:hAnsi="宋体" w:cs="宋体"/>
          <w:kern w:val="0"/>
          <w:szCs w:val="21"/>
        </w:rPr>
        <w:t>     汪老的话有情趣，值得品味</w:t>
      </w:r>
    </w:p>
    <w:p w:rsidR="00771C94" w:rsidRPr="00A13233" w:rsidRDefault="00771C94" w:rsidP="00771C94">
      <w:pPr>
        <w:widowControl/>
        <w:jc w:val="left"/>
        <w:rPr>
          <w:rFonts w:ascii="宋体" w:hAnsi="宋体" w:cs="宋体"/>
          <w:kern w:val="0"/>
          <w:szCs w:val="21"/>
        </w:rPr>
      </w:pPr>
      <w:r w:rsidRPr="00A13233">
        <w:rPr>
          <w:rFonts w:ascii="宋体" w:hAnsi="宋体" w:cs="宋体"/>
          <w:kern w:val="0"/>
          <w:szCs w:val="21"/>
        </w:rPr>
        <w:t>19 比喻加上表达效果</w:t>
      </w:r>
    </w:p>
    <w:p w:rsidR="00771C94" w:rsidRPr="00A13233" w:rsidRDefault="00771C94" w:rsidP="00771C94">
      <w:pPr>
        <w:widowControl/>
        <w:jc w:val="left"/>
        <w:rPr>
          <w:rFonts w:ascii="宋体" w:hAnsi="宋体" w:cs="宋体"/>
          <w:kern w:val="0"/>
          <w:szCs w:val="21"/>
        </w:rPr>
      </w:pPr>
      <w:r w:rsidRPr="00A13233">
        <w:rPr>
          <w:rFonts w:ascii="宋体" w:hAnsi="宋体" w:cs="宋体"/>
          <w:kern w:val="0"/>
          <w:szCs w:val="21"/>
        </w:rPr>
        <w:t>20 基本上都对</w:t>
      </w:r>
    </w:p>
    <w:p w:rsidR="00771C94" w:rsidRPr="00A13233" w:rsidRDefault="00771C94" w:rsidP="00771C94">
      <w:pPr>
        <w:widowControl/>
        <w:jc w:val="left"/>
        <w:rPr>
          <w:rFonts w:ascii="宋体" w:hAnsi="宋体" w:cs="宋体"/>
          <w:kern w:val="0"/>
          <w:szCs w:val="21"/>
        </w:rPr>
      </w:pPr>
      <w:r w:rsidRPr="00A13233">
        <w:rPr>
          <w:rFonts w:ascii="宋体" w:hAnsi="宋体" w:cs="宋体"/>
          <w:kern w:val="0"/>
          <w:szCs w:val="21"/>
        </w:rPr>
        <w:t>21 第一问都对   第二问是</w:t>
      </w:r>
      <w:r w:rsidRPr="00A13233">
        <w:rPr>
          <w:rFonts w:ascii="宋体" w:hAnsi="宋体" w:cs="宋体"/>
          <w:color w:val="FF0000"/>
          <w:kern w:val="0"/>
          <w:szCs w:val="21"/>
          <w:u w:val="single"/>
        </w:rPr>
        <w:t>顺叙</w:t>
      </w:r>
    </w:p>
    <w:p w:rsidR="00771C94" w:rsidRPr="00A13233" w:rsidRDefault="00771C94" w:rsidP="00771C94">
      <w:pPr>
        <w:widowControl/>
        <w:jc w:val="left"/>
        <w:rPr>
          <w:rFonts w:ascii="宋体" w:hAnsi="宋体" w:cs="宋体"/>
          <w:kern w:val="0"/>
          <w:szCs w:val="21"/>
        </w:rPr>
      </w:pPr>
      <w:r w:rsidRPr="00A13233">
        <w:rPr>
          <w:rFonts w:ascii="宋体" w:hAnsi="宋体" w:cs="宋体"/>
          <w:kern w:val="0"/>
          <w:szCs w:val="21"/>
        </w:rPr>
        <w:t>22 汪老是一个有文学才华和人格魅力的人</w:t>
      </w:r>
    </w:p>
    <w:p w:rsidR="00771C94" w:rsidRPr="00A13233" w:rsidRDefault="00771C94" w:rsidP="00771C94">
      <w:pPr>
        <w:widowControl/>
        <w:jc w:val="left"/>
        <w:rPr>
          <w:rFonts w:ascii="宋体" w:hAnsi="宋体" w:cs="宋体"/>
          <w:kern w:val="0"/>
          <w:szCs w:val="21"/>
        </w:rPr>
      </w:pPr>
      <w:r w:rsidRPr="00A13233">
        <w:rPr>
          <w:rFonts w:ascii="宋体" w:hAnsi="宋体" w:cs="宋体"/>
          <w:kern w:val="0"/>
          <w:szCs w:val="21"/>
        </w:rPr>
        <w:t>23  围绕钦佩  赞美  感激  怀念</w:t>
      </w:r>
    </w:p>
    <w:p w:rsidR="00771C94" w:rsidRPr="00A13233" w:rsidRDefault="00771C94" w:rsidP="00771C94">
      <w:pPr>
        <w:widowControl/>
        <w:jc w:val="left"/>
        <w:rPr>
          <w:rFonts w:ascii="宋体" w:hAnsi="宋体" w:cs="宋体" w:hint="eastAsia"/>
          <w:kern w:val="0"/>
          <w:szCs w:val="21"/>
        </w:rPr>
      </w:pPr>
      <w:r w:rsidRPr="00A13233">
        <w:rPr>
          <w:rFonts w:ascii="宋体" w:hAnsi="宋体" w:cs="宋体"/>
          <w:kern w:val="0"/>
          <w:szCs w:val="21"/>
        </w:rPr>
        <w:t>24 内容真实具体即可</w:t>
      </w:r>
    </w:p>
    <w:p w:rsidR="00771C94" w:rsidRPr="00A13233" w:rsidRDefault="00771C94" w:rsidP="00771C94">
      <w:pPr>
        <w:widowControl/>
        <w:jc w:val="left"/>
        <w:rPr>
          <w:rFonts w:ascii="宋体" w:hAnsi="宋体" w:cs="宋体"/>
          <w:kern w:val="0"/>
          <w:szCs w:val="21"/>
        </w:rPr>
      </w:pPr>
      <w:r w:rsidRPr="00A13233">
        <w:rPr>
          <w:rFonts w:ascii="宋体" w:hAnsi="宋体" w:cs="宋体"/>
          <w:kern w:val="0"/>
          <w:szCs w:val="21"/>
        </w:rPr>
        <w:t>（三）名著阅读</w:t>
      </w:r>
    </w:p>
    <w:p w:rsidR="00771C94" w:rsidRPr="00A13233" w:rsidRDefault="00771C94" w:rsidP="00771C94">
      <w:pPr>
        <w:widowControl/>
        <w:jc w:val="left"/>
        <w:rPr>
          <w:rFonts w:ascii="宋体" w:hAnsi="宋体" w:cs="宋体"/>
          <w:kern w:val="0"/>
          <w:szCs w:val="21"/>
        </w:rPr>
      </w:pPr>
      <w:r w:rsidRPr="00A13233">
        <w:rPr>
          <w:rFonts w:ascii="宋体" w:hAnsi="宋体" w:cs="宋体"/>
          <w:kern w:val="0"/>
          <w:szCs w:val="21"/>
        </w:rPr>
        <w:t>25  注意结合内容谈心得</w:t>
      </w:r>
    </w:p>
    <w:p w:rsidR="00771C94" w:rsidRPr="00A13233" w:rsidRDefault="00771C94" w:rsidP="00771C94">
      <w:pPr>
        <w:widowControl/>
        <w:jc w:val="left"/>
        <w:rPr>
          <w:rFonts w:ascii="宋体" w:hAnsi="宋体" w:cs="宋体"/>
          <w:kern w:val="0"/>
          <w:szCs w:val="21"/>
        </w:rPr>
      </w:pPr>
      <w:r w:rsidRPr="00A13233">
        <w:rPr>
          <w:rFonts w:ascii="宋体" w:hAnsi="宋体" w:cs="宋体"/>
          <w:kern w:val="0"/>
          <w:szCs w:val="21"/>
        </w:rPr>
        <w:t xml:space="preserve">三 写作 </w:t>
      </w:r>
    </w:p>
    <w:p w:rsidR="00771C94" w:rsidRPr="00A13233" w:rsidRDefault="00771C94" w:rsidP="00771C94">
      <w:pPr>
        <w:widowControl/>
        <w:jc w:val="left"/>
        <w:rPr>
          <w:rFonts w:ascii="宋体" w:hAnsi="宋体" w:cs="宋体" w:hint="eastAsia"/>
          <w:kern w:val="0"/>
          <w:szCs w:val="21"/>
        </w:rPr>
      </w:pPr>
      <w:r w:rsidRPr="00A13233">
        <w:rPr>
          <w:rFonts w:ascii="宋体" w:hAnsi="宋体" w:cs="宋体"/>
          <w:kern w:val="0"/>
          <w:szCs w:val="21"/>
        </w:rPr>
        <w:t>歉疚</w:t>
      </w:r>
    </w:p>
    <w:p w:rsidR="00771C94" w:rsidRPr="00360147" w:rsidRDefault="00771C94" w:rsidP="00771C94">
      <w:pPr>
        <w:widowControl/>
        <w:jc w:val="left"/>
        <w:rPr>
          <w:rFonts w:ascii="宋体" w:hAnsi="宋体" w:cs="宋体" w:hint="eastAsia"/>
          <w:kern w:val="0"/>
          <w:szCs w:val="21"/>
        </w:rPr>
      </w:pPr>
      <w:r w:rsidRPr="00A13233">
        <w:rPr>
          <w:rFonts w:ascii="宋体" w:hAnsi="宋体" w:cs="宋体"/>
          <w:kern w:val="0"/>
          <w:szCs w:val="21"/>
        </w:rPr>
        <w:t>材料作文角度      团结互助    人性的光辉   不抛弃不放弃</w:t>
      </w:r>
    </w:p>
    <w:p w:rsidR="00000000" w:rsidRDefault="00771C94">
      <w:pPr>
        <w:rPr>
          <w:rFonts w:hint="eastAsia"/>
        </w:rPr>
      </w:pPr>
      <w:r>
        <w:rPr>
          <w:rFonts w:hint="eastAsia"/>
        </w:rPr>
        <w:br/>
      </w:r>
    </w:p>
    <w:p w:rsidR="00771C94" w:rsidRDefault="00771C94">
      <w:pPr>
        <w:rPr>
          <w:rFonts w:hint="eastAsia"/>
        </w:rPr>
      </w:pPr>
    </w:p>
    <w:p w:rsidR="00771C94" w:rsidRDefault="00771C94">
      <w:pPr>
        <w:rPr>
          <w:rFonts w:hint="eastAsia"/>
        </w:rPr>
      </w:pPr>
    </w:p>
    <w:p w:rsidR="00771C94" w:rsidRPr="00771C94" w:rsidRDefault="00771C94">
      <w:r>
        <w:rPr>
          <w:noProof/>
        </w:rPr>
        <w:drawing>
          <wp:inline distT="0" distB="0" distL="0" distR="0">
            <wp:extent cx="5274310" cy="1103630"/>
            <wp:effectExtent l="19050" t="0" r="2540" b="0"/>
            <wp:docPr id="1" name="图片 0" descr="框-找教育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框-找教育2.bmp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03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71C94" w:rsidRPr="00771C9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B7FBA" w:rsidRDefault="00FB7FBA" w:rsidP="00771C94">
      <w:r>
        <w:separator/>
      </w:r>
    </w:p>
  </w:endnote>
  <w:endnote w:type="continuationSeparator" w:id="1">
    <w:p w:rsidR="00FB7FBA" w:rsidRDefault="00FB7FBA" w:rsidP="00771C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B7FBA" w:rsidRDefault="00FB7FBA" w:rsidP="00771C94">
      <w:r>
        <w:separator/>
      </w:r>
    </w:p>
  </w:footnote>
  <w:footnote w:type="continuationSeparator" w:id="1">
    <w:p w:rsidR="00FB7FBA" w:rsidRDefault="00FB7FBA" w:rsidP="00771C9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71C94"/>
    <w:rsid w:val="00771C94"/>
    <w:rsid w:val="00FB7F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1C94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771C9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771C94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771C94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771C94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771C94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771C94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76</Words>
  <Characters>438</Characters>
  <Application>Microsoft Office Word</Application>
  <DocSecurity>0</DocSecurity>
  <Lines>3</Lines>
  <Paragraphs>1</Paragraphs>
  <ScaleCrop>false</ScaleCrop>
  <Company>微软中国</Company>
  <LinksUpToDate>false</LinksUpToDate>
  <CharactersWithSpaces>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2013-01-23T10:05:00Z</dcterms:created>
  <dcterms:modified xsi:type="dcterms:W3CDTF">2013-01-23T10:12:00Z</dcterms:modified>
</cp:coreProperties>
</file>