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335" w:rsidRPr="00DE6B94" w:rsidRDefault="006E0335" w:rsidP="006E0335">
      <w:pPr>
        <w:widowControl/>
        <w:ind w:firstLine="435"/>
        <w:jc w:val="center"/>
        <w:rPr>
          <w:rFonts w:ascii="宋体" w:hAnsi="宋体" w:cs="宋体"/>
          <w:color w:val="000000"/>
          <w:szCs w:val="21"/>
        </w:rPr>
      </w:pPr>
      <w:r w:rsidRPr="00DE6B94">
        <w:rPr>
          <w:rFonts w:cs="宋体" w:hint="eastAsia"/>
          <w:b/>
          <w:color w:val="000000"/>
          <w:szCs w:val="21"/>
        </w:rPr>
        <w:t>茂名市</w:t>
      </w:r>
      <w:r w:rsidRPr="00DE6B94">
        <w:rPr>
          <w:b/>
          <w:color w:val="000000"/>
          <w:szCs w:val="21"/>
        </w:rPr>
        <w:t>2012</w:t>
      </w:r>
      <w:r w:rsidRPr="00DE6B94">
        <w:rPr>
          <w:rFonts w:cs="宋体" w:hint="eastAsia"/>
          <w:b/>
          <w:color w:val="000000"/>
          <w:szCs w:val="21"/>
        </w:rPr>
        <w:t>年初中毕业生学业水平考试</w:t>
      </w:r>
    </w:p>
    <w:p w:rsidR="006E0335" w:rsidRPr="00DE6B94" w:rsidRDefault="006E0335" w:rsidP="006E0335">
      <w:pPr>
        <w:widowControl/>
        <w:ind w:firstLine="435"/>
        <w:jc w:val="center"/>
        <w:rPr>
          <w:rFonts w:ascii="宋体" w:hAnsi="宋体" w:cs="宋体"/>
          <w:color w:val="000000"/>
          <w:szCs w:val="21"/>
        </w:rPr>
      </w:pPr>
      <w:r w:rsidRPr="00DE6B94">
        <w:rPr>
          <w:rFonts w:cs="宋体" w:hint="eastAsia"/>
          <w:b/>
          <w:color w:val="000000"/>
          <w:szCs w:val="21"/>
        </w:rPr>
        <w:t>与高中阶段学校招生考试</w:t>
      </w:r>
    </w:p>
    <w:p w:rsidR="006E0335" w:rsidRPr="00DE6B94" w:rsidRDefault="006E0335" w:rsidP="006E0335">
      <w:pPr>
        <w:widowControl/>
        <w:ind w:firstLine="435"/>
        <w:jc w:val="center"/>
        <w:rPr>
          <w:rFonts w:ascii="宋体" w:hAnsi="宋体" w:cs="宋体"/>
          <w:color w:val="000000"/>
          <w:szCs w:val="21"/>
        </w:rPr>
      </w:pPr>
      <w:r w:rsidRPr="00DE6B94">
        <w:rPr>
          <w:rFonts w:cs="宋体" w:hint="eastAsia"/>
          <w:b/>
          <w:color w:val="000000"/>
          <w:szCs w:val="21"/>
        </w:rPr>
        <w:t>语文参考答案及评分意见</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题号</w:t>
      </w:r>
      <w:r w:rsidRPr="00DE6B94">
        <w:rPr>
          <w:b/>
          <w:color w:val="000000"/>
          <w:szCs w:val="21"/>
        </w:rPr>
        <w:t xml:space="preserve">    </w:t>
      </w:r>
      <w:r w:rsidRPr="00DE6B94">
        <w:rPr>
          <w:rFonts w:cs="宋体" w:hint="eastAsia"/>
          <w:b/>
          <w:color w:val="000000"/>
          <w:szCs w:val="21"/>
        </w:rPr>
        <w:t>分值</w:t>
      </w:r>
      <w:r w:rsidRPr="00DE6B94">
        <w:rPr>
          <w:b/>
          <w:color w:val="000000"/>
          <w:szCs w:val="21"/>
        </w:rPr>
        <w:t xml:space="preserve">  </w:t>
      </w:r>
      <w:r w:rsidRPr="00DE6B94">
        <w:rPr>
          <w:rFonts w:cs="宋体" w:hint="eastAsia"/>
          <w:b/>
          <w:color w:val="000000"/>
          <w:szCs w:val="21"/>
        </w:rPr>
        <w:t>答案及评分意见</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一、本大题</w:t>
      </w:r>
      <w:r w:rsidRPr="00DE6B94">
        <w:rPr>
          <w:b/>
          <w:color w:val="000000"/>
          <w:szCs w:val="21"/>
        </w:rPr>
        <w:t>4</w:t>
      </w:r>
      <w:r w:rsidRPr="00DE6B94">
        <w:rPr>
          <w:rFonts w:cs="宋体" w:hint="eastAsia"/>
          <w:b/>
          <w:color w:val="000000"/>
          <w:szCs w:val="21"/>
        </w:rPr>
        <w:t>小题，共</w:t>
      </w:r>
      <w:r w:rsidRPr="00DE6B94">
        <w:rPr>
          <w:b/>
          <w:color w:val="000000"/>
          <w:szCs w:val="21"/>
        </w:rPr>
        <w:t>8</w:t>
      </w:r>
      <w:r w:rsidRPr="00DE6B94">
        <w:rPr>
          <w:rFonts w:cs="宋体" w:hint="eastAsia"/>
          <w:b/>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1.    2</w:t>
      </w:r>
      <w:r w:rsidRPr="00DE6B94">
        <w:rPr>
          <w:rFonts w:cs="宋体" w:hint="eastAsia"/>
          <w:color w:val="000000"/>
          <w:szCs w:val="21"/>
        </w:rPr>
        <w:t>分</w:t>
      </w:r>
      <w:r w:rsidRPr="00DE6B94">
        <w:rPr>
          <w:color w:val="000000"/>
          <w:szCs w:val="21"/>
        </w:rPr>
        <w:t xml:space="preserve">    C</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2.    2</w:t>
      </w:r>
      <w:r w:rsidRPr="00DE6B94">
        <w:rPr>
          <w:rFonts w:cs="宋体" w:hint="eastAsia"/>
          <w:color w:val="000000"/>
          <w:szCs w:val="21"/>
        </w:rPr>
        <w:t>分</w:t>
      </w:r>
      <w:r w:rsidRPr="00DE6B94">
        <w:rPr>
          <w:color w:val="000000"/>
          <w:szCs w:val="21"/>
        </w:rPr>
        <w:t xml:space="preserve">    D</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3.    2</w:t>
      </w:r>
      <w:r w:rsidRPr="00DE6B94">
        <w:rPr>
          <w:rFonts w:cs="宋体" w:hint="eastAsia"/>
          <w:color w:val="000000"/>
          <w:szCs w:val="21"/>
        </w:rPr>
        <w:t>分</w:t>
      </w:r>
      <w:r w:rsidRPr="00DE6B94">
        <w:rPr>
          <w:color w:val="000000"/>
          <w:szCs w:val="21"/>
        </w:rPr>
        <w:t xml:space="preserve">    D</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4.    2</w:t>
      </w:r>
      <w:r w:rsidRPr="00DE6B94">
        <w:rPr>
          <w:rFonts w:cs="宋体" w:hint="eastAsia"/>
          <w:color w:val="000000"/>
          <w:szCs w:val="21"/>
        </w:rPr>
        <w:t>分</w:t>
      </w:r>
      <w:r w:rsidRPr="00DE6B94">
        <w:rPr>
          <w:color w:val="000000"/>
          <w:szCs w:val="21"/>
        </w:rPr>
        <w:t xml:space="preserve">    C</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二、本大题</w:t>
      </w:r>
      <w:r w:rsidRPr="00DE6B94">
        <w:rPr>
          <w:b/>
          <w:color w:val="000000"/>
          <w:szCs w:val="21"/>
        </w:rPr>
        <w:t>2</w:t>
      </w:r>
      <w:r w:rsidRPr="00DE6B94">
        <w:rPr>
          <w:rFonts w:cs="宋体" w:hint="eastAsia"/>
          <w:b/>
          <w:color w:val="000000"/>
          <w:szCs w:val="21"/>
        </w:rPr>
        <w:t>小题，共</w:t>
      </w:r>
      <w:r w:rsidRPr="00DE6B94">
        <w:rPr>
          <w:b/>
          <w:color w:val="000000"/>
          <w:szCs w:val="21"/>
        </w:rPr>
        <w:t>4</w:t>
      </w:r>
      <w:r w:rsidRPr="00DE6B94">
        <w:rPr>
          <w:rFonts w:cs="宋体" w:hint="eastAsia"/>
          <w:b/>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5.    2</w:t>
      </w:r>
      <w:r w:rsidRPr="00DE6B94">
        <w:rPr>
          <w:rFonts w:cs="宋体" w:hint="eastAsia"/>
          <w:color w:val="000000"/>
          <w:szCs w:val="21"/>
        </w:rPr>
        <w:t>分</w:t>
      </w:r>
      <w:r w:rsidRPr="00DE6B94">
        <w:rPr>
          <w:color w:val="000000"/>
          <w:szCs w:val="21"/>
        </w:rPr>
        <w:t xml:space="preserve">    D</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6.    2</w:t>
      </w:r>
      <w:r w:rsidRPr="00DE6B94">
        <w:rPr>
          <w:rFonts w:cs="宋体" w:hint="eastAsia"/>
          <w:color w:val="000000"/>
          <w:szCs w:val="21"/>
        </w:rPr>
        <w:t>分</w:t>
      </w:r>
      <w:r w:rsidRPr="00DE6B94">
        <w:rPr>
          <w:color w:val="000000"/>
          <w:szCs w:val="21"/>
        </w:rPr>
        <w:t xml:space="preserve">    B</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三、本大题</w:t>
      </w:r>
      <w:r w:rsidRPr="00DE6B94">
        <w:rPr>
          <w:b/>
          <w:color w:val="000000"/>
          <w:szCs w:val="21"/>
        </w:rPr>
        <w:t>4</w:t>
      </w:r>
      <w:r w:rsidRPr="00DE6B94">
        <w:rPr>
          <w:rFonts w:cs="宋体" w:hint="eastAsia"/>
          <w:b/>
          <w:color w:val="000000"/>
          <w:szCs w:val="21"/>
        </w:rPr>
        <w:t>小题，共</w:t>
      </w:r>
      <w:r w:rsidRPr="00DE6B94">
        <w:rPr>
          <w:b/>
          <w:color w:val="000000"/>
          <w:szCs w:val="21"/>
        </w:rPr>
        <w:t>8</w:t>
      </w:r>
      <w:r w:rsidRPr="00DE6B94">
        <w:rPr>
          <w:rFonts w:cs="宋体" w:hint="eastAsia"/>
          <w:b/>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7.    2</w:t>
      </w:r>
      <w:r w:rsidRPr="00DE6B94">
        <w:rPr>
          <w:rFonts w:cs="宋体" w:hint="eastAsia"/>
          <w:color w:val="000000"/>
          <w:szCs w:val="21"/>
        </w:rPr>
        <w:t>分</w:t>
      </w:r>
      <w:r w:rsidRPr="00DE6B94">
        <w:rPr>
          <w:color w:val="000000"/>
          <w:szCs w:val="21"/>
        </w:rPr>
        <w:t xml:space="preserve">    D</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8.    2</w:t>
      </w:r>
      <w:r w:rsidRPr="00DE6B94">
        <w:rPr>
          <w:rFonts w:cs="宋体" w:hint="eastAsia"/>
          <w:color w:val="000000"/>
          <w:szCs w:val="21"/>
        </w:rPr>
        <w:t>分</w:t>
      </w:r>
      <w:r w:rsidRPr="00DE6B94">
        <w:rPr>
          <w:color w:val="000000"/>
          <w:szCs w:val="21"/>
        </w:rPr>
        <w:t xml:space="preserve">    B</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9.    2</w:t>
      </w:r>
      <w:r w:rsidRPr="00DE6B94">
        <w:rPr>
          <w:rFonts w:cs="宋体" w:hint="eastAsia"/>
          <w:color w:val="000000"/>
          <w:szCs w:val="21"/>
        </w:rPr>
        <w:t>分</w:t>
      </w:r>
      <w:r w:rsidRPr="00DE6B94">
        <w:rPr>
          <w:color w:val="000000"/>
          <w:szCs w:val="21"/>
        </w:rPr>
        <w:t xml:space="preserve">    C</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10.   2</w:t>
      </w:r>
      <w:r w:rsidRPr="00DE6B94">
        <w:rPr>
          <w:rFonts w:cs="宋体" w:hint="eastAsia"/>
          <w:color w:val="000000"/>
          <w:szCs w:val="21"/>
        </w:rPr>
        <w:t>分</w:t>
      </w:r>
      <w:r w:rsidRPr="00DE6B94">
        <w:rPr>
          <w:color w:val="000000"/>
          <w:szCs w:val="21"/>
        </w:rPr>
        <w:t xml:space="preserve">    B</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四、本大题</w:t>
      </w:r>
      <w:r w:rsidRPr="00DE6B94">
        <w:rPr>
          <w:b/>
          <w:color w:val="000000"/>
          <w:szCs w:val="21"/>
        </w:rPr>
        <w:t>4</w:t>
      </w:r>
      <w:r w:rsidRPr="00DE6B94">
        <w:rPr>
          <w:rFonts w:cs="宋体" w:hint="eastAsia"/>
          <w:b/>
          <w:color w:val="000000"/>
          <w:szCs w:val="21"/>
        </w:rPr>
        <w:t>小题，共</w:t>
      </w:r>
      <w:r w:rsidRPr="00DE6B94">
        <w:rPr>
          <w:b/>
          <w:color w:val="000000"/>
          <w:szCs w:val="21"/>
        </w:rPr>
        <w:t>12</w:t>
      </w:r>
      <w:r w:rsidRPr="00DE6B94">
        <w:rPr>
          <w:rFonts w:cs="宋体" w:hint="eastAsia"/>
          <w:b/>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11.    4</w:t>
      </w:r>
      <w:r w:rsidRPr="00DE6B94">
        <w:rPr>
          <w:rFonts w:cs="宋体" w:hint="eastAsia"/>
          <w:color w:val="000000"/>
          <w:szCs w:val="21"/>
        </w:rPr>
        <w:t>分</w:t>
      </w:r>
      <w:r w:rsidRPr="00DE6B94">
        <w:rPr>
          <w:color w:val="000000"/>
          <w:szCs w:val="21"/>
        </w:rPr>
        <w:t xml:space="preserve">    (1)</w:t>
      </w:r>
      <w:r w:rsidRPr="00DE6B94">
        <w:rPr>
          <w:rFonts w:cs="宋体" w:hint="eastAsia"/>
          <w:color w:val="000000"/>
          <w:szCs w:val="21"/>
        </w:rPr>
        <w:t>厚于德、诚于信、敏于行</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评分意见：书写要求正确、规范、工整。错</w:t>
      </w:r>
      <w:r w:rsidRPr="00DE6B94">
        <w:rPr>
          <w:color w:val="000000"/>
          <w:szCs w:val="21"/>
        </w:rPr>
        <w:t>1</w:t>
      </w:r>
      <w:r w:rsidRPr="00DE6B94">
        <w:rPr>
          <w:rFonts w:cs="宋体" w:hint="eastAsia"/>
          <w:color w:val="000000"/>
          <w:szCs w:val="21"/>
        </w:rPr>
        <w:t>字扣</w:t>
      </w:r>
      <w:r w:rsidRPr="00DE6B94">
        <w:rPr>
          <w:color w:val="000000"/>
          <w:szCs w:val="21"/>
        </w:rPr>
        <w:t>1</w:t>
      </w:r>
      <w:r w:rsidRPr="00DE6B94">
        <w:rPr>
          <w:rFonts w:cs="宋体" w:hint="eastAsia"/>
          <w:color w:val="000000"/>
          <w:szCs w:val="21"/>
        </w:rPr>
        <w:t>分，错</w:t>
      </w:r>
      <w:r w:rsidRPr="00DE6B94">
        <w:rPr>
          <w:color w:val="000000"/>
          <w:szCs w:val="21"/>
        </w:rPr>
        <w:t>2</w:t>
      </w:r>
      <w:r w:rsidRPr="00DE6B94">
        <w:rPr>
          <w:rFonts w:cs="宋体" w:hint="eastAsia"/>
          <w:color w:val="000000"/>
          <w:szCs w:val="21"/>
        </w:rPr>
        <w:t>字</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得</w:t>
      </w:r>
      <w:r w:rsidRPr="00DE6B94">
        <w:rPr>
          <w:color w:val="000000"/>
          <w:szCs w:val="21"/>
        </w:rPr>
        <w:t>O</w:t>
      </w:r>
      <w:r w:rsidRPr="00DE6B94">
        <w:rPr>
          <w:rFonts w:cs="宋体" w:hint="eastAsia"/>
          <w:color w:val="000000"/>
          <w:szCs w:val="21"/>
        </w:rPr>
        <w:t>分；书写潦草的扣</w:t>
      </w:r>
      <w:r w:rsidRPr="00DE6B94">
        <w:rPr>
          <w:color w:val="000000"/>
          <w:szCs w:val="21"/>
        </w:rPr>
        <w:t>1</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(2)</w:t>
      </w:r>
      <w:r w:rsidRPr="00DE6B94">
        <w:rPr>
          <w:rFonts w:cs="宋体" w:hint="eastAsia"/>
          <w:color w:val="000000"/>
          <w:szCs w:val="21"/>
        </w:rPr>
        <w:t>答案示例：小东（音同即可），你向我借钱可以，我也很乐意</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借给你，但如果我借钱给你去玩游戏，我就是害你啊。（提示：</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说话要有针对性，使人容易接受。有针对性</w:t>
      </w:r>
      <w:r w:rsidRPr="00DE6B94">
        <w:rPr>
          <w:color w:val="000000"/>
          <w:szCs w:val="21"/>
        </w:rPr>
        <w:t>1</w:t>
      </w:r>
      <w:r w:rsidRPr="00DE6B94">
        <w:rPr>
          <w:rFonts w:cs="宋体" w:hint="eastAsia"/>
          <w:color w:val="000000"/>
          <w:szCs w:val="21"/>
        </w:rPr>
        <w:t>分，得体</w:t>
      </w:r>
      <w:r w:rsidRPr="00DE6B94">
        <w:rPr>
          <w:color w:val="000000"/>
          <w:szCs w:val="21"/>
        </w:rPr>
        <w:t>1</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12.    3</w:t>
      </w:r>
      <w:r w:rsidRPr="00DE6B94">
        <w:rPr>
          <w:rFonts w:cs="宋体" w:hint="eastAsia"/>
          <w:color w:val="000000"/>
          <w:szCs w:val="21"/>
        </w:rPr>
        <w:t>分</w:t>
      </w:r>
      <w:r w:rsidRPr="00DE6B94">
        <w:rPr>
          <w:color w:val="000000"/>
          <w:szCs w:val="21"/>
        </w:rPr>
        <w:t xml:space="preserve">    (1)</w:t>
      </w:r>
      <w:r w:rsidRPr="00DE6B94">
        <w:rPr>
          <w:rFonts w:cs="宋体" w:hint="eastAsia"/>
          <w:color w:val="000000"/>
          <w:szCs w:val="21"/>
        </w:rPr>
        <w:t>示例：六条宣传口号的得票率均不高，得票率最高的不到</w:t>
      </w:r>
      <w:r w:rsidRPr="00DE6B94">
        <w:rPr>
          <w:color w:val="000000"/>
          <w:szCs w:val="21"/>
        </w:rPr>
        <w:t>25%</w:t>
      </w:r>
      <w:r w:rsidRPr="00DE6B94">
        <w:rPr>
          <w:rFonts w:cs="宋体" w:hint="eastAsia"/>
          <w:color w:val="000000"/>
          <w:szCs w:val="21"/>
        </w:rPr>
        <w:t>，</w:t>
      </w:r>
    </w:p>
    <w:p w:rsidR="006E0335" w:rsidRDefault="006E0335" w:rsidP="006E0335">
      <w:pPr>
        <w:widowControl/>
        <w:ind w:firstLine="435"/>
        <w:jc w:val="left"/>
        <w:rPr>
          <w:rFonts w:cs="宋体" w:hint="eastAsia"/>
          <w:color w:val="000000"/>
          <w:szCs w:val="21"/>
        </w:rPr>
      </w:pPr>
      <w:r w:rsidRPr="00DE6B94">
        <w:rPr>
          <w:color w:val="000000"/>
          <w:szCs w:val="21"/>
        </w:rPr>
        <w:t xml:space="preserve">    </w:t>
      </w:r>
      <w:r w:rsidRPr="00DE6B94">
        <w:rPr>
          <w:rFonts w:cs="宋体" w:hint="eastAsia"/>
          <w:color w:val="000000"/>
          <w:szCs w:val="21"/>
        </w:rPr>
        <w:t>最低的仅达到</w:t>
      </w:r>
      <w:r w:rsidRPr="00DE6B94">
        <w:rPr>
          <w:color w:val="000000"/>
          <w:szCs w:val="21"/>
        </w:rPr>
        <w:t>13. 83%</w:t>
      </w:r>
      <w:r w:rsidRPr="00DE6B94">
        <w:rPr>
          <w:rFonts w:cs="宋体" w:hint="eastAsia"/>
          <w:color w:val="000000"/>
          <w:szCs w:val="21"/>
        </w:rPr>
        <w:t>。宣传口号还没有得到广泛的认同。</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(2)</w:t>
      </w:r>
      <w:r w:rsidRPr="00DE6B94">
        <w:rPr>
          <w:rFonts w:cs="宋体" w:hint="eastAsia"/>
          <w:color w:val="000000"/>
          <w:szCs w:val="21"/>
        </w:rPr>
        <w:t>示例：该口号内容包含茂名各地方的主要特色，四字短语，句</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式整齐，琅琅上口。（从内容和语言两方面点评即可）</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Pr>
          <w:noProof/>
          <w:color w:val="000000"/>
          <w:szCs w:val="21"/>
        </w:rPr>
        <w:drawing>
          <wp:inline distT="0" distB="0" distL="0" distR="0">
            <wp:extent cx="19050" cy="9525"/>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DE6B94">
        <w:rPr>
          <w:color w:val="000000"/>
          <w:szCs w:val="21"/>
        </w:rPr>
        <w:t xml:space="preserve"> 13.    3</w:t>
      </w:r>
      <w:r w:rsidRPr="00DE6B94">
        <w:rPr>
          <w:rFonts w:cs="宋体" w:hint="eastAsia"/>
          <w:color w:val="000000"/>
          <w:szCs w:val="21"/>
        </w:rPr>
        <w:t>分</w:t>
      </w:r>
      <w:r w:rsidRPr="00DE6B94">
        <w:rPr>
          <w:color w:val="000000"/>
          <w:szCs w:val="21"/>
        </w:rPr>
        <w:t xml:space="preserve">    (1)</w:t>
      </w:r>
      <w:r w:rsidRPr="00DE6B94">
        <w:rPr>
          <w:rFonts w:cs="宋体" w:hint="eastAsia"/>
          <w:color w:val="000000"/>
          <w:szCs w:val="21"/>
        </w:rPr>
        <w:t>示例：不少中国人重视外语学习，却忽视了汉语学习。</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(2)</w:t>
      </w:r>
      <w:r w:rsidRPr="00DE6B94">
        <w:rPr>
          <w:rFonts w:cs="宋体" w:hint="eastAsia"/>
          <w:color w:val="000000"/>
          <w:szCs w:val="21"/>
        </w:rPr>
        <w:t>示例：与主题吻合。该则材料说明人们不重视传统语言文化的</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学习，语言表达苍白无力，语言水平在下降，表明了汉语学习的</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现状。</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或答“不吻合”的，言之成理的酌情给</w:t>
      </w:r>
      <w:r w:rsidRPr="00DE6B94">
        <w:rPr>
          <w:color w:val="000000"/>
          <w:szCs w:val="21"/>
        </w:rPr>
        <w:t>1</w:t>
      </w:r>
      <w:r w:rsidRPr="00DE6B94">
        <w:rPr>
          <w:rFonts w:cs="宋体" w:hint="eastAsia"/>
          <w:color w:val="000000"/>
          <w:szCs w:val="21"/>
        </w:rPr>
        <w:t>分。（根据材料形</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成自己的观点</w:t>
      </w:r>
      <w:r w:rsidRPr="00DE6B94">
        <w:rPr>
          <w:color w:val="000000"/>
          <w:szCs w:val="21"/>
        </w:rPr>
        <w:t>1</w:t>
      </w:r>
      <w:r w:rsidRPr="00DE6B94">
        <w:rPr>
          <w:rFonts w:cs="宋体" w:hint="eastAsia"/>
          <w:color w:val="000000"/>
          <w:szCs w:val="21"/>
        </w:rPr>
        <w:t>分，阐述理由</w:t>
      </w:r>
      <w:r w:rsidRPr="00DE6B94">
        <w:rPr>
          <w:color w:val="000000"/>
          <w:szCs w:val="21"/>
        </w:rPr>
        <w:t>1</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14.    2</w:t>
      </w:r>
      <w:r w:rsidRPr="00DE6B94">
        <w:rPr>
          <w:rFonts w:cs="宋体" w:hint="eastAsia"/>
          <w:color w:val="000000"/>
          <w:szCs w:val="21"/>
        </w:rPr>
        <w:t>分</w:t>
      </w:r>
      <w:r w:rsidRPr="00DE6B94">
        <w:rPr>
          <w:color w:val="000000"/>
          <w:szCs w:val="21"/>
        </w:rPr>
        <w:t xml:space="preserve">   </w:t>
      </w:r>
      <w:r w:rsidRPr="00DE6B94">
        <w:rPr>
          <w:rFonts w:cs="宋体" w:hint="eastAsia"/>
          <w:color w:val="000000"/>
          <w:szCs w:val="21"/>
        </w:rPr>
        <w:t>①《朝花夕拾》，</w:t>
      </w:r>
      <w:r w:rsidRPr="00DE6B94">
        <w:rPr>
          <w:color w:val="000000"/>
          <w:szCs w:val="21"/>
        </w:rPr>
        <w:t xml:space="preserve">  </w:t>
      </w:r>
      <w:r w:rsidRPr="00DE6B94">
        <w:rPr>
          <w:rFonts w:cs="宋体" w:hint="eastAsia"/>
          <w:color w:val="000000"/>
          <w:szCs w:val="21"/>
        </w:rPr>
        <w:t>②三味书屋，</w:t>
      </w:r>
      <w:r w:rsidRPr="00DE6B94">
        <w:rPr>
          <w:color w:val="000000"/>
          <w:szCs w:val="21"/>
        </w:rPr>
        <w:t xml:space="preserve">  </w:t>
      </w:r>
      <w:r w:rsidRPr="00DE6B94">
        <w:rPr>
          <w:rFonts w:cs="宋体" w:hint="eastAsia"/>
          <w:color w:val="000000"/>
          <w:szCs w:val="21"/>
        </w:rPr>
        <w:t>③阿长（①</w:t>
      </w:r>
      <w:r w:rsidRPr="00DE6B94">
        <w:rPr>
          <w:color w:val="000000"/>
          <w:szCs w:val="21"/>
        </w:rPr>
        <w:t>1</w:t>
      </w:r>
      <w:r w:rsidRPr="00DE6B94">
        <w:rPr>
          <w:rFonts w:cs="宋体" w:hint="eastAsia"/>
          <w:color w:val="000000"/>
          <w:szCs w:val="21"/>
        </w:rPr>
        <w:t>分，②③共</w:t>
      </w:r>
      <w:r w:rsidRPr="00DE6B94">
        <w:rPr>
          <w:color w:val="000000"/>
          <w:szCs w:val="21"/>
        </w:rPr>
        <w:t>1</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五、本大题</w:t>
      </w:r>
      <w:r w:rsidRPr="00DE6B94">
        <w:rPr>
          <w:b/>
          <w:color w:val="000000"/>
          <w:szCs w:val="21"/>
        </w:rPr>
        <w:t>2</w:t>
      </w:r>
      <w:r w:rsidRPr="00DE6B94">
        <w:rPr>
          <w:rFonts w:cs="宋体" w:hint="eastAsia"/>
          <w:b/>
          <w:color w:val="000000"/>
          <w:szCs w:val="21"/>
        </w:rPr>
        <w:t>小题，共</w:t>
      </w:r>
      <w:r w:rsidRPr="00DE6B94">
        <w:rPr>
          <w:b/>
          <w:color w:val="000000"/>
          <w:szCs w:val="21"/>
        </w:rPr>
        <w:t>10</w:t>
      </w:r>
      <w:r w:rsidRPr="00DE6B94">
        <w:rPr>
          <w:rFonts w:cs="宋体" w:hint="eastAsia"/>
          <w:b/>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15-    6</w:t>
      </w:r>
      <w:r w:rsidRPr="00DE6B94">
        <w:rPr>
          <w:rFonts w:cs="宋体" w:hint="eastAsia"/>
          <w:color w:val="000000"/>
          <w:szCs w:val="21"/>
        </w:rPr>
        <w:t>分</w:t>
      </w:r>
      <w:r w:rsidRPr="00DE6B94">
        <w:rPr>
          <w:color w:val="000000"/>
          <w:szCs w:val="21"/>
        </w:rPr>
        <w:t xml:space="preserve">    (1)</w:t>
      </w:r>
      <w:r w:rsidRPr="00DE6B94">
        <w:rPr>
          <w:rFonts w:cs="宋体" w:hint="eastAsia"/>
          <w:color w:val="000000"/>
          <w:szCs w:val="21"/>
        </w:rPr>
        <w:t>我寄愁心与明月</w:t>
      </w:r>
      <w:r w:rsidRPr="00DE6B94">
        <w:rPr>
          <w:color w:val="000000"/>
          <w:szCs w:val="21"/>
        </w:rPr>
        <w:t xml:space="preserve">  (2)</w:t>
      </w:r>
      <w:r w:rsidRPr="00DE6B94">
        <w:rPr>
          <w:rFonts w:cs="宋体" w:hint="eastAsia"/>
          <w:color w:val="000000"/>
          <w:szCs w:val="21"/>
        </w:rPr>
        <w:t>草色入帘青</w:t>
      </w:r>
      <w:r w:rsidRPr="00DE6B94">
        <w:rPr>
          <w:color w:val="000000"/>
          <w:szCs w:val="21"/>
        </w:rPr>
        <w:t>(3)</w:t>
      </w:r>
      <w:r w:rsidRPr="00DE6B94">
        <w:rPr>
          <w:rFonts w:cs="宋体" w:hint="eastAsia"/>
          <w:color w:val="000000"/>
          <w:szCs w:val="21"/>
        </w:rPr>
        <w:t>安得广厦千万间</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(4)</w:t>
      </w:r>
      <w:r w:rsidRPr="00DE6B94">
        <w:rPr>
          <w:rFonts w:cs="宋体" w:hint="eastAsia"/>
          <w:color w:val="000000"/>
          <w:szCs w:val="21"/>
        </w:rPr>
        <w:t>浅草才能没马蹄</w:t>
      </w:r>
      <w:r w:rsidRPr="00DE6B94">
        <w:rPr>
          <w:color w:val="000000"/>
          <w:szCs w:val="21"/>
        </w:rPr>
        <w:t>(5)</w:t>
      </w:r>
      <w:r w:rsidRPr="00DE6B94">
        <w:rPr>
          <w:rFonts w:cs="宋体" w:hint="eastAsia"/>
          <w:color w:val="000000"/>
          <w:szCs w:val="21"/>
        </w:rPr>
        <w:t>春蚕到死丝方尽，蜡炬成灰泪始干。</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16.    4</w:t>
      </w:r>
      <w:r w:rsidRPr="00DE6B94">
        <w:rPr>
          <w:rFonts w:cs="宋体" w:hint="eastAsia"/>
          <w:color w:val="000000"/>
          <w:szCs w:val="21"/>
        </w:rPr>
        <w:t>分</w:t>
      </w:r>
      <w:r w:rsidRPr="00DE6B94">
        <w:rPr>
          <w:color w:val="000000"/>
          <w:szCs w:val="21"/>
        </w:rPr>
        <w:t xml:space="preserve">    (1)</w:t>
      </w:r>
      <w:r w:rsidRPr="00DE6B94">
        <w:rPr>
          <w:rFonts w:cs="宋体" w:hint="eastAsia"/>
          <w:color w:val="000000"/>
          <w:szCs w:val="21"/>
        </w:rPr>
        <w:t>只学习而不思考就会迷惑不解，只思考而不学习就会在学业</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上陷入困境。（“罔”、“殆”字</w:t>
      </w:r>
      <w:r w:rsidRPr="00DE6B94">
        <w:rPr>
          <w:color w:val="000000"/>
          <w:szCs w:val="21"/>
        </w:rPr>
        <w:t>1</w:t>
      </w:r>
      <w:r w:rsidRPr="00DE6B94">
        <w:rPr>
          <w:rFonts w:cs="宋体" w:hint="eastAsia"/>
          <w:color w:val="000000"/>
          <w:szCs w:val="21"/>
        </w:rPr>
        <w:t>分，句意准确</w:t>
      </w:r>
      <w:r w:rsidRPr="00DE6B94">
        <w:rPr>
          <w:color w:val="000000"/>
          <w:szCs w:val="21"/>
        </w:rPr>
        <w:t>1</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(2)</w:t>
      </w:r>
      <w:r w:rsidRPr="00DE6B94">
        <w:rPr>
          <w:rFonts w:cs="宋体" w:hint="eastAsia"/>
          <w:color w:val="000000"/>
          <w:szCs w:val="21"/>
        </w:rPr>
        <w:t>在沂河边洗澡，在舞雩台上吹吹风，唱着歌回家。（倒装句</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式</w:t>
      </w:r>
      <w:r w:rsidRPr="00DE6B94">
        <w:rPr>
          <w:color w:val="000000"/>
          <w:szCs w:val="21"/>
        </w:rPr>
        <w:t>1</w:t>
      </w:r>
      <w:r w:rsidRPr="00DE6B94">
        <w:rPr>
          <w:rFonts w:cs="宋体" w:hint="eastAsia"/>
          <w:color w:val="000000"/>
          <w:szCs w:val="21"/>
        </w:rPr>
        <w:t>分，句意准确</w:t>
      </w:r>
      <w:r w:rsidRPr="00DE6B94">
        <w:rPr>
          <w:color w:val="000000"/>
          <w:szCs w:val="21"/>
        </w:rPr>
        <w:t>1</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六、本大题</w:t>
      </w:r>
      <w:r w:rsidRPr="00DE6B94">
        <w:rPr>
          <w:b/>
          <w:color w:val="000000"/>
          <w:szCs w:val="21"/>
        </w:rPr>
        <w:t>7</w:t>
      </w:r>
      <w:r w:rsidRPr="00DE6B94">
        <w:rPr>
          <w:rFonts w:cs="宋体" w:hint="eastAsia"/>
          <w:b/>
          <w:color w:val="000000"/>
          <w:szCs w:val="21"/>
        </w:rPr>
        <w:t>小题，共</w:t>
      </w:r>
      <w:r w:rsidRPr="00DE6B94">
        <w:rPr>
          <w:b/>
          <w:color w:val="000000"/>
          <w:szCs w:val="21"/>
        </w:rPr>
        <w:t>28</w:t>
      </w:r>
      <w:r w:rsidRPr="00DE6B94">
        <w:rPr>
          <w:rFonts w:cs="宋体" w:hint="eastAsia"/>
          <w:b/>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（一）林书豪的梦想可以复制</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lastRenderedPageBreak/>
        <w:t xml:space="preserve">  17.    3</w:t>
      </w:r>
      <w:r w:rsidRPr="00DE6B94">
        <w:rPr>
          <w:rFonts w:cs="宋体" w:hint="eastAsia"/>
          <w:color w:val="000000"/>
          <w:szCs w:val="21"/>
        </w:rPr>
        <w:t>分</w:t>
      </w:r>
      <w:r w:rsidRPr="00DE6B94">
        <w:rPr>
          <w:color w:val="000000"/>
          <w:szCs w:val="21"/>
        </w:rPr>
        <w:t xml:space="preserve">    </w:t>
      </w:r>
      <w:r w:rsidRPr="00DE6B94">
        <w:rPr>
          <w:rFonts w:cs="宋体" w:hint="eastAsia"/>
          <w:color w:val="000000"/>
          <w:szCs w:val="21"/>
        </w:rPr>
        <w:t>提出有关林书豪成功（原因）的论述话题。先通过设问引出林书</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豪，然后通过他人的评价引出林书豪成功（原因）的话题。（符合</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大意即可）</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color w:val="000000"/>
          <w:szCs w:val="21"/>
        </w:rPr>
        <w:t>．</w:t>
      </w:r>
      <w:r w:rsidRPr="00DE6B94">
        <w:rPr>
          <w:color w:val="000000"/>
          <w:szCs w:val="21"/>
        </w:rPr>
        <w:t>18.    4</w:t>
      </w:r>
      <w:r w:rsidRPr="00DE6B94">
        <w:rPr>
          <w:rFonts w:cs="宋体" w:hint="eastAsia"/>
          <w:color w:val="000000"/>
          <w:szCs w:val="21"/>
        </w:rPr>
        <w:t>分</w:t>
      </w:r>
      <w:r w:rsidRPr="00DE6B94">
        <w:rPr>
          <w:color w:val="000000"/>
          <w:szCs w:val="21"/>
        </w:rPr>
        <w:t xml:space="preserve">    </w:t>
      </w:r>
      <w:r w:rsidRPr="00DE6B94">
        <w:rPr>
          <w:rFonts w:cs="宋体" w:hint="eastAsia"/>
          <w:color w:val="000000"/>
          <w:szCs w:val="21"/>
        </w:rPr>
        <w:t>第⑥段：对比论证。与反面事例作对比，突出了林书豪的成功源</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于自身的努力。（</w:t>
      </w:r>
      <w:r w:rsidRPr="00DE6B94">
        <w:rPr>
          <w:color w:val="000000"/>
          <w:szCs w:val="21"/>
        </w:rPr>
        <w:t>2</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第⑨段：引用论证（道理论证），更令人信服，有力论证了追逐梦</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想对于成功的重要性。（</w:t>
      </w:r>
      <w:r w:rsidRPr="00DE6B94">
        <w:rPr>
          <w:color w:val="000000"/>
          <w:szCs w:val="21"/>
        </w:rPr>
        <w:t>2</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19.    3</w:t>
      </w:r>
      <w:r w:rsidRPr="00DE6B94">
        <w:rPr>
          <w:rFonts w:cs="宋体" w:hint="eastAsia"/>
          <w:color w:val="000000"/>
          <w:szCs w:val="21"/>
        </w:rPr>
        <w:t>分</w:t>
      </w:r>
      <w:r w:rsidRPr="00DE6B94">
        <w:rPr>
          <w:color w:val="000000"/>
          <w:szCs w:val="21"/>
        </w:rPr>
        <w:t xml:space="preserve">    </w:t>
      </w:r>
      <w:r w:rsidRPr="00DE6B94">
        <w:rPr>
          <w:rFonts w:cs="宋体" w:hint="eastAsia"/>
          <w:color w:val="000000"/>
          <w:szCs w:val="21"/>
        </w:rPr>
        <w:t>这些表示递进的关联词语，强调了林书豪的成功在更大范围内的</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启示和影响，也深化了本文的现实意义。（或：这些表示递进的关</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联词语，突出论证语言的严密性。也得</w:t>
      </w:r>
      <w:r w:rsidRPr="00DE6B94">
        <w:rPr>
          <w:color w:val="000000"/>
          <w:szCs w:val="21"/>
        </w:rPr>
        <w:t>3</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（二）阿来的如花世界</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20.    4</w:t>
      </w:r>
      <w:r w:rsidRPr="00DE6B94">
        <w:rPr>
          <w:rFonts w:cs="宋体" w:hint="eastAsia"/>
          <w:color w:val="000000"/>
          <w:szCs w:val="21"/>
        </w:rPr>
        <w:t>分</w:t>
      </w:r>
      <w:r w:rsidRPr="00DE6B94">
        <w:rPr>
          <w:color w:val="000000"/>
          <w:szCs w:val="21"/>
        </w:rPr>
        <w:t xml:space="preserve">    </w:t>
      </w:r>
      <w:r w:rsidRPr="00DE6B94">
        <w:rPr>
          <w:rFonts w:cs="宋体" w:hint="eastAsia"/>
          <w:color w:val="000000"/>
          <w:szCs w:val="21"/>
        </w:rPr>
        <w:t>阿来，四川阿坝人，藏族作家（</w:t>
      </w:r>
      <w:r w:rsidRPr="00DE6B94">
        <w:rPr>
          <w:color w:val="000000"/>
          <w:szCs w:val="21"/>
        </w:rPr>
        <w:t>1</w:t>
      </w:r>
      <w:r w:rsidRPr="00DE6B94">
        <w:rPr>
          <w:rFonts w:cs="宋体" w:hint="eastAsia"/>
          <w:color w:val="000000"/>
          <w:szCs w:val="21"/>
        </w:rPr>
        <w:t>分）。为人乐观、平和，幽默、</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睿智、豪爽、率性；内心丰富，热爱生活，喜欢读书，痴迷于花</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w:t>
      </w:r>
      <w:r w:rsidRPr="00DE6B94">
        <w:rPr>
          <w:color w:val="000000"/>
          <w:szCs w:val="21"/>
        </w:rPr>
        <w:t>1</w:t>
      </w:r>
      <w:r w:rsidRPr="00DE6B94">
        <w:rPr>
          <w:rFonts w:cs="宋体" w:hint="eastAsia"/>
          <w:color w:val="000000"/>
          <w:szCs w:val="21"/>
        </w:rPr>
        <w:t>分）。作品有《尘埃落定》、《空山</w:t>
      </w:r>
      <w:r w:rsidRPr="00DE6B94">
        <w:rPr>
          <w:color w:val="000000"/>
          <w:szCs w:val="21"/>
        </w:rPr>
        <w:t>&gt;</w:t>
      </w:r>
      <w:r w:rsidRPr="00DE6B94">
        <w:rPr>
          <w:rFonts w:cs="宋体" w:hint="eastAsia"/>
          <w:color w:val="000000"/>
          <w:szCs w:val="21"/>
        </w:rPr>
        <w:t>、《格萨尔王》等（</w:t>
      </w:r>
      <w:r w:rsidRPr="00DE6B94">
        <w:rPr>
          <w:color w:val="000000"/>
          <w:szCs w:val="21"/>
        </w:rPr>
        <w:t>1</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价值独特，能代表中国文学走向世界（</w:t>
      </w:r>
      <w:r w:rsidRPr="00DE6B94">
        <w:rPr>
          <w:color w:val="000000"/>
          <w:szCs w:val="21"/>
        </w:rPr>
        <w:t>1</w:t>
      </w:r>
      <w:r w:rsidRPr="00DE6B94">
        <w:rPr>
          <w:rFonts w:cs="宋体" w:hint="eastAsia"/>
          <w:color w:val="000000"/>
          <w:szCs w:val="21"/>
        </w:rPr>
        <w:t>分）。评分意见：能扣住</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籍贯、性格、代表作品、作品价值四个采分点即可。</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21.    5</w:t>
      </w:r>
      <w:r w:rsidRPr="00DE6B94">
        <w:rPr>
          <w:rFonts w:cs="宋体" w:hint="eastAsia"/>
          <w:color w:val="000000"/>
          <w:szCs w:val="21"/>
        </w:rPr>
        <w:t>分</w:t>
      </w:r>
      <w:r w:rsidRPr="00DE6B94">
        <w:rPr>
          <w:color w:val="000000"/>
          <w:szCs w:val="21"/>
        </w:rPr>
        <w:t xml:space="preserve">    (1)</w:t>
      </w:r>
      <w:r w:rsidRPr="00DE6B94">
        <w:rPr>
          <w:rFonts w:cs="宋体" w:hint="eastAsia"/>
          <w:color w:val="000000"/>
          <w:szCs w:val="21"/>
        </w:rPr>
        <w:t>（</w:t>
      </w:r>
      <w:r w:rsidRPr="00DE6B94">
        <w:rPr>
          <w:color w:val="000000"/>
          <w:szCs w:val="21"/>
        </w:rPr>
        <w:t>3</w:t>
      </w:r>
      <w:r w:rsidRPr="00DE6B94">
        <w:rPr>
          <w:rFonts w:cs="宋体" w:hint="eastAsia"/>
          <w:color w:val="000000"/>
          <w:szCs w:val="21"/>
        </w:rPr>
        <w:t>分）比喻。将徜徉在花间的阿来比作嬉游</w:t>
      </w:r>
      <w:r>
        <w:rPr>
          <w:rFonts w:cs="宋体" w:hint="eastAsia"/>
          <w:noProof/>
          <w:color w:val="000000"/>
          <w:szCs w:val="21"/>
        </w:rPr>
        <w:drawing>
          <wp:inline distT="0" distB="0" distL="0" distR="0">
            <wp:extent cx="19050" cy="952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DE6B94">
        <w:rPr>
          <w:rFonts w:cs="宋体" w:hint="eastAsia"/>
          <w:color w:val="000000"/>
          <w:szCs w:val="21"/>
        </w:rPr>
        <w:t>在河中的鱼儿，</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形象生动地描摹出了阿来对花的痴迷依恋和其赏花拍花时的欢快</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自由。</w:t>
      </w:r>
    </w:p>
    <w:p w:rsidR="006E0335" w:rsidRDefault="006E0335" w:rsidP="006E0335">
      <w:pPr>
        <w:widowControl/>
        <w:ind w:firstLine="435"/>
        <w:jc w:val="left"/>
        <w:rPr>
          <w:rFonts w:cs="宋体" w:hint="eastAsia"/>
          <w:color w:val="000000"/>
          <w:szCs w:val="21"/>
        </w:rPr>
      </w:pPr>
      <w:r w:rsidRPr="00DE6B94">
        <w:rPr>
          <w:color w:val="000000"/>
          <w:szCs w:val="21"/>
        </w:rPr>
        <w:t xml:space="preserve">    (2)</w:t>
      </w:r>
      <w:r w:rsidRPr="00DE6B94">
        <w:rPr>
          <w:rFonts w:cs="宋体" w:hint="eastAsia"/>
          <w:color w:val="000000"/>
          <w:szCs w:val="21"/>
        </w:rPr>
        <w:t>（</w:t>
      </w:r>
      <w:r w:rsidRPr="00DE6B94">
        <w:rPr>
          <w:color w:val="000000"/>
          <w:szCs w:val="21"/>
        </w:rPr>
        <w:t>2</w:t>
      </w:r>
      <w:r w:rsidRPr="00DE6B94">
        <w:rPr>
          <w:rFonts w:cs="宋体" w:hint="eastAsia"/>
          <w:color w:val="000000"/>
          <w:szCs w:val="21"/>
        </w:rPr>
        <w:t>分）阿来的作品充满生机，大气，唯美，有恒久的艺术魅力。</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22.    5</w:t>
      </w:r>
      <w:r w:rsidRPr="00DE6B94">
        <w:rPr>
          <w:rFonts w:cs="宋体" w:hint="eastAsia"/>
          <w:color w:val="000000"/>
          <w:szCs w:val="21"/>
        </w:rPr>
        <w:t>分</w:t>
      </w:r>
      <w:r w:rsidRPr="00DE6B94">
        <w:rPr>
          <w:color w:val="000000"/>
          <w:szCs w:val="21"/>
        </w:rPr>
        <w:t xml:space="preserve">    (1)</w:t>
      </w:r>
      <w:r w:rsidRPr="00DE6B94">
        <w:rPr>
          <w:rFonts w:cs="宋体" w:hint="eastAsia"/>
          <w:color w:val="000000"/>
          <w:szCs w:val="21"/>
        </w:rPr>
        <w:t>卒章显志，赞美阿来的人生和作品都如花一般绚丽美好，丰富</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多彩；</w:t>
      </w:r>
      <w:r w:rsidRPr="00DE6B94">
        <w:rPr>
          <w:color w:val="000000"/>
          <w:szCs w:val="21"/>
        </w:rPr>
        <w:t>(2)</w:t>
      </w:r>
      <w:r w:rsidRPr="00DE6B94">
        <w:rPr>
          <w:rFonts w:cs="宋体" w:hint="eastAsia"/>
          <w:color w:val="000000"/>
          <w:szCs w:val="21"/>
        </w:rPr>
        <w:t>与第②段的“未认识阿来之前”（或前文）相呼应，使</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行文严谨；</w:t>
      </w:r>
      <w:r w:rsidRPr="00DE6B94">
        <w:rPr>
          <w:color w:val="000000"/>
          <w:szCs w:val="21"/>
        </w:rPr>
        <w:t>(3)</w:t>
      </w:r>
      <w:r w:rsidRPr="00DE6B94">
        <w:rPr>
          <w:rFonts w:cs="宋体" w:hint="eastAsia"/>
          <w:color w:val="000000"/>
          <w:szCs w:val="21"/>
        </w:rPr>
        <w:t>照应题目；</w:t>
      </w:r>
      <w:r w:rsidRPr="00DE6B94">
        <w:rPr>
          <w:color w:val="000000"/>
          <w:szCs w:val="21"/>
        </w:rPr>
        <w:t>(4)</w:t>
      </w:r>
      <w:r w:rsidRPr="00DE6B94">
        <w:rPr>
          <w:rFonts w:cs="宋体" w:hint="eastAsia"/>
          <w:color w:val="000000"/>
          <w:szCs w:val="21"/>
        </w:rPr>
        <w:t>使读者对人物的认识更为完整真实。</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（答出一点给</w:t>
      </w:r>
      <w:r w:rsidRPr="00DE6B94">
        <w:rPr>
          <w:color w:val="000000"/>
          <w:szCs w:val="21"/>
        </w:rPr>
        <w:t>2</w:t>
      </w:r>
      <w:r w:rsidRPr="00DE6B94">
        <w:rPr>
          <w:rFonts w:cs="宋体" w:hint="eastAsia"/>
          <w:color w:val="000000"/>
          <w:szCs w:val="21"/>
        </w:rPr>
        <w:t>分，两点给</w:t>
      </w:r>
      <w:r w:rsidRPr="00DE6B94">
        <w:rPr>
          <w:color w:val="000000"/>
          <w:szCs w:val="21"/>
        </w:rPr>
        <w:t>3</w:t>
      </w:r>
      <w:r w:rsidRPr="00DE6B94">
        <w:rPr>
          <w:rFonts w:cs="宋体" w:hint="eastAsia"/>
          <w:color w:val="000000"/>
          <w:szCs w:val="21"/>
        </w:rPr>
        <w:t>分，答出三点给</w:t>
      </w:r>
      <w:r w:rsidRPr="00DE6B94">
        <w:rPr>
          <w:color w:val="000000"/>
          <w:szCs w:val="21"/>
        </w:rPr>
        <w:t>5</w:t>
      </w:r>
      <w:r w:rsidRPr="00DE6B94">
        <w:rPr>
          <w:rFonts w:cs="宋体" w:hint="eastAsia"/>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23.    4</w:t>
      </w:r>
      <w:r w:rsidRPr="00DE6B94">
        <w:rPr>
          <w:rFonts w:cs="宋体" w:hint="eastAsia"/>
          <w:color w:val="000000"/>
          <w:szCs w:val="21"/>
        </w:rPr>
        <w:t>分</w:t>
      </w:r>
      <w:r w:rsidRPr="00DE6B94">
        <w:rPr>
          <w:color w:val="000000"/>
          <w:szCs w:val="21"/>
        </w:rPr>
        <w:t xml:space="preserve">    BF</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b/>
          <w:color w:val="000000"/>
          <w:szCs w:val="21"/>
        </w:rPr>
        <w:t>七、本大题</w:t>
      </w:r>
      <w:r w:rsidRPr="00DE6B94">
        <w:rPr>
          <w:b/>
          <w:color w:val="000000"/>
          <w:szCs w:val="21"/>
        </w:rPr>
        <w:t>1</w:t>
      </w:r>
      <w:r w:rsidRPr="00DE6B94">
        <w:rPr>
          <w:rFonts w:cs="宋体" w:hint="eastAsia"/>
          <w:b/>
          <w:color w:val="000000"/>
          <w:szCs w:val="21"/>
        </w:rPr>
        <w:t>小题，共</w:t>
      </w:r>
      <w:r w:rsidRPr="00DE6B94">
        <w:rPr>
          <w:b/>
          <w:color w:val="000000"/>
          <w:szCs w:val="21"/>
        </w:rPr>
        <w:t>50</w:t>
      </w:r>
      <w:r w:rsidRPr="00DE6B94">
        <w:rPr>
          <w:rFonts w:cs="宋体" w:hint="eastAsia"/>
          <w:b/>
          <w:color w:val="000000"/>
          <w:szCs w:val="21"/>
        </w:rPr>
        <w:t>分。</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24.</w:t>
      </w:r>
    </w:p>
    <w:p w:rsidR="006E0335" w:rsidRPr="00DE6B94" w:rsidRDefault="006E0335" w:rsidP="006E0335">
      <w:pPr>
        <w:widowControl/>
        <w:ind w:firstLine="435"/>
        <w:jc w:val="left"/>
        <w:rPr>
          <w:rFonts w:ascii="宋体" w:hAnsi="宋体" w:cs="宋体"/>
          <w:color w:val="000000"/>
          <w:szCs w:val="21"/>
        </w:rPr>
      </w:pPr>
      <w:r w:rsidRPr="00DE6B94">
        <w:rPr>
          <w:rFonts w:cs="宋体" w:hint="eastAsia"/>
          <w:color w:val="000000"/>
          <w:szCs w:val="21"/>
        </w:rPr>
        <w:t>附读音材料：</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茂名市</w:t>
      </w:r>
      <w:r w:rsidRPr="00DE6B94">
        <w:rPr>
          <w:color w:val="000000"/>
          <w:szCs w:val="21"/>
        </w:rPr>
        <w:t>2012</w:t>
      </w:r>
      <w:r w:rsidRPr="00DE6B94">
        <w:rPr>
          <w:rFonts w:cs="宋体" w:hint="eastAsia"/>
          <w:color w:val="000000"/>
          <w:szCs w:val="21"/>
        </w:rPr>
        <w:t>年初中毕业生学业水平考试与高中阶段学校招生考试语文听说能力考试</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1</w:t>
      </w:r>
      <w:r w:rsidRPr="00DE6B94">
        <w:rPr>
          <w:rFonts w:cs="宋体" w:hint="eastAsia"/>
          <w:color w:val="000000"/>
          <w:szCs w:val="21"/>
        </w:rPr>
        <w:t>．听读词语，读音有错误的一项是</w:t>
      </w:r>
      <w:r w:rsidRPr="00DE6B94">
        <w:rPr>
          <w:color w:val="000000"/>
          <w:szCs w:val="21"/>
        </w:rPr>
        <w:t>(  )</w:t>
      </w:r>
    </w:p>
    <w:p w:rsidR="006E0335" w:rsidRPr="00DE6B94" w:rsidRDefault="006E0335" w:rsidP="006E0335">
      <w:pPr>
        <w:widowControl/>
        <w:ind w:firstLine="435"/>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．热忱</w:t>
      </w:r>
      <w:r w:rsidRPr="00DE6B94">
        <w:rPr>
          <w:color w:val="000000"/>
          <w:szCs w:val="21"/>
        </w:rPr>
        <w:t xml:space="preserve">  </w:t>
      </w:r>
      <w:r w:rsidRPr="00DE6B94">
        <w:rPr>
          <w:rFonts w:cs="宋体" w:hint="eastAsia"/>
          <w:color w:val="000000"/>
          <w:szCs w:val="21"/>
        </w:rPr>
        <w:t>狼藉</w:t>
      </w:r>
      <w:r w:rsidRPr="00DE6B94">
        <w:rPr>
          <w:color w:val="000000"/>
          <w:szCs w:val="21"/>
        </w:rPr>
        <w:t xml:space="preserve">  </w:t>
      </w:r>
      <w:r w:rsidRPr="00DE6B94">
        <w:rPr>
          <w:rFonts w:cs="宋体" w:hint="eastAsia"/>
          <w:color w:val="000000"/>
          <w:szCs w:val="21"/>
        </w:rPr>
        <w:t>红装素裹</w:t>
      </w:r>
      <w:r w:rsidRPr="00DE6B94">
        <w:rPr>
          <w:color w:val="000000"/>
          <w:szCs w:val="21"/>
        </w:rPr>
        <w:t xml:space="preserve">    B</w:t>
      </w:r>
      <w:r w:rsidRPr="00DE6B94">
        <w:rPr>
          <w:rFonts w:cs="宋体" w:hint="eastAsia"/>
          <w:color w:val="000000"/>
          <w:szCs w:val="21"/>
        </w:rPr>
        <w:t>．摇曳</w:t>
      </w:r>
      <w:r w:rsidRPr="00DE6B94">
        <w:rPr>
          <w:color w:val="000000"/>
          <w:szCs w:val="21"/>
        </w:rPr>
        <w:t xml:space="preserve">  </w:t>
      </w:r>
      <w:r w:rsidRPr="00DE6B94">
        <w:rPr>
          <w:rFonts w:cs="宋体" w:hint="eastAsia"/>
          <w:color w:val="000000"/>
          <w:szCs w:val="21"/>
        </w:rPr>
        <w:t>魅力</w:t>
      </w:r>
      <w:r w:rsidRPr="00DE6B94">
        <w:rPr>
          <w:color w:val="000000"/>
          <w:szCs w:val="21"/>
        </w:rPr>
        <w:t xml:space="preserve">  </w:t>
      </w:r>
      <w:r w:rsidRPr="00DE6B94">
        <w:rPr>
          <w:rFonts w:cs="宋体" w:hint="eastAsia"/>
          <w:color w:val="000000"/>
          <w:szCs w:val="21"/>
        </w:rPr>
        <w:t>络绎不绝</w:t>
      </w:r>
    </w:p>
    <w:p w:rsidR="006E0335" w:rsidRPr="00DE6B94" w:rsidRDefault="006E0335" w:rsidP="006E0335">
      <w:pPr>
        <w:widowControl/>
        <w:ind w:firstLine="435"/>
        <w:jc w:val="left"/>
        <w:rPr>
          <w:rFonts w:hint="eastAsia"/>
          <w:color w:val="000000"/>
        </w:rPr>
      </w:pPr>
      <w:r w:rsidRPr="00DE6B94">
        <w:rPr>
          <w:color w:val="000000"/>
          <w:szCs w:val="21"/>
        </w:rPr>
        <w:t xml:space="preserve">  C</w:t>
      </w:r>
      <w:r w:rsidRPr="00DE6B94">
        <w:rPr>
          <w:rFonts w:cs="宋体" w:hint="eastAsia"/>
          <w:color w:val="000000"/>
          <w:szCs w:val="21"/>
        </w:rPr>
        <w:t>．热衷</w:t>
      </w:r>
      <w:r w:rsidRPr="00DE6B94">
        <w:rPr>
          <w:color w:val="000000"/>
          <w:szCs w:val="21"/>
        </w:rPr>
        <w:t xml:space="preserve">  </w:t>
      </w:r>
      <w:r w:rsidRPr="00DE6B94">
        <w:rPr>
          <w:rFonts w:cs="宋体" w:hint="eastAsia"/>
          <w:color w:val="000000"/>
          <w:szCs w:val="21"/>
        </w:rPr>
        <w:t>狡黠</w:t>
      </w:r>
      <w:r w:rsidRPr="00DE6B94">
        <w:rPr>
          <w:color w:val="000000"/>
          <w:szCs w:val="21"/>
        </w:rPr>
        <w:t xml:space="preserve">  </w:t>
      </w:r>
      <w:r w:rsidRPr="00DE6B94">
        <w:rPr>
          <w:rFonts w:cs="宋体" w:hint="eastAsia"/>
          <w:color w:val="000000"/>
          <w:szCs w:val="21"/>
        </w:rPr>
        <w:t>锲而不舍</w:t>
      </w:r>
      <w:r w:rsidRPr="00DE6B94">
        <w:rPr>
          <w:color w:val="000000"/>
          <w:szCs w:val="21"/>
        </w:rPr>
        <w:t xml:space="preserve">    D</w:t>
      </w:r>
      <w:r w:rsidRPr="00DE6B94">
        <w:rPr>
          <w:rFonts w:cs="宋体" w:hint="eastAsia"/>
          <w:color w:val="000000"/>
          <w:szCs w:val="21"/>
        </w:rPr>
        <w:t>．酝酿</w:t>
      </w:r>
      <w:r w:rsidRPr="00DE6B94">
        <w:rPr>
          <w:color w:val="000000"/>
          <w:szCs w:val="21"/>
        </w:rPr>
        <w:t xml:space="preserve">  </w:t>
      </w:r>
      <w:r w:rsidRPr="00DE6B94">
        <w:rPr>
          <w:rFonts w:cs="宋体" w:hint="eastAsia"/>
          <w:color w:val="000000"/>
          <w:szCs w:val="21"/>
        </w:rPr>
        <w:t>伶俐</w:t>
      </w:r>
      <w:r w:rsidRPr="00DE6B94">
        <w:rPr>
          <w:color w:val="000000"/>
          <w:szCs w:val="21"/>
        </w:rPr>
        <w:t xml:space="preserve">  </w:t>
      </w:r>
      <w:r w:rsidRPr="00DE6B94">
        <w:rPr>
          <w:rFonts w:cs="宋体" w:hint="eastAsia"/>
          <w:color w:val="000000"/>
          <w:szCs w:val="21"/>
        </w:rPr>
        <w:t>不能自己</w:t>
      </w:r>
    </w:p>
    <w:p w:rsidR="00000000" w:rsidRDefault="005E5A71">
      <w:pPr>
        <w:rPr>
          <w:rFonts w:hint="eastAsia"/>
        </w:rPr>
      </w:pPr>
    </w:p>
    <w:p w:rsidR="006E0335" w:rsidRDefault="006E0335">
      <w:pPr>
        <w:rPr>
          <w:rFonts w:hint="eastAsia"/>
        </w:rPr>
      </w:pPr>
    </w:p>
    <w:p w:rsidR="006E0335" w:rsidRDefault="006E0335">
      <w:pPr>
        <w:rPr>
          <w:rFonts w:hint="eastAsia"/>
        </w:rPr>
      </w:pPr>
    </w:p>
    <w:p w:rsidR="006E0335" w:rsidRDefault="006E0335">
      <w:pPr>
        <w:rPr>
          <w:rFonts w:hint="eastAsia"/>
        </w:rPr>
      </w:pPr>
    </w:p>
    <w:p w:rsidR="006E0335" w:rsidRPr="006E0335" w:rsidRDefault="006E0335">
      <w:r>
        <w:rPr>
          <w:noProof/>
        </w:rPr>
        <w:drawing>
          <wp:inline distT="0" distB="0" distL="0" distR="0">
            <wp:extent cx="5274310" cy="1103630"/>
            <wp:effectExtent l="19050" t="0" r="2540" b="0"/>
            <wp:docPr id="3" name="图片 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6E0335" w:rsidRPr="006E033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A71" w:rsidRDefault="005E5A71" w:rsidP="006E0335">
      <w:r>
        <w:separator/>
      </w:r>
    </w:p>
  </w:endnote>
  <w:endnote w:type="continuationSeparator" w:id="1">
    <w:p w:rsidR="005E5A71" w:rsidRDefault="005E5A71" w:rsidP="006E0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A71" w:rsidRDefault="005E5A71" w:rsidP="006E0335">
      <w:r>
        <w:separator/>
      </w:r>
    </w:p>
  </w:footnote>
  <w:footnote w:type="continuationSeparator" w:id="1">
    <w:p w:rsidR="005E5A71" w:rsidRDefault="005E5A71" w:rsidP="006E03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E0335"/>
    <w:rsid w:val="005E5A71"/>
    <w:rsid w:val="006E033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033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E033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6E0335"/>
    <w:rPr>
      <w:sz w:val="18"/>
      <w:szCs w:val="18"/>
    </w:rPr>
  </w:style>
  <w:style w:type="paragraph" w:styleId="a4">
    <w:name w:val="footer"/>
    <w:basedOn w:val="a"/>
    <w:link w:val="Char0"/>
    <w:uiPriority w:val="99"/>
    <w:semiHidden/>
    <w:unhideWhenUsed/>
    <w:rsid w:val="006E033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6E0335"/>
    <w:rPr>
      <w:sz w:val="18"/>
      <w:szCs w:val="18"/>
    </w:rPr>
  </w:style>
  <w:style w:type="paragraph" w:styleId="a5">
    <w:name w:val="Balloon Text"/>
    <w:basedOn w:val="a"/>
    <w:link w:val="Char1"/>
    <w:uiPriority w:val="99"/>
    <w:semiHidden/>
    <w:unhideWhenUsed/>
    <w:rsid w:val="006E0335"/>
    <w:rPr>
      <w:sz w:val="18"/>
      <w:szCs w:val="18"/>
    </w:rPr>
  </w:style>
  <w:style w:type="character" w:customStyle="1" w:styleId="Char1">
    <w:name w:val="批注框文本 Char"/>
    <w:basedOn w:val="a0"/>
    <w:link w:val="a5"/>
    <w:uiPriority w:val="99"/>
    <w:semiHidden/>
    <w:rsid w:val="006E033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300</Words>
  <Characters>1710</Characters>
  <Application>Microsoft Office Word</Application>
  <DocSecurity>0</DocSecurity>
  <Lines>14</Lines>
  <Paragraphs>4</Paragraphs>
  <ScaleCrop>false</ScaleCrop>
  <Company>微软中国</Company>
  <LinksUpToDate>false</LinksUpToDate>
  <CharactersWithSpaces>2006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2013-01-27T05:43:00Z</dcterms:created>
  <dcterms:modified xsi:type="dcterms:W3CDTF">2013-01-27T06:00:00Z</dcterms:modified>
</cp:coreProperties>
</file>