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AAB" w:rsidRPr="00B6540E" w:rsidRDefault="00FE0AAB" w:rsidP="00FE0AAB">
      <w:pPr>
        <w:tabs>
          <w:tab w:val="left" w:pos="955"/>
        </w:tabs>
        <w:jc w:val="center"/>
        <w:rPr>
          <w:rFonts w:ascii="方正小标宋_GBK" w:eastAsia="方正小标宋_GBK" w:hAnsi="宋体" w:hint="eastAsia"/>
          <w:sz w:val="32"/>
          <w:szCs w:val="32"/>
        </w:rPr>
      </w:pPr>
      <w:r w:rsidRPr="00B6540E">
        <w:rPr>
          <w:rStyle w:val="1Char"/>
          <w:rFonts w:ascii="方正小标宋_GBK" w:eastAsia="方正小标宋_GBK" w:hAnsi="宋体" w:hint="eastAsia"/>
          <w:b w:val="0"/>
          <w:sz w:val="32"/>
          <w:szCs w:val="32"/>
        </w:rPr>
        <w:t>黑龙江省龙东地区2012年初中毕业学业统一考试</w:t>
      </w:r>
    </w:p>
    <w:p w:rsidR="00FE0AAB" w:rsidRPr="00B6540E" w:rsidRDefault="00FE0AAB" w:rsidP="00FE0AAB">
      <w:pPr>
        <w:jc w:val="center"/>
        <w:rPr>
          <w:rFonts w:ascii="黑体" w:eastAsia="黑体" w:hint="eastAsia"/>
          <w:sz w:val="44"/>
          <w:szCs w:val="44"/>
        </w:rPr>
      </w:pPr>
      <w:r w:rsidRPr="00B6540E">
        <w:rPr>
          <w:rFonts w:ascii="黑体" w:eastAsia="黑体" w:hint="eastAsia"/>
          <w:sz w:val="44"/>
          <w:szCs w:val="44"/>
        </w:rPr>
        <w:t>语 文 试 题</w:t>
      </w:r>
    </w:p>
    <w:tbl>
      <w:tblPr>
        <w:tblStyle w:val="a5"/>
        <w:tblpPr w:leftFromText="180" w:rightFromText="180" w:vertAnchor="text" w:horzAnchor="margin" w:tblpXSpec="right" w:tblpY="158"/>
        <w:tblW w:w="0" w:type="auto"/>
        <w:tblLook w:val="01E0"/>
      </w:tblPr>
      <w:tblGrid>
        <w:gridCol w:w="1866"/>
        <w:gridCol w:w="1162"/>
      </w:tblGrid>
      <w:tr w:rsidR="00FE0AAB" w:rsidRPr="00B6540E" w:rsidTr="00D672DE">
        <w:tc>
          <w:tcPr>
            <w:tcW w:w="1866" w:type="dxa"/>
          </w:tcPr>
          <w:p w:rsidR="00FE0AAB" w:rsidRPr="00B6540E" w:rsidRDefault="00FE0AAB" w:rsidP="00D672DE">
            <w:pPr>
              <w:rPr>
                <w:rFonts w:hint="eastAsia"/>
              </w:rPr>
            </w:pPr>
            <w:r w:rsidRPr="00B6540E">
              <w:rPr>
                <w:rFonts w:hint="eastAsia"/>
              </w:rPr>
              <w:t>本考场试卷序号</w:t>
            </w:r>
          </w:p>
          <w:p w:rsidR="00FE0AAB" w:rsidRPr="00B6540E" w:rsidRDefault="00FE0AAB" w:rsidP="00D672DE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9050" cy="19050"/>
                  <wp:effectExtent l="19050" t="0" r="0" b="0"/>
                  <wp:docPr id="1" name="图片 1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540E">
              <w:rPr>
                <w:rFonts w:hint="eastAsia"/>
              </w:rPr>
              <w:t>（由监考填写）</w:t>
            </w:r>
          </w:p>
        </w:tc>
        <w:tc>
          <w:tcPr>
            <w:tcW w:w="1162" w:type="dxa"/>
          </w:tcPr>
          <w:p w:rsidR="00FE0AAB" w:rsidRPr="00B6540E" w:rsidRDefault="00FE0AAB" w:rsidP="00D672DE">
            <w:pPr>
              <w:rPr>
                <w:rFonts w:hint="eastAsia"/>
              </w:rPr>
            </w:pPr>
          </w:p>
        </w:tc>
      </w:tr>
    </w:tbl>
    <w:p w:rsidR="00FE0AAB" w:rsidRPr="00B6540E" w:rsidRDefault="00FE0AAB" w:rsidP="00FE0AAB">
      <w:pPr>
        <w:rPr>
          <w:rFonts w:ascii="黑体" w:eastAsia="黑体" w:hAnsi="宋体" w:hint="eastAsia"/>
        </w:rPr>
      </w:pPr>
      <w:r w:rsidRPr="00B6540E">
        <w:rPr>
          <w:rFonts w:ascii="黑体" w:eastAsia="黑体" w:hAnsi="宋体" w:hint="eastAsia"/>
        </w:rPr>
        <w:t>考生注意：</w:t>
      </w:r>
    </w:p>
    <w:p w:rsidR="00FE0AAB" w:rsidRPr="00B6540E" w:rsidRDefault="00FE0AAB" w:rsidP="00FE0AAB">
      <w:pPr>
        <w:rPr>
          <w:rFonts w:ascii="黑体" w:eastAsia="黑体" w:hAnsi="宋体" w:hint="eastAsia"/>
        </w:rPr>
      </w:pPr>
      <w:r w:rsidRPr="00B6540E">
        <w:rPr>
          <w:rFonts w:ascii="黑体" w:eastAsia="黑体" w:hAnsi="宋体" w:hint="eastAsia"/>
        </w:rPr>
        <w:t>1.考试时间120分钟</w:t>
      </w:r>
    </w:p>
    <w:p w:rsidR="00FE0AAB" w:rsidRPr="00B6540E" w:rsidRDefault="00FE0AAB" w:rsidP="00FE0AAB">
      <w:pPr>
        <w:rPr>
          <w:rFonts w:ascii="黑体" w:eastAsia="黑体" w:hAnsi="宋体" w:hint="eastAsia"/>
        </w:rPr>
      </w:pPr>
      <w:r w:rsidRPr="00B6540E">
        <w:rPr>
          <w:rFonts w:ascii="黑体" w:eastAsia="黑体" w:hAnsi="宋体" w:hint="eastAsia"/>
        </w:rPr>
        <w:t>2.全卷共四道大题，总分120分</w:t>
      </w:r>
    </w:p>
    <w:tbl>
      <w:tblPr>
        <w:tblStyle w:val="a5"/>
        <w:tblW w:w="0" w:type="auto"/>
        <w:tblLook w:val="01E0"/>
      </w:tblPr>
      <w:tblGrid>
        <w:gridCol w:w="1196"/>
        <w:gridCol w:w="1197"/>
        <w:gridCol w:w="1197"/>
        <w:gridCol w:w="1197"/>
        <w:gridCol w:w="1198"/>
        <w:gridCol w:w="1198"/>
        <w:gridCol w:w="1198"/>
      </w:tblGrid>
      <w:tr w:rsidR="00FE0AAB" w:rsidRPr="00B6540E" w:rsidTr="00D672DE">
        <w:tc>
          <w:tcPr>
            <w:tcW w:w="1196" w:type="dxa"/>
            <w:vAlign w:val="center"/>
          </w:tcPr>
          <w:p w:rsidR="00FE0AAB" w:rsidRPr="00B6540E" w:rsidRDefault="00FE0AAB" w:rsidP="00D672DE">
            <w:pPr>
              <w:jc w:val="center"/>
              <w:rPr>
                <w:rFonts w:hint="eastAsia"/>
              </w:rPr>
            </w:pPr>
            <w:r w:rsidRPr="00B6540E">
              <w:rPr>
                <w:rFonts w:hint="eastAsia"/>
              </w:rPr>
              <w:t>题</w:t>
            </w:r>
            <w:r w:rsidRPr="00B6540E">
              <w:rPr>
                <w:rFonts w:hint="eastAsia"/>
              </w:rPr>
              <w:t xml:space="preserve"> </w:t>
            </w:r>
            <w:r w:rsidRPr="00B6540E">
              <w:rPr>
                <w:rFonts w:hint="eastAsia"/>
              </w:rPr>
              <w:t>号</w:t>
            </w:r>
          </w:p>
        </w:tc>
        <w:tc>
          <w:tcPr>
            <w:tcW w:w="1197" w:type="dxa"/>
            <w:vAlign w:val="center"/>
          </w:tcPr>
          <w:p w:rsidR="00FE0AAB" w:rsidRPr="00B6540E" w:rsidRDefault="00FE0AAB" w:rsidP="00D672DE">
            <w:pPr>
              <w:jc w:val="center"/>
              <w:rPr>
                <w:rFonts w:hint="eastAsia"/>
              </w:rPr>
            </w:pPr>
            <w:r w:rsidRPr="00B6540E">
              <w:rPr>
                <w:rFonts w:hint="eastAsia"/>
              </w:rPr>
              <w:t>一</w:t>
            </w:r>
          </w:p>
        </w:tc>
        <w:tc>
          <w:tcPr>
            <w:tcW w:w="1197" w:type="dxa"/>
            <w:vAlign w:val="center"/>
          </w:tcPr>
          <w:p w:rsidR="00FE0AAB" w:rsidRPr="00B6540E" w:rsidRDefault="00FE0AAB" w:rsidP="00D672DE">
            <w:pPr>
              <w:jc w:val="center"/>
              <w:rPr>
                <w:rFonts w:hint="eastAsia"/>
              </w:rPr>
            </w:pPr>
            <w:r w:rsidRPr="00B6540E">
              <w:rPr>
                <w:rFonts w:hint="eastAsia"/>
              </w:rPr>
              <w:t>二</w:t>
            </w:r>
          </w:p>
        </w:tc>
        <w:tc>
          <w:tcPr>
            <w:tcW w:w="1197" w:type="dxa"/>
            <w:vAlign w:val="center"/>
          </w:tcPr>
          <w:p w:rsidR="00FE0AAB" w:rsidRPr="00B6540E" w:rsidRDefault="00FE0AAB" w:rsidP="00D672DE">
            <w:pPr>
              <w:jc w:val="center"/>
              <w:rPr>
                <w:rFonts w:hint="eastAsia"/>
              </w:rPr>
            </w:pPr>
            <w:r w:rsidRPr="00B6540E">
              <w:rPr>
                <w:rFonts w:hint="eastAsia"/>
              </w:rPr>
              <w:t>三</w:t>
            </w:r>
          </w:p>
        </w:tc>
        <w:tc>
          <w:tcPr>
            <w:tcW w:w="1198" w:type="dxa"/>
            <w:vAlign w:val="center"/>
          </w:tcPr>
          <w:p w:rsidR="00FE0AAB" w:rsidRPr="00B6540E" w:rsidRDefault="00FE0AAB" w:rsidP="00D672DE">
            <w:pPr>
              <w:jc w:val="center"/>
              <w:rPr>
                <w:rFonts w:hint="eastAsia"/>
              </w:rPr>
            </w:pPr>
            <w:r w:rsidRPr="00B6540E">
              <w:rPr>
                <w:rFonts w:hint="eastAsia"/>
              </w:rPr>
              <w:t>四</w:t>
            </w:r>
          </w:p>
        </w:tc>
        <w:tc>
          <w:tcPr>
            <w:tcW w:w="1198" w:type="dxa"/>
            <w:vAlign w:val="center"/>
          </w:tcPr>
          <w:p w:rsidR="00FE0AAB" w:rsidRPr="00B6540E" w:rsidRDefault="00FE0AAB" w:rsidP="00D672DE">
            <w:pPr>
              <w:jc w:val="center"/>
              <w:rPr>
                <w:rFonts w:hint="eastAsia"/>
              </w:rPr>
            </w:pPr>
            <w:r w:rsidRPr="00B6540E">
              <w:rPr>
                <w:rFonts w:hint="eastAsia"/>
              </w:rPr>
              <w:t>总</w:t>
            </w:r>
            <w:r w:rsidRPr="00B6540E">
              <w:rPr>
                <w:rFonts w:hint="eastAsia"/>
              </w:rPr>
              <w:t xml:space="preserve"> </w:t>
            </w:r>
            <w:r w:rsidRPr="00B6540E">
              <w:rPr>
                <w:rFonts w:hint="eastAsia"/>
              </w:rPr>
              <w:t>分</w:t>
            </w:r>
          </w:p>
        </w:tc>
        <w:tc>
          <w:tcPr>
            <w:tcW w:w="1198" w:type="dxa"/>
            <w:vAlign w:val="center"/>
          </w:tcPr>
          <w:p w:rsidR="00FE0AAB" w:rsidRPr="00B6540E" w:rsidRDefault="00FE0AAB" w:rsidP="00D672DE">
            <w:pPr>
              <w:jc w:val="center"/>
              <w:rPr>
                <w:rFonts w:hint="eastAsia"/>
              </w:rPr>
            </w:pPr>
            <w:r w:rsidRPr="00B6540E">
              <w:rPr>
                <w:rFonts w:hint="eastAsia"/>
              </w:rPr>
              <w:t>核分人</w:t>
            </w:r>
          </w:p>
        </w:tc>
      </w:tr>
      <w:tr w:rsidR="00FE0AAB" w:rsidRPr="00B6540E" w:rsidTr="00D672DE">
        <w:trPr>
          <w:trHeight w:val="445"/>
        </w:trPr>
        <w:tc>
          <w:tcPr>
            <w:tcW w:w="1196" w:type="dxa"/>
            <w:vAlign w:val="center"/>
          </w:tcPr>
          <w:p w:rsidR="00FE0AAB" w:rsidRPr="00B6540E" w:rsidRDefault="00FE0AAB" w:rsidP="00D672DE">
            <w:pPr>
              <w:jc w:val="center"/>
              <w:rPr>
                <w:rFonts w:hint="eastAsia"/>
              </w:rPr>
            </w:pPr>
            <w:r w:rsidRPr="00B6540E">
              <w:rPr>
                <w:rFonts w:hint="eastAsia"/>
              </w:rPr>
              <w:t>得</w:t>
            </w:r>
            <w:r w:rsidRPr="00B6540E">
              <w:rPr>
                <w:rFonts w:hint="eastAsia"/>
              </w:rPr>
              <w:t xml:space="preserve"> </w:t>
            </w:r>
            <w:r w:rsidRPr="00B6540E">
              <w:rPr>
                <w:rFonts w:hint="eastAsia"/>
              </w:rPr>
              <w:t>分</w:t>
            </w:r>
          </w:p>
        </w:tc>
        <w:tc>
          <w:tcPr>
            <w:tcW w:w="1197" w:type="dxa"/>
            <w:vAlign w:val="center"/>
          </w:tcPr>
          <w:p w:rsidR="00FE0AAB" w:rsidRPr="00B6540E" w:rsidRDefault="00FE0AAB" w:rsidP="00D672DE">
            <w:pPr>
              <w:jc w:val="center"/>
              <w:rPr>
                <w:rFonts w:hint="eastAsia"/>
              </w:rPr>
            </w:pPr>
          </w:p>
        </w:tc>
        <w:tc>
          <w:tcPr>
            <w:tcW w:w="1197" w:type="dxa"/>
            <w:vAlign w:val="center"/>
          </w:tcPr>
          <w:p w:rsidR="00FE0AAB" w:rsidRPr="00B6540E" w:rsidRDefault="00FE0AAB" w:rsidP="00D672DE">
            <w:pPr>
              <w:jc w:val="center"/>
              <w:rPr>
                <w:rFonts w:hint="eastAsia"/>
              </w:rPr>
            </w:pPr>
          </w:p>
        </w:tc>
        <w:tc>
          <w:tcPr>
            <w:tcW w:w="1197" w:type="dxa"/>
            <w:vAlign w:val="center"/>
          </w:tcPr>
          <w:p w:rsidR="00FE0AAB" w:rsidRPr="00B6540E" w:rsidRDefault="00FE0AAB" w:rsidP="00D672DE">
            <w:pPr>
              <w:jc w:val="center"/>
              <w:rPr>
                <w:rFonts w:hint="eastAsia"/>
              </w:rPr>
            </w:pPr>
          </w:p>
        </w:tc>
        <w:tc>
          <w:tcPr>
            <w:tcW w:w="1198" w:type="dxa"/>
            <w:vAlign w:val="center"/>
          </w:tcPr>
          <w:p w:rsidR="00FE0AAB" w:rsidRPr="00B6540E" w:rsidRDefault="00FE0AAB" w:rsidP="00D672DE">
            <w:pPr>
              <w:jc w:val="center"/>
              <w:rPr>
                <w:rFonts w:hint="eastAsia"/>
              </w:rPr>
            </w:pPr>
          </w:p>
        </w:tc>
        <w:tc>
          <w:tcPr>
            <w:tcW w:w="1198" w:type="dxa"/>
            <w:vAlign w:val="center"/>
          </w:tcPr>
          <w:p w:rsidR="00FE0AAB" w:rsidRPr="00B6540E" w:rsidRDefault="00FE0AAB" w:rsidP="00D672DE">
            <w:pPr>
              <w:jc w:val="center"/>
              <w:rPr>
                <w:rFonts w:hint="eastAsia"/>
              </w:rPr>
            </w:pPr>
          </w:p>
        </w:tc>
        <w:tc>
          <w:tcPr>
            <w:tcW w:w="1198" w:type="dxa"/>
            <w:vAlign w:val="center"/>
          </w:tcPr>
          <w:p w:rsidR="00FE0AAB" w:rsidRPr="00B6540E" w:rsidRDefault="00FE0AAB" w:rsidP="00D672DE">
            <w:pPr>
              <w:jc w:val="center"/>
              <w:rPr>
                <w:rFonts w:hint="eastAsia"/>
              </w:rPr>
            </w:pPr>
          </w:p>
        </w:tc>
      </w:tr>
    </w:tbl>
    <w:tbl>
      <w:tblPr>
        <w:tblStyle w:val="a5"/>
        <w:tblpPr w:leftFromText="180" w:rightFromText="180" w:vertAnchor="text" w:horzAnchor="margin" w:tblpX="108" w:tblpY="128"/>
        <w:tblW w:w="0" w:type="auto"/>
        <w:tblLook w:val="01E0"/>
      </w:tblPr>
      <w:tblGrid>
        <w:gridCol w:w="681"/>
        <w:gridCol w:w="1146"/>
      </w:tblGrid>
      <w:tr w:rsidR="00FE0AAB" w:rsidRPr="00B6540E" w:rsidTr="00D672DE">
        <w:tc>
          <w:tcPr>
            <w:tcW w:w="681" w:type="dxa"/>
          </w:tcPr>
          <w:p w:rsidR="00FE0AAB" w:rsidRPr="00B6540E" w:rsidRDefault="00FE0AAB" w:rsidP="00D672DE">
            <w:pPr>
              <w:rPr>
                <w:rFonts w:hint="eastAsia"/>
              </w:rPr>
            </w:pPr>
            <w:r w:rsidRPr="00B6540E">
              <w:rPr>
                <w:rFonts w:hint="eastAsia"/>
              </w:rPr>
              <w:t>得分</w:t>
            </w:r>
          </w:p>
        </w:tc>
        <w:tc>
          <w:tcPr>
            <w:tcW w:w="1146" w:type="dxa"/>
          </w:tcPr>
          <w:p w:rsidR="00FE0AAB" w:rsidRPr="00B6540E" w:rsidRDefault="00FE0AAB" w:rsidP="00D672DE">
            <w:pPr>
              <w:rPr>
                <w:rFonts w:hint="eastAsia"/>
              </w:rPr>
            </w:pPr>
            <w:r w:rsidRPr="00B6540E">
              <w:rPr>
                <w:rFonts w:hint="eastAsia"/>
              </w:rPr>
              <w:t>评卷人</w:t>
            </w:r>
          </w:p>
        </w:tc>
      </w:tr>
      <w:tr w:rsidR="00FE0AAB" w:rsidRPr="00B6540E" w:rsidTr="00D672DE">
        <w:tc>
          <w:tcPr>
            <w:tcW w:w="681" w:type="dxa"/>
          </w:tcPr>
          <w:p w:rsidR="00FE0AAB" w:rsidRPr="00B6540E" w:rsidRDefault="00FE0AAB" w:rsidP="00D672DE">
            <w:pPr>
              <w:rPr>
                <w:rFonts w:hint="eastAsia"/>
              </w:rPr>
            </w:pPr>
          </w:p>
        </w:tc>
        <w:tc>
          <w:tcPr>
            <w:tcW w:w="1146" w:type="dxa"/>
          </w:tcPr>
          <w:p w:rsidR="00FE0AAB" w:rsidRPr="00B6540E" w:rsidRDefault="00FE0AAB" w:rsidP="00D672DE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9050" cy="9525"/>
                  <wp:effectExtent l="19050" t="0" r="0" b="0"/>
                  <wp:docPr id="2" name="图片 2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0AAB" w:rsidRPr="00B6540E" w:rsidRDefault="00FE0AAB" w:rsidP="00FE0AAB">
      <w:pPr>
        <w:rPr>
          <w:rFonts w:hint="eastAsia"/>
        </w:rPr>
      </w:pPr>
    </w:p>
    <w:p w:rsidR="00FE0AAB" w:rsidRPr="00B6540E" w:rsidRDefault="00FE0AAB" w:rsidP="00FE0AAB">
      <w:pPr>
        <w:spacing w:line="240" w:lineRule="exact"/>
        <w:rPr>
          <w:rFonts w:ascii="黑体" w:eastAsia="黑体" w:hAnsi="宋体" w:hint="eastAsia"/>
        </w:rPr>
      </w:pPr>
      <w:r w:rsidRPr="00B6540E">
        <w:rPr>
          <w:rFonts w:ascii="黑体" w:eastAsia="黑体" w:hAnsi="宋体" w:hint="eastAsia"/>
        </w:rPr>
        <w:t>一、知识积累及运用（1—5题，共24分）</w:t>
      </w:r>
    </w:p>
    <w:p w:rsidR="00FE0AAB" w:rsidRPr="00B6540E" w:rsidRDefault="00FE0AAB" w:rsidP="00FE0AAB">
      <w:pPr>
        <w:spacing w:line="300" w:lineRule="exact"/>
        <w:rPr>
          <w:rFonts w:hint="eastAsia"/>
        </w:rPr>
      </w:pPr>
    </w:p>
    <w:p w:rsidR="00FE0AAB" w:rsidRPr="00B6540E" w:rsidRDefault="00FE0AAB" w:rsidP="00FE0AAB">
      <w:pPr>
        <w:spacing w:line="300" w:lineRule="exact"/>
        <w:rPr>
          <w:rFonts w:ascii="宋体" w:hAnsi="宋体" w:hint="eastAsia"/>
        </w:rPr>
      </w:pPr>
      <w:r w:rsidRPr="00B6540E">
        <w:rPr>
          <w:rFonts w:ascii="宋体" w:hAnsi="宋体" w:hint="eastAsia"/>
        </w:rPr>
        <w:t>1．阅读下段文字，按要求答题。（6分）</w:t>
      </w:r>
    </w:p>
    <w:p w:rsidR="00FE0AAB" w:rsidRPr="00B6540E" w:rsidRDefault="00FE0AAB" w:rsidP="00FE0AAB">
      <w:pPr>
        <w:ind w:firstLineChars="200" w:firstLine="420"/>
        <w:rPr>
          <w:rFonts w:ascii="宋体" w:hAnsi="宋体" w:hint="eastAsia"/>
        </w:rPr>
      </w:pPr>
      <w:r w:rsidRPr="00B6540E">
        <w:rPr>
          <w:rFonts w:ascii="楷体_GB2312" w:eastAsia="楷体_GB2312" w:hint="eastAsia"/>
        </w:rPr>
        <w:t>你像和</w:t>
      </w:r>
      <w:r w:rsidRPr="00B6540E">
        <w:rPr>
          <w:rFonts w:ascii="楷体_GB2312" w:eastAsia="楷体_GB2312" w:hint="eastAsia"/>
          <w:em w:val="dot"/>
        </w:rPr>
        <w:t>煦</w:t>
      </w:r>
      <w:r w:rsidRPr="00B6540E">
        <w:rPr>
          <w:rFonts w:ascii="楷体_GB2312" w:eastAsia="楷体_GB2312" w:hint="eastAsia"/>
        </w:rPr>
        <w:t>的春风，吹散了危险的阴霾；你是大爱的化身，彰显了慈母的情怀。敬爱的张丽莉老师，你告诉我们人生的真</w:t>
      </w:r>
      <w:r w:rsidRPr="00B6540E">
        <w:rPr>
          <w:rFonts w:hint="eastAsia"/>
        </w:rPr>
        <w:t>d</w:t>
      </w:r>
      <w:r w:rsidRPr="00B6540E">
        <w:rPr>
          <w:rFonts w:hint="eastAsia"/>
        </w:rPr>
        <w:t>ì</w:t>
      </w:r>
      <w:r w:rsidRPr="00B6540E">
        <w:rPr>
          <w:rFonts w:ascii="楷体_GB2312" w:eastAsia="楷体_GB2312" w:hint="eastAsia"/>
        </w:rPr>
        <w:t>：</w:t>
      </w:r>
      <w:r w:rsidRPr="00B6540E">
        <w:rPr>
          <w:rFonts w:ascii="楷体_GB2312" w:eastAsia="楷体_GB2312" w:hint="eastAsia"/>
          <w:u w:val="single"/>
        </w:rPr>
        <w:t>奉献之花要常开不败。</w:t>
      </w:r>
      <w:r w:rsidRPr="00B6540E">
        <w:rPr>
          <w:rFonts w:ascii="楷体_GB2312" w:eastAsia="楷体_GB2312" w:hint="eastAsia"/>
        </w:rPr>
        <w:t>我们心神相通，</w:t>
      </w:r>
      <w:r w:rsidRPr="00B6540E">
        <w:rPr>
          <w:rFonts w:hint="eastAsia"/>
        </w:rPr>
        <w:t>hu</w:t>
      </w:r>
      <w:r w:rsidRPr="00B6540E">
        <w:rPr>
          <w:rFonts w:ascii="宋体" w:hAnsi="宋体" w:hint="eastAsia"/>
        </w:rPr>
        <w:t>ì</w:t>
      </w:r>
      <w:r w:rsidRPr="00B6540E">
        <w:rPr>
          <w:rFonts w:ascii="楷体_GB2312" w:eastAsia="楷体_GB2312" w:hAnsi="宋体" w:hint="eastAsia"/>
        </w:rPr>
        <w:t>聚</w:t>
      </w:r>
      <w:r w:rsidRPr="00B6540E">
        <w:rPr>
          <w:rFonts w:ascii="楷体_GB2312" w:eastAsia="楷体_GB2312" w:hint="eastAsia"/>
        </w:rPr>
        <w:t>成爱的大海。亲爱的同学们，有多少人像丽莉老师一样为我们默默奉献，请珍惜他们无私的</w:t>
      </w:r>
      <w:r w:rsidRPr="00B6540E">
        <w:rPr>
          <w:rFonts w:ascii="楷体_GB2312" w:eastAsia="楷体_GB2312" w:hint="eastAsia"/>
          <w:em w:val="dot"/>
        </w:rPr>
        <w:t>馈</w:t>
      </w:r>
      <w:r w:rsidRPr="00B6540E">
        <w:rPr>
          <w:rFonts w:ascii="楷体_GB2312" w:eastAsia="楷体_GB2312" w:hint="eastAsia"/>
        </w:rPr>
        <w:t>赠，去努力谱写青春的风采吧！</w:t>
      </w:r>
    </w:p>
    <w:p w:rsidR="00FE0AAB" w:rsidRPr="00B6540E" w:rsidRDefault="00FE0AAB" w:rsidP="00FE0AAB">
      <w:pPr>
        <w:ind w:leftChars="-40" w:hangingChars="40" w:hanging="84"/>
        <w:rPr>
          <w:rFonts w:ascii="宋体" w:hAnsi="宋体" w:hint="eastAsia"/>
        </w:rPr>
      </w:pPr>
      <w:r w:rsidRPr="00B6540E">
        <w:rPr>
          <w:rFonts w:ascii="宋体" w:hAnsi="宋体" w:hint="eastAsia"/>
        </w:rPr>
        <w:t>（1）把文中划线的句子用</w:t>
      </w:r>
      <w:r w:rsidRPr="00B6540E">
        <w:rPr>
          <w:rFonts w:ascii="宋体" w:hAnsi="宋体" w:hint="eastAsia"/>
          <w:em w:val="dot"/>
        </w:rPr>
        <w:t>楷书准确</w:t>
      </w:r>
      <w:r w:rsidRPr="00B6540E">
        <w:rPr>
          <w:rFonts w:ascii="宋体" w:hAnsi="宋体" w:hint="eastAsia"/>
        </w:rPr>
        <w:t>、</w:t>
      </w:r>
      <w:r w:rsidRPr="00B6540E">
        <w:rPr>
          <w:rFonts w:ascii="宋体" w:hAnsi="宋体" w:hint="eastAsia"/>
          <w:em w:val="dot"/>
        </w:rPr>
        <w:t>规范</w:t>
      </w:r>
      <w:r w:rsidRPr="00B6540E">
        <w:rPr>
          <w:rFonts w:ascii="宋体" w:hAnsi="宋体" w:hint="eastAsia"/>
        </w:rPr>
        <w:t>地抄写在下面的田字格内。（2分）</w:t>
      </w:r>
    </w:p>
    <w:tbl>
      <w:tblPr>
        <w:tblStyle w:val="a5"/>
        <w:tblW w:w="0" w:type="auto"/>
        <w:jc w:val="center"/>
        <w:tblLook w:val="01E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FE0AAB" w:rsidRPr="00B6540E" w:rsidTr="00D672DE">
        <w:trPr>
          <w:trHeight w:val="340"/>
          <w:jc w:val="center"/>
        </w:trPr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FE0AAB" w:rsidRPr="00B6540E" w:rsidRDefault="00FE0AAB" w:rsidP="00D672DE">
            <w:r w:rsidRPr="00B6540E">
              <w:rPr>
                <w:rFonts w:hint="eastAsia"/>
              </w:rPr>
              <w:t xml:space="preserve">  </w:t>
            </w:r>
          </w:p>
        </w:tc>
        <w:tc>
          <w:tcPr>
            <w:tcW w:w="340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:rsidR="00FE0AAB" w:rsidRPr="00B6540E" w:rsidRDefault="00FE0AAB" w:rsidP="00D672DE"/>
        </w:tc>
      </w:tr>
      <w:tr w:rsidR="00FE0AAB" w:rsidRPr="00B6540E" w:rsidTr="00D672DE">
        <w:trPr>
          <w:trHeight w:val="340"/>
          <w:jc w:val="center"/>
        </w:trPr>
        <w:tc>
          <w:tcPr>
            <w:tcW w:w="340" w:type="dxa"/>
            <w:tcBorders>
              <w:top w:val="dashed" w:sz="4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dashed" w:sz="4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dashed" w:sz="4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dashed" w:sz="4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dashed" w:sz="4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dashed" w:sz="4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dashed" w:sz="4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dashed" w:sz="4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dashed" w:sz="4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dashed" w:sz="4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</w:tcPr>
          <w:p w:rsidR="00FE0AAB" w:rsidRPr="00B6540E" w:rsidRDefault="00FE0AAB" w:rsidP="00D672DE"/>
        </w:tc>
        <w:tc>
          <w:tcPr>
            <w:tcW w:w="340" w:type="dxa"/>
            <w:tcBorders>
              <w:top w:val="dashed" w:sz="4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</w:tcPr>
          <w:p w:rsidR="00FE0AAB" w:rsidRPr="00B6540E" w:rsidRDefault="00FE0AAB" w:rsidP="00D672DE"/>
        </w:tc>
      </w:tr>
    </w:tbl>
    <w:p w:rsidR="00FE0AAB" w:rsidRPr="00B6540E" w:rsidRDefault="00FE0AAB" w:rsidP="00FE0AAB">
      <w:pPr>
        <w:spacing w:line="300" w:lineRule="exact"/>
        <w:ind w:leftChars="-40" w:hangingChars="40" w:hanging="84"/>
        <w:rPr>
          <w:rFonts w:ascii="宋体" w:hAnsi="宋体" w:hint="eastAsia"/>
        </w:rPr>
      </w:pPr>
      <w:r w:rsidRPr="00B6540E">
        <w:rPr>
          <w:rFonts w:ascii="宋体" w:hAnsi="宋体" w:hint="eastAsia"/>
        </w:rPr>
        <w:t>（2）给加点字注音。（2分）</w:t>
      </w:r>
    </w:p>
    <w:p w:rsidR="00FE0AAB" w:rsidRPr="00B6540E" w:rsidRDefault="00FE0AAB" w:rsidP="00FE0AAB">
      <w:pPr>
        <w:spacing w:line="360" w:lineRule="atLeast"/>
        <w:ind w:firstLineChars="200" w:firstLine="420"/>
        <w:rPr>
          <w:rFonts w:ascii="宋体" w:hAnsi="宋体" w:hint="eastAsia"/>
        </w:rPr>
      </w:pPr>
      <w:r w:rsidRPr="00B6540E">
        <w:rPr>
          <w:rFonts w:ascii="宋体" w:hAnsi="宋体" w:hint="eastAsia"/>
        </w:rPr>
        <w:t>和</w:t>
      </w:r>
      <w:r w:rsidRPr="00B6540E">
        <w:rPr>
          <w:rFonts w:ascii="宋体" w:hAnsi="宋体" w:hint="eastAsia"/>
          <w:em w:val="dot"/>
        </w:rPr>
        <w:t>煦</w:t>
      </w:r>
      <w:r w:rsidRPr="00B6540E">
        <w:rPr>
          <w:rFonts w:ascii="宋体" w:hAnsi="宋体" w:hint="eastAsia"/>
        </w:rPr>
        <w:t>（    ）</w:t>
      </w:r>
      <w:r w:rsidRPr="00B6540E">
        <w:rPr>
          <w:rFonts w:ascii="宋体" w:hAnsi="宋体" w:hint="eastAsia"/>
          <w:em w:val="dot"/>
        </w:rPr>
        <w:t xml:space="preserve">               馈</w:t>
      </w:r>
      <w:r w:rsidRPr="00B6540E">
        <w:rPr>
          <w:rFonts w:ascii="宋体" w:hAnsi="宋体" w:hint="eastAsia"/>
        </w:rPr>
        <w:t>赠（   ）</w:t>
      </w:r>
    </w:p>
    <w:p w:rsidR="00FE0AAB" w:rsidRPr="00B6540E" w:rsidRDefault="00FE0AAB" w:rsidP="00FE0AAB">
      <w:pPr>
        <w:spacing w:line="360" w:lineRule="atLeast"/>
        <w:ind w:leftChars="-40" w:hangingChars="40" w:hanging="84"/>
        <w:rPr>
          <w:rFonts w:ascii="宋体" w:hAnsi="宋体" w:hint="eastAsia"/>
        </w:rPr>
      </w:pPr>
      <w:r w:rsidRPr="00B6540E">
        <w:rPr>
          <w:rFonts w:ascii="宋体" w:hAnsi="宋体" w:hint="eastAsia"/>
        </w:rPr>
        <w:t>（3）根据</w:t>
      </w:r>
      <w:r>
        <w:rPr>
          <w:rFonts w:ascii="宋体" w:hAnsi="宋体" w:hint="eastAsia"/>
          <w:noProof/>
        </w:rPr>
        <w:drawing>
          <wp:inline distT="0" distB="0" distL="0" distR="0">
            <wp:extent cx="19050" cy="28575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540E">
        <w:rPr>
          <w:rFonts w:ascii="宋体" w:hAnsi="宋体" w:hint="eastAsia"/>
        </w:rPr>
        <w:t>拼音补全词语。（2分）</w:t>
      </w:r>
    </w:p>
    <w:p w:rsidR="00FE0AAB" w:rsidRPr="00B6540E" w:rsidRDefault="00FE0AAB" w:rsidP="00FE0AAB">
      <w:pPr>
        <w:spacing w:line="360" w:lineRule="atLeast"/>
        <w:ind w:firstLineChars="200" w:firstLine="420"/>
        <w:rPr>
          <w:rFonts w:ascii="宋体" w:hAnsi="宋体" w:hint="eastAsia"/>
        </w:rPr>
      </w:pPr>
      <w:r w:rsidRPr="00B6540E">
        <w:rPr>
          <w:rFonts w:ascii="宋体" w:hAnsi="宋体" w:hint="eastAsia"/>
        </w:rPr>
        <w:t>真dì（   ）               huì聚（  ）</w:t>
      </w:r>
    </w:p>
    <w:p w:rsidR="00FE0AAB" w:rsidRPr="00B6540E" w:rsidRDefault="00FE0AAB" w:rsidP="00FE0AAB">
      <w:pPr>
        <w:spacing w:line="300" w:lineRule="exact"/>
        <w:rPr>
          <w:rFonts w:ascii="宋体" w:hAnsi="宋体" w:hint="eastAsia"/>
        </w:rPr>
      </w:pPr>
      <w:r w:rsidRPr="00B6540E">
        <w:rPr>
          <w:rFonts w:ascii="宋体" w:hAnsi="宋体" w:hint="eastAsia"/>
        </w:rPr>
        <w:t>2．下面句中加点词语使用错误的一项是（2分）（      ）</w:t>
      </w:r>
    </w:p>
    <w:p w:rsidR="00FE0AAB" w:rsidRPr="00B6540E" w:rsidRDefault="00FE0AAB" w:rsidP="00FE0AAB">
      <w:pPr>
        <w:spacing w:line="380" w:lineRule="atLeast"/>
        <w:rPr>
          <w:rFonts w:ascii="宋体" w:hAnsi="宋体" w:hint="eastAsia"/>
        </w:rPr>
      </w:pPr>
      <w:r w:rsidRPr="00B6540E">
        <w:rPr>
          <w:rFonts w:ascii="宋体" w:hAnsi="宋体" w:hint="eastAsia"/>
        </w:rPr>
        <w:t xml:space="preserve">    A．小李真是</w:t>
      </w:r>
      <w:r w:rsidRPr="00B6540E">
        <w:rPr>
          <w:rFonts w:ascii="宋体" w:hAnsi="宋体" w:hint="eastAsia"/>
          <w:em w:val="dot"/>
        </w:rPr>
        <w:t>别出心裁</w:t>
      </w:r>
      <w:r w:rsidRPr="00B6540E">
        <w:rPr>
          <w:rFonts w:ascii="宋体" w:hAnsi="宋体" w:hint="eastAsia"/>
        </w:rPr>
        <w:t>，制作的航船模型与众不同，令人叫绝。</w:t>
      </w:r>
    </w:p>
    <w:p w:rsidR="00FE0AAB" w:rsidRPr="00B6540E" w:rsidRDefault="00FE0AAB" w:rsidP="00FE0AAB">
      <w:pPr>
        <w:spacing w:line="380" w:lineRule="atLeast"/>
        <w:ind w:firstLineChars="200" w:firstLine="420"/>
        <w:rPr>
          <w:rFonts w:ascii="宋体" w:hAnsi="宋体" w:hint="eastAsia"/>
        </w:rPr>
      </w:pPr>
      <w:r w:rsidRPr="00B6540E">
        <w:rPr>
          <w:rFonts w:ascii="宋体" w:hAnsi="宋体" w:hint="eastAsia"/>
        </w:rPr>
        <w:t>B．语文课上，老师幽默的语言常常让学生</w:t>
      </w:r>
      <w:r w:rsidRPr="00B6540E">
        <w:rPr>
          <w:rFonts w:ascii="宋体" w:hAnsi="宋体" w:hint="eastAsia"/>
          <w:em w:val="dot"/>
        </w:rPr>
        <w:t>忍俊不禁</w:t>
      </w:r>
      <w:r w:rsidRPr="00B6540E">
        <w:rPr>
          <w:rFonts w:ascii="宋体" w:hAnsi="宋体" w:hint="eastAsia"/>
        </w:rPr>
        <w:t xml:space="preserve">。 </w:t>
      </w:r>
    </w:p>
    <w:p w:rsidR="00FE0AAB" w:rsidRPr="00B6540E" w:rsidRDefault="00FE0AAB" w:rsidP="00FE0AAB">
      <w:pPr>
        <w:spacing w:line="380" w:lineRule="atLeast"/>
        <w:ind w:firstLineChars="198" w:firstLine="416"/>
        <w:rPr>
          <w:rFonts w:ascii="宋体" w:hAnsi="宋体" w:hint="eastAsia"/>
        </w:rPr>
      </w:pPr>
      <w:r w:rsidRPr="00B6540E">
        <w:rPr>
          <w:rFonts w:ascii="宋体" w:hAnsi="宋体" w:hint="eastAsia"/>
        </w:rPr>
        <w:t>C．环城越野赛快开始了，各学校的参赛运动员</w:t>
      </w:r>
      <w:r w:rsidRPr="00B6540E">
        <w:rPr>
          <w:rFonts w:ascii="宋体" w:hAnsi="宋体" w:hint="eastAsia"/>
          <w:em w:val="dot"/>
        </w:rPr>
        <w:t>滔滔不绝</w:t>
      </w:r>
      <w:r w:rsidRPr="00B6540E">
        <w:rPr>
          <w:rFonts w:ascii="宋体" w:hAnsi="宋体" w:hint="eastAsia"/>
        </w:rPr>
        <w:t xml:space="preserve">地进场了。 </w:t>
      </w:r>
    </w:p>
    <w:p w:rsidR="00FE0AAB" w:rsidRPr="00B6540E" w:rsidRDefault="00FE0AAB" w:rsidP="00FE0AAB">
      <w:pPr>
        <w:spacing w:line="380" w:lineRule="atLeast"/>
        <w:ind w:firstLineChars="198" w:firstLine="416"/>
        <w:rPr>
          <w:rFonts w:ascii="宋体" w:hAnsi="宋体" w:hint="eastAsia"/>
        </w:rPr>
      </w:pPr>
      <w:r w:rsidRPr="00B6540E">
        <w:rPr>
          <w:rFonts w:ascii="宋体" w:hAnsi="宋体" w:hint="eastAsia"/>
        </w:rPr>
        <w:t>D．一旦产生小的灵感，我们就应当相信它的价值，并</w:t>
      </w:r>
      <w:r w:rsidRPr="00B6540E">
        <w:rPr>
          <w:rFonts w:ascii="宋体" w:hAnsi="宋体" w:hint="eastAsia"/>
          <w:em w:val="dot"/>
        </w:rPr>
        <w:t>锲而不舍</w:t>
      </w:r>
      <w:r w:rsidRPr="00B6540E">
        <w:rPr>
          <w:rFonts w:ascii="宋体" w:hAnsi="宋体" w:hint="eastAsia"/>
        </w:rPr>
        <w:t>地把它发展下去。</w:t>
      </w:r>
    </w:p>
    <w:p w:rsidR="00FE0AAB" w:rsidRPr="00B6540E" w:rsidRDefault="00FE0AAB" w:rsidP="00FE0AAB">
      <w:pPr>
        <w:spacing w:line="380" w:lineRule="atLeast"/>
        <w:rPr>
          <w:rFonts w:ascii="宋体" w:hAnsi="宋体" w:hint="eastAsia"/>
        </w:rPr>
      </w:pPr>
      <w:r w:rsidRPr="00B6540E">
        <w:rPr>
          <w:rFonts w:ascii="宋体" w:hAnsi="宋体" w:hint="eastAsia"/>
        </w:rPr>
        <w:t>3．下面句中没有语病的一项是（2分）   （      ）</w:t>
      </w:r>
    </w:p>
    <w:p w:rsidR="00FE0AAB" w:rsidRPr="00B6540E" w:rsidRDefault="00FE0AAB" w:rsidP="00FE0AAB">
      <w:pPr>
        <w:spacing w:line="300" w:lineRule="exact"/>
        <w:ind w:firstLineChars="198" w:firstLine="416"/>
        <w:rPr>
          <w:rFonts w:ascii="宋体" w:hAnsi="宋体" w:hint="eastAsia"/>
        </w:rPr>
      </w:pPr>
      <w:r w:rsidRPr="00B6540E">
        <w:rPr>
          <w:rFonts w:ascii="宋体" w:hAnsi="宋体" w:hint="eastAsia"/>
        </w:rPr>
        <w:t>A．通过社会实践活动，使我们接触了社会，开阔了视野。</w:t>
      </w:r>
    </w:p>
    <w:p w:rsidR="00FE0AAB" w:rsidRPr="00B6540E" w:rsidRDefault="00FE0AAB" w:rsidP="00FE0AAB">
      <w:pPr>
        <w:spacing w:line="300" w:lineRule="exact"/>
        <w:ind w:firstLineChars="198" w:firstLine="416"/>
        <w:rPr>
          <w:rFonts w:ascii="宋体" w:hAnsi="宋体" w:hint="eastAsia"/>
        </w:rPr>
      </w:pPr>
      <w:r w:rsidRPr="00B6540E">
        <w:rPr>
          <w:rFonts w:ascii="宋体" w:hAnsi="宋体" w:hint="eastAsia"/>
        </w:rPr>
        <w:t>B．6</w:t>
      </w:r>
      <w:r>
        <w:rPr>
          <w:rFonts w:ascii="宋体" w:hAnsi="宋体" w:hint="eastAsia"/>
          <w:noProof/>
        </w:rPr>
        <w:drawing>
          <wp:inline distT="0" distB="0" distL="0" distR="0">
            <wp:extent cx="19050" cy="19050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540E">
        <w:rPr>
          <w:rFonts w:ascii="宋体" w:hAnsi="宋体" w:hint="eastAsia"/>
        </w:rPr>
        <w:t xml:space="preserve">月的哈尔滨是个美丽的季节。 </w:t>
      </w:r>
    </w:p>
    <w:p w:rsidR="00FE0AAB" w:rsidRPr="00B6540E" w:rsidRDefault="00FE0AAB" w:rsidP="00FE0AAB">
      <w:pPr>
        <w:spacing w:line="300" w:lineRule="exact"/>
        <w:ind w:firstLineChars="198" w:firstLine="416"/>
        <w:rPr>
          <w:rFonts w:ascii="宋体" w:hAnsi="宋体" w:hint="eastAsia"/>
        </w:rPr>
      </w:pPr>
      <w:r w:rsidRPr="00B6540E">
        <w:rPr>
          <w:rFonts w:ascii="宋体" w:hAnsi="宋体" w:hint="eastAsia"/>
        </w:rPr>
        <w:t xml:space="preserve">C．过了一会儿，汽车突然渐渐地放慢了速度。 </w:t>
      </w:r>
    </w:p>
    <w:p w:rsidR="00FE0AAB" w:rsidRPr="00B6540E" w:rsidRDefault="00FE0AAB" w:rsidP="00FE0AAB">
      <w:pPr>
        <w:spacing w:line="300" w:lineRule="exact"/>
        <w:ind w:firstLineChars="198" w:firstLine="416"/>
        <w:rPr>
          <w:rFonts w:ascii="宋体" w:hAnsi="宋体" w:hint="eastAsia"/>
        </w:rPr>
      </w:pPr>
      <w:r w:rsidRPr="00B6540E">
        <w:rPr>
          <w:rFonts w:ascii="宋体" w:hAnsi="宋体" w:hint="eastAsia"/>
        </w:rPr>
        <w:t>D．在学习中，我们要及时发现并解决存在的问题。</w:t>
      </w:r>
    </w:p>
    <w:p w:rsidR="00FE0AAB" w:rsidRPr="00B6540E" w:rsidRDefault="00FE0AAB" w:rsidP="00FE0AAB">
      <w:pPr>
        <w:spacing w:line="300" w:lineRule="exact"/>
        <w:rPr>
          <w:rFonts w:ascii="宋体" w:hAnsi="宋体" w:hint="eastAsia"/>
        </w:rPr>
      </w:pPr>
      <w:r w:rsidRPr="00B6540E">
        <w:rPr>
          <w:rFonts w:ascii="宋体" w:hAnsi="宋体" w:hint="eastAsia"/>
        </w:rPr>
        <w:t>4．古诗文默写。（10分）</w:t>
      </w:r>
    </w:p>
    <w:p w:rsidR="00FE0AAB" w:rsidRPr="00B6540E" w:rsidRDefault="00FE0AAB" w:rsidP="00FE0AAB">
      <w:pPr>
        <w:spacing w:line="360" w:lineRule="exact"/>
        <w:ind w:firstLineChars="100" w:firstLine="210"/>
        <w:rPr>
          <w:rFonts w:ascii="宋体" w:hAnsi="宋体" w:hint="eastAsia"/>
        </w:rPr>
      </w:pPr>
      <w:r w:rsidRPr="00B6540E">
        <w:rPr>
          <w:rFonts w:ascii="宋体" w:hAnsi="宋体" w:hint="eastAsia"/>
        </w:rPr>
        <w:t>（1）黑云压城城欲摧，</w:t>
      </w:r>
      <w:r w:rsidRPr="00B6540E">
        <w:rPr>
          <w:rFonts w:ascii="宋体" w:hAnsi="宋体" w:hint="eastAsia"/>
          <w:u w:val="single"/>
        </w:rPr>
        <w:t xml:space="preserve">                            </w:t>
      </w:r>
      <w:r w:rsidRPr="00B6540E">
        <w:rPr>
          <w:rFonts w:ascii="宋体" w:hAnsi="宋体" w:hint="eastAsia"/>
        </w:rPr>
        <w:t>。（李贺《雁门太守行》）</w:t>
      </w:r>
    </w:p>
    <w:p w:rsidR="00FE0AAB" w:rsidRPr="00B6540E" w:rsidRDefault="00FE0AAB" w:rsidP="00FE0AAB">
      <w:pPr>
        <w:spacing w:line="360" w:lineRule="exact"/>
        <w:ind w:firstLineChars="100" w:firstLine="210"/>
        <w:jc w:val="left"/>
        <w:rPr>
          <w:rFonts w:ascii="宋体" w:hAnsi="宋体" w:hint="eastAsia"/>
        </w:rPr>
      </w:pPr>
      <w:r w:rsidRPr="00B6540E">
        <w:rPr>
          <w:rFonts w:ascii="宋体" w:hAnsi="宋体" w:hint="eastAsia"/>
        </w:rPr>
        <w:t>（2）</w:t>
      </w:r>
      <w:r w:rsidRPr="00B6540E">
        <w:rPr>
          <w:rFonts w:ascii="宋体" w:hAnsi="宋体" w:hint="eastAsia"/>
          <w:u w:val="single"/>
        </w:rPr>
        <w:t xml:space="preserve">                           </w:t>
      </w:r>
      <w:r w:rsidRPr="00B6540E">
        <w:rPr>
          <w:rFonts w:ascii="宋体" w:hAnsi="宋体" w:hint="eastAsia"/>
        </w:rPr>
        <w:t>，江春入旧年。（王湾《次北固山下》）</w:t>
      </w:r>
    </w:p>
    <w:p w:rsidR="00FE0AAB" w:rsidRPr="00B6540E" w:rsidRDefault="00FE0AAB" w:rsidP="00FE0AAB">
      <w:pPr>
        <w:spacing w:line="360" w:lineRule="exact"/>
        <w:ind w:firstLineChars="100" w:firstLine="210"/>
        <w:jc w:val="left"/>
        <w:rPr>
          <w:rFonts w:ascii="宋体" w:hAnsi="宋体" w:hint="eastAsia"/>
        </w:rPr>
      </w:pPr>
      <w:r w:rsidRPr="00B6540E">
        <w:rPr>
          <w:rFonts w:ascii="宋体" w:hAnsi="宋体" w:hint="eastAsia"/>
        </w:rPr>
        <w:t>（3）采菊东篱下，</w:t>
      </w:r>
      <w:r w:rsidRPr="00B6540E">
        <w:rPr>
          <w:rFonts w:ascii="宋体" w:hAnsi="宋体" w:hint="eastAsia"/>
          <w:u w:val="single"/>
        </w:rPr>
        <w:t xml:space="preserve">                           </w:t>
      </w:r>
      <w:r w:rsidRPr="00B6540E">
        <w:rPr>
          <w:rFonts w:ascii="宋体" w:hAnsi="宋体" w:hint="eastAsia"/>
        </w:rPr>
        <w:t xml:space="preserve">。（陶渊明《饮酒》） </w:t>
      </w:r>
    </w:p>
    <w:p w:rsidR="00FE0AAB" w:rsidRPr="00B6540E" w:rsidRDefault="00FE0AAB" w:rsidP="00FE0AAB">
      <w:pPr>
        <w:spacing w:line="360" w:lineRule="exact"/>
        <w:ind w:firstLineChars="100" w:firstLine="210"/>
        <w:rPr>
          <w:rFonts w:ascii="宋体" w:hAnsi="宋体" w:hint="eastAsia"/>
        </w:rPr>
      </w:pPr>
      <w:r w:rsidRPr="00B6540E">
        <w:rPr>
          <w:rFonts w:ascii="宋体" w:hAnsi="宋体" w:hint="eastAsia"/>
        </w:rPr>
        <w:t>（4）岑参在《白雪歌送武判官归京》中以花喻雪，想象新奇的句子是：</w:t>
      </w:r>
    </w:p>
    <w:p w:rsidR="00FE0AAB" w:rsidRPr="00B6540E" w:rsidRDefault="00FE0AAB" w:rsidP="00FE0AAB">
      <w:pPr>
        <w:spacing w:line="360" w:lineRule="exact"/>
        <w:rPr>
          <w:rFonts w:ascii="宋体" w:hAnsi="宋体" w:hint="eastAsia"/>
        </w:rPr>
      </w:pPr>
      <w:r w:rsidRPr="00B6540E">
        <w:rPr>
          <w:rFonts w:ascii="宋体" w:hAnsi="宋体" w:hint="eastAsia"/>
        </w:rPr>
        <w:t xml:space="preserve">        </w:t>
      </w:r>
      <w:r w:rsidRPr="00B6540E">
        <w:rPr>
          <w:rFonts w:ascii="宋体" w:hAnsi="宋体" w:hint="eastAsia"/>
          <w:u w:val="single"/>
        </w:rPr>
        <w:t xml:space="preserve">                               </w:t>
      </w:r>
      <w:r w:rsidRPr="00B6540E">
        <w:rPr>
          <w:rFonts w:ascii="宋体" w:hAnsi="宋体" w:hint="eastAsia"/>
        </w:rPr>
        <w:t>，</w:t>
      </w:r>
      <w:r w:rsidRPr="00B6540E">
        <w:rPr>
          <w:rFonts w:ascii="宋体" w:hAnsi="宋体" w:hint="eastAsia"/>
          <w:u w:val="single"/>
        </w:rPr>
        <w:t xml:space="preserve">                                 </w:t>
      </w:r>
      <w:r w:rsidRPr="00B6540E">
        <w:rPr>
          <w:rFonts w:ascii="宋体" w:hAnsi="宋体" w:hint="eastAsia"/>
        </w:rPr>
        <w:t>。</w:t>
      </w:r>
    </w:p>
    <w:p w:rsidR="00FE0AAB" w:rsidRPr="00B6540E" w:rsidRDefault="00FE0AAB" w:rsidP="00FE0AAB">
      <w:pPr>
        <w:spacing w:line="360" w:lineRule="exact"/>
        <w:ind w:leftChars="100" w:left="735" w:hangingChars="250" w:hanging="525"/>
        <w:jc w:val="left"/>
        <w:rPr>
          <w:rFonts w:ascii="宋体" w:hAnsi="宋体" w:hint="eastAsia"/>
        </w:rPr>
      </w:pPr>
      <w:r w:rsidRPr="00B6540E">
        <w:rPr>
          <w:rFonts w:ascii="宋体" w:hAnsi="宋体" w:hint="eastAsia"/>
        </w:rPr>
        <w:t>（5）公交司机吴斌在生死关头，用生命保证了乘客的安全。他的事迹感天动地，正如孟</w:t>
      </w:r>
      <w:r w:rsidRPr="00B6540E">
        <w:rPr>
          <w:rFonts w:ascii="宋体" w:hAnsi="宋体" w:hint="eastAsia"/>
        </w:rPr>
        <w:lastRenderedPageBreak/>
        <w:t>子在《鱼我所欲也》中所说的：“生，亦我所欲也；义，亦我所欲也。二者不可得兼，</w:t>
      </w:r>
      <w:r w:rsidRPr="00B6540E">
        <w:rPr>
          <w:rFonts w:ascii="宋体" w:hAnsi="宋体" w:hint="eastAsia"/>
          <w:u w:val="single"/>
        </w:rPr>
        <w:t xml:space="preserve">                        </w:t>
      </w:r>
      <w:r w:rsidRPr="00B6540E">
        <w:rPr>
          <w:rFonts w:ascii="宋体" w:hAnsi="宋体" w:hint="eastAsia"/>
        </w:rPr>
        <w:t>。”</w:t>
      </w:r>
    </w:p>
    <w:p w:rsidR="00FE0AAB" w:rsidRPr="00B6540E" w:rsidRDefault="00FE0AAB" w:rsidP="00FE0AAB">
      <w:pPr>
        <w:spacing w:line="360" w:lineRule="exact"/>
        <w:ind w:leftChars="100" w:left="735" w:hangingChars="250" w:hanging="525"/>
        <w:jc w:val="left"/>
        <w:rPr>
          <w:rFonts w:ascii="宋体" w:hAnsi="宋体" w:hint="eastAsia"/>
        </w:rPr>
      </w:pPr>
      <w:r w:rsidRPr="00B6540E">
        <w:rPr>
          <w:rFonts w:ascii="宋体" w:hAnsi="宋体" w:hint="eastAsia"/>
        </w:rPr>
        <w:t>（6）王勃在《送杜少府之任蜀州》</w:t>
      </w:r>
      <w:r>
        <w:rPr>
          <w:rFonts w:ascii="宋体" w:hAnsi="宋体" w:hint="eastAsia"/>
          <w:noProof/>
        </w:rPr>
        <w:drawing>
          <wp:inline distT="0" distB="0" distL="0" distR="0">
            <wp:extent cx="19050" cy="28575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540E">
        <w:rPr>
          <w:rFonts w:ascii="宋体" w:hAnsi="宋体" w:hint="eastAsia"/>
        </w:rPr>
        <w:t>中用“</w:t>
      </w:r>
      <w:r w:rsidRPr="00B6540E">
        <w:rPr>
          <w:rFonts w:ascii="宋体" w:hAnsi="宋体" w:hint="eastAsia"/>
          <w:u w:val="single"/>
        </w:rPr>
        <w:t xml:space="preserve">                    </w:t>
      </w:r>
      <w:r w:rsidRPr="00B6540E">
        <w:rPr>
          <w:rFonts w:ascii="宋体" w:hAnsi="宋体" w:hint="eastAsia"/>
        </w:rPr>
        <w:t>，</w:t>
      </w:r>
      <w:r w:rsidRPr="00B6540E">
        <w:rPr>
          <w:rFonts w:ascii="宋体" w:hAnsi="宋体" w:hint="eastAsia"/>
          <w:u w:val="single"/>
        </w:rPr>
        <w:t xml:space="preserve">                  </w:t>
      </w:r>
      <w:r w:rsidRPr="00B6540E">
        <w:rPr>
          <w:rFonts w:ascii="宋体" w:hAnsi="宋体" w:hint="eastAsia"/>
        </w:rPr>
        <w:t>”告诉我们朋友之情在于心灵相通，而不在于朝夕相处，尽显洒脱旷达之意。</w:t>
      </w:r>
    </w:p>
    <w:p w:rsidR="00FE0AAB" w:rsidRPr="00B6540E" w:rsidRDefault="00FE0AAB" w:rsidP="00FE0AAB">
      <w:pPr>
        <w:spacing w:line="360" w:lineRule="exact"/>
        <w:ind w:leftChars="100" w:left="735" w:hangingChars="250" w:hanging="525"/>
        <w:rPr>
          <w:rFonts w:ascii="宋体" w:hAnsi="宋体" w:hint="eastAsia"/>
          <w:szCs w:val="21"/>
        </w:rPr>
      </w:pPr>
      <w:r w:rsidRPr="00B6540E">
        <w:rPr>
          <w:rFonts w:ascii="宋体" w:hAnsi="宋体" w:hint="eastAsia"/>
        </w:rPr>
        <w:t>（7）</w:t>
      </w:r>
      <w:r w:rsidRPr="00B6540E">
        <w:rPr>
          <w:rFonts w:ascii="宋体" w:hAnsi="宋体" w:hint="eastAsia"/>
          <w:szCs w:val="21"/>
        </w:rPr>
        <w:t>用心灵去读自然的诗，聆听雨的足音，放眼雨的多姿，品味雨的清灵，雨浸诗心，滴滴关情。请你从积累的古诗中，写出带“雨”字的连续的两句诗: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9525"/>
            <wp:effectExtent l="1905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AAB" w:rsidRPr="00B6540E" w:rsidRDefault="00FE0AAB" w:rsidP="00FE0AAB">
      <w:pPr>
        <w:spacing w:line="360" w:lineRule="exact"/>
        <w:ind w:firstLineChars="150" w:firstLine="315"/>
        <w:rPr>
          <w:rFonts w:ascii="宋体" w:hAnsi="宋体" w:hint="eastAsia"/>
        </w:rPr>
      </w:pPr>
      <w:r w:rsidRPr="00B6540E">
        <w:rPr>
          <w:rFonts w:ascii="宋体" w:hAnsi="宋体" w:hint="eastAsia"/>
        </w:rPr>
        <w:t xml:space="preserve">     </w:t>
      </w:r>
      <w:r w:rsidRPr="00B6540E">
        <w:rPr>
          <w:rFonts w:ascii="宋体" w:hAnsi="宋体" w:hint="eastAsia"/>
          <w:u w:val="single"/>
        </w:rPr>
        <w:t xml:space="preserve">                            </w:t>
      </w:r>
      <w:r w:rsidRPr="00B6540E">
        <w:rPr>
          <w:rFonts w:ascii="宋体" w:hAnsi="宋体" w:hint="eastAsia"/>
        </w:rPr>
        <w:t>，</w:t>
      </w:r>
      <w:r w:rsidRPr="00B6540E">
        <w:rPr>
          <w:rFonts w:ascii="宋体" w:hAnsi="宋体" w:hint="eastAsia"/>
          <w:u w:val="single"/>
        </w:rPr>
        <w:t xml:space="preserve">                                </w:t>
      </w:r>
      <w:r w:rsidRPr="00B6540E">
        <w:rPr>
          <w:rFonts w:ascii="宋体" w:hAnsi="宋体" w:hint="eastAsia"/>
        </w:rPr>
        <w:t>。</w:t>
      </w:r>
    </w:p>
    <w:p w:rsidR="00FE0AAB" w:rsidRPr="00B6540E" w:rsidRDefault="00FE0AAB" w:rsidP="00FE0AAB">
      <w:pPr>
        <w:spacing w:line="300" w:lineRule="exact"/>
        <w:rPr>
          <w:rFonts w:ascii="宋体" w:hAnsi="宋体" w:hint="eastAsia"/>
        </w:rPr>
      </w:pPr>
      <w:r w:rsidRPr="00B6540E">
        <w:rPr>
          <w:rFonts w:ascii="宋体" w:hAnsi="宋体" w:hint="eastAsia"/>
        </w:rPr>
        <w:t>5．走近名著（4分）</w:t>
      </w:r>
    </w:p>
    <w:p w:rsidR="00FE0AAB" w:rsidRPr="00B6540E" w:rsidRDefault="00FE0AAB" w:rsidP="00FE0AAB">
      <w:pPr>
        <w:spacing w:line="300" w:lineRule="exact"/>
        <w:ind w:leftChars="140" w:left="294" w:firstLineChars="200" w:firstLine="420"/>
        <w:rPr>
          <w:rFonts w:ascii="宋体" w:hAnsi="宋体" w:hint="eastAsia"/>
        </w:rPr>
      </w:pPr>
      <w:r w:rsidRPr="00B6540E">
        <w:rPr>
          <w:rFonts w:ascii="宋体" w:hAnsi="宋体" w:hint="eastAsia"/>
        </w:rPr>
        <w:t>成长不可无书，走近名著，与大师的心灵对话，与高贵的精神同行，其乐无穷。请完成下面的读书卡。</w:t>
      </w:r>
    </w:p>
    <w:tbl>
      <w:tblPr>
        <w:tblStyle w:val="a5"/>
        <w:tblW w:w="0" w:type="auto"/>
        <w:tblInd w:w="490" w:type="dxa"/>
        <w:tblLayout w:type="fixed"/>
        <w:tblLook w:val="01E0"/>
      </w:tblPr>
      <w:tblGrid>
        <w:gridCol w:w="955"/>
        <w:gridCol w:w="1240"/>
        <w:gridCol w:w="1052"/>
        <w:gridCol w:w="1742"/>
        <w:gridCol w:w="741"/>
        <w:gridCol w:w="1719"/>
      </w:tblGrid>
      <w:tr w:rsidR="00FE0AAB" w:rsidRPr="00B6540E" w:rsidTr="00D672DE">
        <w:tc>
          <w:tcPr>
            <w:tcW w:w="955" w:type="dxa"/>
            <w:vAlign w:val="center"/>
          </w:tcPr>
          <w:p w:rsidR="00FE0AAB" w:rsidRPr="00B6540E" w:rsidRDefault="00FE0AAB" w:rsidP="00D672DE">
            <w:pPr>
              <w:spacing w:line="360" w:lineRule="auto"/>
              <w:jc w:val="center"/>
              <w:rPr>
                <w:rFonts w:hint="eastAsia"/>
              </w:rPr>
            </w:pPr>
            <w:r w:rsidRPr="00B6540E">
              <w:rPr>
                <w:rFonts w:hint="eastAsia"/>
              </w:rPr>
              <w:t>书名</w:t>
            </w:r>
          </w:p>
        </w:tc>
        <w:tc>
          <w:tcPr>
            <w:tcW w:w="1240" w:type="dxa"/>
            <w:vAlign w:val="center"/>
          </w:tcPr>
          <w:p w:rsidR="00FE0AAB" w:rsidRPr="00B6540E" w:rsidRDefault="00FE0AAB" w:rsidP="00D672DE">
            <w:pPr>
              <w:spacing w:line="360" w:lineRule="auto"/>
              <w:jc w:val="center"/>
              <w:rPr>
                <w:rFonts w:hint="eastAsia"/>
              </w:rPr>
            </w:pPr>
            <w:r w:rsidRPr="00B6540E">
              <w:rPr>
                <w:rFonts w:hint="eastAsia"/>
              </w:rPr>
              <w:t>《名人传》</w:t>
            </w:r>
          </w:p>
        </w:tc>
        <w:tc>
          <w:tcPr>
            <w:tcW w:w="1052" w:type="dxa"/>
            <w:vAlign w:val="center"/>
          </w:tcPr>
          <w:p w:rsidR="00FE0AAB" w:rsidRPr="00B6540E" w:rsidRDefault="00FE0AAB" w:rsidP="00D672DE">
            <w:pPr>
              <w:spacing w:line="360" w:lineRule="auto"/>
              <w:jc w:val="center"/>
              <w:rPr>
                <w:rFonts w:hint="eastAsia"/>
              </w:rPr>
            </w:pPr>
            <w:r w:rsidRPr="00B6540E">
              <w:rPr>
                <w:rFonts w:hint="eastAsia"/>
              </w:rPr>
              <w:t>作者</w:t>
            </w:r>
          </w:p>
        </w:tc>
        <w:tc>
          <w:tcPr>
            <w:tcW w:w="1742" w:type="dxa"/>
            <w:vAlign w:val="center"/>
          </w:tcPr>
          <w:p w:rsidR="00FE0AAB" w:rsidRPr="00B6540E" w:rsidRDefault="00FE0AAB" w:rsidP="00D672DE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741" w:type="dxa"/>
            <w:vAlign w:val="center"/>
          </w:tcPr>
          <w:p w:rsidR="00FE0AAB" w:rsidRPr="00B6540E" w:rsidRDefault="00FE0AAB" w:rsidP="00D672DE">
            <w:pPr>
              <w:spacing w:line="360" w:lineRule="auto"/>
              <w:jc w:val="center"/>
              <w:rPr>
                <w:rFonts w:hint="eastAsia"/>
              </w:rPr>
            </w:pPr>
            <w:r w:rsidRPr="00B6540E">
              <w:rPr>
                <w:rFonts w:hint="eastAsia"/>
              </w:rPr>
              <w:t>国籍</w:t>
            </w:r>
          </w:p>
        </w:tc>
        <w:tc>
          <w:tcPr>
            <w:tcW w:w="1719" w:type="dxa"/>
            <w:vAlign w:val="center"/>
          </w:tcPr>
          <w:p w:rsidR="00FE0AAB" w:rsidRPr="00B6540E" w:rsidRDefault="00FE0AAB" w:rsidP="00D672DE">
            <w:pPr>
              <w:spacing w:line="360" w:lineRule="auto"/>
              <w:jc w:val="center"/>
              <w:rPr>
                <w:rFonts w:hint="eastAsia"/>
              </w:rPr>
            </w:pPr>
            <w:r w:rsidRPr="00B6540E">
              <w:rPr>
                <w:rFonts w:hint="eastAsia"/>
              </w:rPr>
              <w:t>法国</w:t>
            </w:r>
          </w:p>
        </w:tc>
      </w:tr>
      <w:tr w:rsidR="00FE0AAB" w:rsidRPr="00B6540E" w:rsidTr="00D672DE">
        <w:tc>
          <w:tcPr>
            <w:tcW w:w="955" w:type="dxa"/>
            <w:vAlign w:val="center"/>
          </w:tcPr>
          <w:p w:rsidR="00FE0AAB" w:rsidRPr="00B6540E" w:rsidRDefault="00FE0AAB" w:rsidP="00D672DE">
            <w:pPr>
              <w:spacing w:line="360" w:lineRule="auto"/>
              <w:jc w:val="center"/>
              <w:rPr>
                <w:rFonts w:hint="eastAsia"/>
              </w:rPr>
            </w:pPr>
            <w:r w:rsidRPr="00B6540E">
              <w:rPr>
                <w:rFonts w:hint="eastAsia"/>
              </w:rPr>
              <w:t>主人公</w:t>
            </w:r>
          </w:p>
        </w:tc>
        <w:tc>
          <w:tcPr>
            <w:tcW w:w="6494" w:type="dxa"/>
            <w:gridSpan w:val="5"/>
            <w:vAlign w:val="center"/>
          </w:tcPr>
          <w:p w:rsidR="00FE0AAB" w:rsidRPr="00B6540E" w:rsidRDefault="00FE0AAB" w:rsidP="00D672DE">
            <w:pPr>
              <w:spacing w:line="360" w:lineRule="auto"/>
              <w:rPr>
                <w:rFonts w:hint="eastAsia"/>
              </w:rPr>
            </w:pPr>
            <w:r w:rsidRPr="00B6540E">
              <w:rPr>
                <w:rFonts w:hint="eastAsia"/>
              </w:rPr>
              <w:t>列夫·托尔斯泰、米开朗琪罗、（</w:t>
            </w:r>
            <w:r w:rsidRPr="00B6540E">
              <w:rPr>
                <w:rFonts w:hint="eastAsia"/>
              </w:rPr>
              <w:t xml:space="preserve">                     </w:t>
            </w:r>
            <w:r w:rsidRPr="00B6540E">
              <w:rPr>
                <w:rFonts w:hint="eastAsia"/>
              </w:rPr>
              <w:t>）</w:t>
            </w:r>
          </w:p>
        </w:tc>
      </w:tr>
      <w:tr w:rsidR="00FE0AAB" w:rsidRPr="00B6540E" w:rsidTr="00D672DE">
        <w:tc>
          <w:tcPr>
            <w:tcW w:w="7449" w:type="dxa"/>
            <w:gridSpan w:val="6"/>
          </w:tcPr>
          <w:p w:rsidR="00FE0AAB" w:rsidRPr="00B6540E" w:rsidRDefault="00FE0AAB" w:rsidP="00D672DE">
            <w:pPr>
              <w:spacing w:line="380" w:lineRule="exact"/>
              <w:ind w:firstLine="435"/>
              <w:rPr>
                <w:rFonts w:hint="eastAsia"/>
                <w:u w:val="single"/>
              </w:rPr>
            </w:pPr>
            <w:r w:rsidRPr="00B6540E">
              <w:rPr>
                <w:rFonts w:hint="eastAsia"/>
              </w:rPr>
              <w:t>读了《名人传》，我深受启迪：三位名人都是</w:t>
            </w:r>
            <w:r w:rsidRPr="00B6540E">
              <w:rPr>
                <w:rFonts w:hint="eastAsia"/>
                <w:u w:val="single"/>
              </w:rPr>
              <w:t xml:space="preserve">                      </w:t>
            </w:r>
          </w:p>
          <w:p w:rsidR="00FE0AAB" w:rsidRPr="00B6540E" w:rsidRDefault="00FE0AAB" w:rsidP="00D672DE">
            <w:pPr>
              <w:spacing w:line="380" w:lineRule="exact"/>
              <w:rPr>
                <w:rFonts w:hint="eastAsia"/>
              </w:rPr>
            </w:pPr>
            <w:r w:rsidRPr="00B6540E">
              <w:rPr>
                <w:rFonts w:hint="eastAsia"/>
                <w:u w:val="single"/>
              </w:rPr>
              <w:t xml:space="preserve">            </w:t>
            </w:r>
            <w:r w:rsidRPr="00B6540E">
              <w:rPr>
                <w:rFonts w:hint="eastAsia"/>
              </w:rPr>
              <w:t>才成为伟人的。我国先哲孟子说过“天将降大任于是人也，必先苦其心志，劳其筋骨……”，说的也正是这个道理。</w:t>
            </w:r>
          </w:p>
        </w:tc>
      </w:tr>
    </w:tbl>
    <w:p w:rsidR="00FE0AAB" w:rsidRPr="00B6540E" w:rsidRDefault="00FE0AAB" w:rsidP="00FE0AAB">
      <w:pPr>
        <w:rPr>
          <w:rFonts w:ascii="宋体" w:hAnsi="宋体" w:hint="eastAsia"/>
        </w:rPr>
      </w:pPr>
    </w:p>
    <w:tbl>
      <w:tblPr>
        <w:tblStyle w:val="a5"/>
        <w:tblpPr w:leftFromText="180" w:rightFromText="180" w:vertAnchor="text" w:horzAnchor="margin" w:tblpX="108" w:tblpY="128"/>
        <w:tblW w:w="0" w:type="auto"/>
        <w:tblLook w:val="01E0"/>
      </w:tblPr>
      <w:tblGrid>
        <w:gridCol w:w="681"/>
        <w:gridCol w:w="1146"/>
      </w:tblGrid>
      <w:tr w:rsidR="00FE0AAB" w:rsidRPr="00B6540E" w:rsidTr="00D672DE">
        <w:tc>
          <w:tcPr>
            <w:tcW w:w="681" w:type="dxa"/>
          </w:tcPr>
          <w:p w:rsidR="00FE0AAB" w:rsidRPr="00B6540E" w:rsidRDefault="00FE0AAB" w:rsidP="00D672DE">
            <w:pPr>
              <w:rPr>
                <w:rFonts w:hint="eastAsia"/>
              </w:rPr>
            </w:pPr>
            <w:r w:rsidRPr="00B6540E">
              <w:rPr>
                <w:rFonts w:hint="eastAsia"/>
              </w:rPr>
              <w:t>得分</w:t>
            </w:r>
          </w:p>
        </w:tc>
        <w:tc>
          <w:tcPr>
            <w:tcW w:w="1146" w:type="dxa"/>
          </w:tcPr>
          <w:p w:rsidR="00FE0AAB" w:rsidRPr="00B6540E" w:rsidRDefault="00FE0AAB" w:rsidP="00D672DE">
            <w:pPr>
              <w:jc w:val="center"/>
              <w:rPr>
                <w:rFonts w:hint="eastAsia"/>
              </w:rPr>
            </w:pPr>
            <w:r w:rsidRPr="00B6540E">
              <w:rPr>
                <w:rFonts w:hint="eastAsia"/>
              </w:rPr>
              <w:t>评卷人</w:t>
            </w:r>
          </w:p>
        </w:tc>
      </w:tr>
      <w:tr w:rsidR="00FE0AAB" w:rsidRPr="00B6540E" w:rsidTr="00D672DE">
        <w:tc>
          <w:tcPr>
            <w:tcW w:w="681" w:type="dxa"/>
          </w:tcPr>
          <w:p w:rsidR="00FE0AAB" w:rsidRPr="00B6540E" w:rsidRDefault="00FE0AAB" w:rsidP="00D672DE">
            <w:pPr>
              <w:rPr>
                <w:rFonts w:hint="eastAsia"/>
              </w:rPr>
            </w:pPr>
          </w:p>
        </w:tc>
        <w:tc>
          <w:tcPr>
            <w:tcW w:w="1146" w:type="dxa"/>
          </w:tcPr>
          <w:p w:rsidR="00FE0AAB" w:rsidRPr="00B6540E" w:rsidRDefault="00FE0AAB" w:rsidP="00D672DE">
            <w:pPr>
              <w:rPr>
                <w:rFonts w:hint="eastAsia"/>
              </w:rPr>
            </w:pPr>
          </w:p>
        </w:tc>
      </w:tr>
    </w:tbl>
    <w:p w:rsidR="00FE0AAB" w:rsidRPr="00B6540E" w:rsidRDefault="00FE0AAB" w:rsidP="00FE0AAB">
      <w:pPr>
        <w:rPr>
          <w:rFonts w:ascii="宋体" w:hAnsi="宋体" w:hint="eastAsia"/>
        </w:rPr>
      </w:pPr>
    </w:p>
    <w:p w:rsidR="00FE0AAB" w:rsidRPr="00B6540E" w:rsidRDefault="00FE0AAB" w:rsidP="00FE0AAB">
      <w:pPr>
        <w:rPr>
          <w:rFonts w:ascii="黑体" w:eastAsia="黑体" w:hAnsi="宋体" w:hint="eastAsia"/>
        </w:rPr>
      </w:pPr>
      <w:r w:rsidRPr="00B6540E">
        <w:rPr>
          <w:rFonts w:ascii="黑体" w:eastAsia="黑体" w:hAnsi="宋体" w:hint="eastAsia"/>
        </w:rPr>
        <w:t>二、口语交际及综合性学习（6—9题，共10分）</w:t>
      </w:r>
    </w:p>
    <w:p w:rsidR="00FE0AAB" w:rsidRPr="00B6540E" w:rsidRDefault="00FE0AAB" w:rsidP="00FE0AAB">
      <w:pPr>
        <w:rPr>
          <w:rFonts w:ascii="楷体_GB2312" w:eastAsia="楷体_GB2312" w:hAnsi="宋体" w:hint="eastAsia"/>
        </w:rPr>
      </w:pPr>
    </w:p>
    <w:p w:rsidR="00FE0AAB" w:rsidRPr="00B6540E" w:rsidRDefault="00FE0AAB" w:rsidP="00FE0AAB">
      <w:pPr>
        <w:spacing w:line="280" w:lineRule="exact"/>
        <w:ind w:firstLineChars="150" w:firstLine="315"/>
        <w:rPr>
          <w:rFonts w:ascii="楷体_GB2312" w:eastAsia="楷体_GB2312" w:hAnsi="宋体" w:hint="eastAsia"/>
        </w:rPr>
      </w:pPr>
      <w:r w:rsidRPr="00B6540E">
        <w:rPr>
          <w:rFonts w:ascii="楷体_GB2312" w:eastAsia="楷体_GB2312" w:hAnsi="宋体" w:hint="eastAsia"/>
        </w:rPr>
        <w:t>“谁言寸草心，报得三春晖。”母恩深似海，终</w:t>
      </w:r>
      <w:r>
        <w:rPr>
          <w:rFonts w:ascii="楷体_GB2312" w:eastAsia="楷体_GB2312" w:hAnsi="宋体" w:hint="eastAsia"/>
          <w:noProof/>
        </w:rPr>
        <w:drawing>
          <wp:inline distT="0" distB="0" distL="0" distR="0">
            <wp:extent cx="19050" cy="9525"/>
            <wp:effectExtent l="1905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540E">
        <w:rPr>
          <w:rFonts w:ascii="楷体_GB2312" w:eastAsia="楷体_GB2312" w:hAnsi="宋体" w:hint="eastAsia"/>
        </w:rPr>
        <w:t>生难报还。今年的5月13日是母亲节，班级准备在这天召开班会，班会主题是“献给母亲的歌”，请你按要求完成下列任务。</w:t>
      </w:r>
    </w:p>
    <w:p w:rsidR="00FE0AAB" w:rsidRPr="00B6540E" w:rsidRDefault="00FE0AAB" w:rsidP="00FE0AAB">
      <w:pPr>
        <w:spacing w:line="280" w:lineRule="exact"/>
        <w:rPr>
          <w:rFonts w:ascii="宋体" w:hAnsi="宋体" w:hint="eastAsia"/>
        </w:rPr>
      </w:pPr>
      <w:r w:rsidRPr="00B6540E">
        <w:rPr>
          <w:rFonts w:ascii="宋体" w:hAnsi="宋体" w:hint="eastAsia"/>
        </w:rPr>
        <w:t>6</w:t>
      </w:r>
      <w:r w:rsidRPr="00B6540E">
        <w:rPr>
          <w:rFonts w:hint="eastAsia"/>
        </w:rPr>
        <w:t>．为营造班会的气氛，请你写一条标语张贴在教室里。（不得引用材料中的语句。）</w:t>
      </w:r>
      <w:r w:rsidRPr="00B6540E">
        <w:rPr>
          <w:rFonts w:ascii="宋体" w:hAnsi="宋体" w:hint="eastAsia"/>
        </w:rPr>
        <w:t>（2分）</w:t>
      </w:r>
    </w:p>
    <w:p w:rsidR="00FE0AAB" w:rsidRPr="00B6540E" w:rsidRDefault="00FE0AAB" w:rsidP="00FE0AAB">
      <w:pPr>
        <w:spacing w:line="360" w:lineRule="auto"/>
        <w:ind w:left="105" w:hangingChars="50" w:hanging="105"/>
        <w:rPr>
          <w:rFonts w:ascii="宋体" w:hAnsi="宋体" w:hint="eastAsia"/>
          <w:szCs w:val="21"/>
        </w:rPr>
      </w:pPr>
      <w:r w:rsidRPr="00B6540E">
        <w:rPr>
          <w:rFonts w:ascii="宋体" w:hAnsi="宋体" w:hint="eastAsia"/>
        </w:rPr>
        <w:t>7．</w:t>
      </w:r>
      <w:r w:rsidRPr="00B6540E">
        <w:rPr>
          <w:rFonts w:ascii="宋体" w:hAnsi="宋体" w:hint="eastAsia"/>
          <w:szCs w:val="21"/>
        </w:rPr>
        <w:t>下面是本次班会的活动环节，请补全所缺的环节。（3分）</w:t>
      </w:r>
    </w:p>
    <w:p w:rsidR="00FE0AAB" w:rsidRPr="00B6540E" w:rsidRDefault="00FE0AAB" w:rsidP="00FE0AAB">
      <w:pPr>
        <w:spacing w:line="360" w:lineRule="auto"/>
        <w:ind w:leftChars="50" w:left="105" w:firstLineChars="100" w:firstLine="210"/>
        <w:rPr>
          <w:rFonts w:ascii="宋体" w:hAnsi="宋体" w:hint="eastAsia"/>
          <w:szCs w:val="21"/>
        </w:rPr>
      </w:pPr>
      <w:r w:rsidRPr="00B6540E">
        <w:rPr>
          <w:rFonts w:ascii="宋体" w:hAnsi="宋体" w:hint="eastAsia"/>
          <w:szCs w:val="21"/>
        </w:rPr>
        <w:t>环节一：开场白                       环节二：</w:t>
      </w:r>
    </w:p>
    <w:p w:rsidR="00FE0AAB" w:rsidRPr="00B6540E" w:rsidRDefault="00FE0AAB" w:rsidP="00FE0AAB">
      <w:pPr>
        <w:spacing w:line="360" w:lineRule="auto"/>
        <w:ind w:leftChars="50" w:left="105" w:firstLineChars="100" w:firstLine="210"/>
        <w:rPr>
          <w:rFonts w:ascii="宋体" w:hAnsi="宋体" w:hint="eastAsia"/>
          <w:szCs w:val="21"/>
          <w:u w:val="single"/>
        </w:rPr>
      </w:pPr>
      <w:r w:rsidRPr="00B6540E">
        <w:rPr>
          <w:rFonts w:ascii="宋体" w:hAnsi="宋体" w:hint="eastAsia"/>
          <w:szCs w:val="21"/>
        </w:rPr>
        <w:t>环节三：                             环节四：</w:t>
      </w:r>
    </w:p>
    <w:p w:rsidR="00FE0AAB" w:rsidRPr="00B6540E" w:rsidRDefault="00FE0AAB" w:rsidP="00FE0AAB">
      <w:pPr>
        <w:ind w:leftChars="50" w:left="105" w:firstLineChars="100" w:firstLine="210"/>
        <w:rPr>
          <w:rFonts w:ascii="宋体" w:hAnsi="宋体" w:hint="eastAsia"/>
          <w:szCs w:val="21"/>
        </w:rPr>
      </w:pPr>
      <w:r w:rsidRPr="00B6540E">
        <w:rPr>
          <w:rFonts w:ascii="宋体" w:hAnsi="宋体" w:hint="eastAsia"/>
          <w:szCs w:val="21"/>
        </w:rPr>
        <w:t>环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540E">
        <w:rPr>
          <w:rFonts w:ascii="宋体" w:hAnsi="宋体" w:hint="eastAsia"/>
          <w:szCs w:val="21"/>
        </w:rPr>
        <w:t>节五：家长代表发言                 环节六：班主任总结</w:t>
      </w:r>
    </w:p>
    <w:p w:rsidR="00FE0AAB" w:rsidRPr="00B6540E" w:rsidRDefault="00FE0AAB" w:rsidP="00FE0AAB">
      <w:pPr>
        <w:ind w:left="315" w:hangingChars="150" w:hanging="315"/>
        <w:rPr>
          <w:rFonts w:ascii="宋体" w:hAnsi="宋体" w:hint="eastAsia"/>
        </w:rPr>
      </w:pPr>
      <w:r w:rsidRPr="00B6540E">
        <w:rPr>
          <w:rFonts w:ascii="宋体" w:hAnsi="宋体" w:hint="eastAsia"/>
        </w:rPr>
        <w:t>8．“把爱全给了我，把世界给了我……”，父母给了我们全部的爱，我们应该怎样回报他们呢？请你确定一个回报父母关爱的最佳具体方式。（2分）</w:t>
      </w:r>
    </w:p>
    <w:p w:rsidR="00FE0AAB" w:rsidRPr="00B6540E" w:rsidRDefault="00FE0AAB" w:rsidP="00FE0AAB">
      <w:pPr>
        <w:ind w:left="315" w:hangingChars="150" w:hanging="315"/>
        <w:rPr>
          <w:rFonts w:hint="eastAsia"/>
        </w:rPr>
      </w:pPr>
    </w:p>
    <w:p w:rsidR="00FE0AAB" w:rsidRPr="00B6540E" w:rsidRDefault="00FE0AAB" w:rsidP="00FE0AAB">
      <w:pPr>
        <w:spacing w:line="300" w:lineRule="exact"/>
        <w:ind w:left="315" w:hangingChars="150" w:hanging="315"/>
        <w:rPr>
          <w:rFonts w:hint="eastAsia"/>
        </w:rPr>
      </w:pPr>
    </w:p>
    <w:p w:rsidR="00FE0AAB" w:rsidRPr="00B6540E" w:rsidRDefault="00FE0AAB" w:rsidP="00FE0AAB">
      <w:pPr>
        <w:spacing w:line="300" w:lineRule="exact"/>
        <w:ind w:left="315" w:hangingChars="150" w:hanging="315"/>
        <w:rPr>
          <w:rFonts w:ascii="宋体" w:hAnsi="宋体" w:hint="eastAsia"/>
        </w:rPr>
      </w:pPr>
      <w:r w:rsidRPr="00B6540E">
        <w:rPr>
          <w:rFonts w:ascii="宋体" w:hAnsi="宋体" w:hint="eastAsia"/>
        </w:rPr>
        <w:t>9．班级打算邀请部分家长参加班会，小静觉得妈妈衣着土气，不够入时，不想让她来参加，对此，你打算怎样劝说小静改变主意？（3分）</w:t>
      </w:r>
    </w:p>
    <w:p w:rsidR="00FE0AAB" w:rsidRPr="00B6540E" w:rsidRDefault="00FE0AAB" w:rsidP="00FE0AAB">
      <w:pPr>
        <w:rPr>
          <w:rFonts w:ascii="黑体" w:eastAsia="黑体" w:hAnsi="宋体" w:hint="eastAsia"/>
        </w:rPr>
      </w:pPr>
      <w:r w:rsidRPr="00B6540E">
        <w:rPr>
          <w:rFonts w:ascii="黑体" w:eastAsia="黑体" w:hAnsi="宋体" w:hint="eastAsia"/>
        </w:rPr>
        <w:t>三、阅读理解及分析（10—25题，共36分）</w:t>
      </w:r>
    </w:p>
    <w:p w:rsidR="00FE0AAB" w:rsidRPr="00B6540E" w:rsidRDefault="00FE0AAB" w:rsidP="00FE0AAB">
      <w:pPr>
        <w:spacing w:line="300" w:lineRule="exact"/>
        <w:rPr>
          <w:rFonts w:ascii="宋体" w:hAnsi="宋体" w:hint="eastAsia"/>
        </w:rPr>
      </w:pPr>
      <w:r w:rsidRPr="00B6540E">
        <w:rPr>
          <w:rFonts w:ascii="宋体" w:hAnsi="宋体" w:hint="eastAsia"/>
        </w:rPr>
        <w:t>（一）阅读文言文，回答10—13题。（共10分）</w:t>
      </w:r>
    </w:p>
    <w:p w:rsidR="00FE0AAB" w:rsidRPr="00B6540E" w:rsidRDefault="00FE0AAB" w:rsidP="00FE0AAB">
      <w:pPr>
        <w:spacing w:line="300" w:lineRule="exact"/>
        <w:jc w:val="center"/>
        <w:rPr>
          <w:rFonts w:hint="eastAsia"/>
        </w:rPr>
      </w:pPr>
      <w:r w:rsidRPr="00B6540E">
        <w:rPr>
          <w:rFonts w:hint="eastAsia"/>
        </w:rPr>
        <w:t>【甲】</w:t>
      </w:r>
    </w:p>
    <w:p w:rsidR="00FE0AAB" w:rsidRPr="00B6540E" w:rsidRDefault="00FE0AAB" w:rsidP="00FE0AAB">
      <w:pPr>
        <w:spacing w:line="380" w:lineRule="exact"/>
        <w:ind w:firstLineChars="200" w:firstLine="420"/>
        <w:rPr>
          <w:rFonts w:ascii="楷体_GB2312" w:eastAsia="楷体_GB2312" w:hint="eastAsia"/>
        </w:rPr>
      </w:pPr>
      <w:r w:rsidRPr="00B6540E">
        <w:rPr>
          <w:rFonts w:ascii="楷体_GB2312" w:eastAsia="楷体_GB2312" w:hint="eastAsia"/>
        </w:rPr>
        <w:t>至若春和</w:t>
      </w:r>
      <w:r w:rsidRPr="00B6540E">
        <w:rPr>
          <w:rFonts w:ascii="楷体_GB2312" w:eastAsia="楷体_GB2312" w:hint="eastAsia"/>
          <w:em w:val="dot"/>
        </w:rPr>
        <w:t>景</w:t>
      </w:r>
      <w:r w:rsidRPr="00B6540E">
        <w:rPr>
          <w:rFonts w:ascii="楷体_GB2312" w:eastAsia="楷体_GB2312" w:hint="eastAsia"/>
        </w:rPr>
        <w:t>明，波澜不惊，上下天光，一碧万顷；沙鸥翔集，锦鳞游泳；岸芷汀兰，郁郁青青。而或长烟一空，皓月千里，浮光跃金，静影沉璧，渔歌互答，此乐何极！登斯楼也，则有心旷神怡，宠辱偕忘，把酒临风，其喜洋洋者矣。</w:t>
      </w:r>
    </w:p>
    <w:p w:rsidR="00FE0AAB" w:rsidRPr="00B6540E" w:rsidRDefault="00FE0AAB" w:rsidP="00FE0AAB">
      <w:pPr>
        <w:spacing w:line="300" w:lineRule="exact"/>
        <w:ind w:firstLine="435"/>
        <w:rPr>
          <w:rFonts w:ascii="楷体_GB2312" w:eastAsia="楷体_GB2312" w:hint="eastAsia"/>
        </w:rPr>
      </w:pPr>
      <w:r w:rsidRPr="00B6540E">
        <w:rPr>
          <w:rFonts w:ascii="楷体_GB2312" w:eastAsia="楷体_GB2312" w:hint="eastAsia"/>
        </w:rPr>
        <w:t>嗟夫！予尝求古仁人之心，或异二者之为，何哉？不以物喜，不以己悲；居庙堂之高则忧其民；处江湖之远则忧其君。是进亦忧，退亦忧。然则何时而乐耶？其必曰“先天下之</w:t>
      </w:r>
      <w:r w:rsidRPr="00B6540E">
        <w:rPr>
          <w:rFonts w:ascii="楷体_GB2312" w:eastAsia="楷体_GB2312" w:hint="eastAsia"/>
        </w:rPr>
        <w:lastRenderedPageBreak/>
        <w:t>忧而忧，后天下之乐而乐”乎。噫！微斯人，吾谁与归？（选自范仲淹《岳阳楼记》）</w:t>
      </w:r>
    </w:p>
    <w:p w:rsidR="00FE0AAB" w:rsidRPr="00B6540E" w:rsidRDefault="00FE0AAB" w:rsidP="00FE0AAB">
      <w:pPr>
        <w:spacing w:line="300" w:lineRule="exact"/>
        <w:jc w:val="center"/>
        <w:rPr>
          <w:rFonts w:hint="eastAsia"/>
        </w:rPr>
      </w:pPr>
      <w:r w:rsidRPr="00B6540E">
        <w:rPr>
          <w:rFonts w:hint="eastAsia"/>
        </w:rPr>
        <w:t>【乙】</w:t>
      </w:r>
    </w:p>
    <w:p w:rsidR="00FE0AAB" w:rsidRPr="00B6540E" w:rsidRDefault="00FE0AAB" w:rsidP="00FE0AAB">
      <w:pPr>
        <w:spacing w:line="360" w:lineRule="exact"/>
        <w:ind w:firstLine="435"/>
        <w:rPr>
          <w:rFonts w:ascii="楷体_GB2312" w:eastAsia="楷体_GB2312" w:hint="eastAsia"/>
        </w:rPr>
      </w:pPr>
      <w:r w:rsidRPr="00B6540E">
        <w:rPr>
          <w:rFonts w:ascii="楷体_GB2312" w:eastAsia="楷体_GB2312" w:hint="eastAsia"/>
        </w:rPr>
        <w:t>滕子京负</w:t>
      </w:r>
      <w:r w:rsidRPr="00B6540E">
        <w:rPr>
          <w:rFonts w:ascii="楷体_GB2312" w:eastAsia="楷体_GB2312" w:hAnsi="宋体" w:hint="eastAsia"/>
          <w:vertAlign w:val="superscript"/>
        </w:rPr>
        <w:t>①</w:t>
      </w:r>
      <w:r w:rsidRPr="00B6540E">
        <w:rPr>
          <w:rFonts w:ascii="楷体_GB2312" w:eastAsia="楷体_GB2312" w:hint="eastAsia"/>
        </w:rPr>
        <w:t>大才，为众忌疾，自庆阳帅谪巴陵，愤郁颇见辞色。文正与之同年，友善，爱其才，恐后贻</w:t>
      </w:r>
      <w:r w:rsidRPr="00B6540E">
        <w:rPr>
          <w:rFonts w:ascii="楷体_GB2312" w:eastAsia="楷体_GB2312" w:hAnsi="宋体" w:hint="eastAsia"/>
          <w:vertAlign w:val="superscript"/>
        </w:rPr>
        <w:t>②</w:t>
      </w:r>
      <w:r w:rsidRPr="00B6540E">
        <w:rPr>
          <w:rFonts w:ascii="楷体_GB2312" w:eastAsia="楷体_GB2312" w:hint="eastAsia"/>
        </w:rPr>
        <w:t>祸。然滕豪迈自负，罕受人言，正（文正）患无隙以规</w:t>
      </w:r>
      <w:r w:rsidRPr="00B6540E">
        <w:rPr>
          <w:rFonts w:ascii="楷体_GB2312" w:eastAsia="楷体_GB2312" w:hAnsi="宋体" w:hint="eastAsia"/>
          <w:vertAlign w:val="superscript"/>
        </w:rPr>
        <w:t>③</w:t>
      </w:r>
      <w:r w:rsidRPr="00B6540E">
        <w:rPr>
          <w:rFonts w:ascii="楷体_GB2312" w:eastAsia="楷体_GB2312" w:hint="eastAsia"/>
        </w:rPr>
        <w:t>之。子京忽以</w:t>
      </w:r>
      <w:r w:rsidRPr="00B6540E">
        <w:rPr>
          <w:rFonts w:ascii="楷体_GB2312" w:eastAsia="楷体_GB2312" w:hint="eastAsia"/>
          <w:em w:val="dot"/>
        </w:rPr>
        <w:t>书</w:t>
      </w:r>
      <w:r w:rsidRPr="00B6540E">
        <w:rPr>
          <w:rFonts w:ascii="楷体_GB2312" w:eastAsia="楷体_GB2312" w:hint="eastAsia"/>
        </w:rPr>
        <w:t>抵文正，求《岳阳楼记》。故《记》中云：“不以物喜，不以己悲”“先天下之忧而忧，后天下之乐而乐”，其意盖有在矣。（选自范公</w:t>
      </w:r>
      <w:r w:rsidRPr="00B6540E">
        <w:rPr>
          <w:rFonts w:ascii="楷体_GB2312" w:hint="eastAsia"/>
        </w:rPr>
        <w:t>偁</w:t>
      </w:r>
      <w:r w:rsidRPr="00B6540E">
        <w:rPr>
          <w:rFonts w:ascii="楷体_GB2312" w:eastAsia="楷体_GB2312" w:hint="eastAsia"/>
        </w:rPr>
        <w:t>《过庭录》）</w:t>
      </w:r>
    </w:p>
    <w:p w:rsidR="00FE0AAB" w:rsidRPr="00B6540E" w:rsidRDefault="00FE0AAB" w:rsidP="00FE0AAB">
      <w:pPr>
        <w:spacing w:line="300" w:lineRule="exact"/>
        <w:ind w:firstLine="435"/>
        <w:rPr>
          <w:rFonts w:ascii="楷体_GB2312" w:eastAsia="楷体_GB2312" w:hint="eastAsia"/>
        </w:rPr>
      </w:pPr>
      <w:r w:rsidRPr="00B6540E">
        <w:rPr>
          <w:rFonts w:ascii="楷体_GB2312" w:eastAsia="楷体_GB2312" w:hint="eastAsia"/>
        </w:rPr>
        <w:t>【注】①负：依仗。②贻：遗留。③规：劝诫。</w:t>
      </w:r>
    </w:p>
    <w:p w:rsidR="00FE0AAB" w:rsidRPr="00B6540E" w:rsidRDefault="00FE0AAB" w:rsidP="00FE0AAB">
      <w:pPr>
        <w:spacing w:line="300" w:lineRule="exact"/>
        <w:rPr>
          <w:rFonts w:ascii="宋体" w:hAnsi="宋体" w:hint="eastAsia"/>
        </w:rPr>
      </w:pPr>
      <w:r w:rsidRPr="00B6540E">
        <w:rPr>
          <w:rFonts w:ascii="宋体" w:hAnsi="宋体" w:hint="eastAsia"/>
        </w:rPr>
        <w:t>10．解释文中加点的词。（2分）</w:t>
      </w:r>
    </w:p>
    <w:p w:rsidR="00FE0AAB" w:rsidRPr="00B6540E" w:rsidRDefault="00FE0AAB" w:rsidP="00FE0AAB">
      <w:pPr>
        <w:spacing w:line="300" w:lineRule="exact"/>
        <w:rPr>
          <w:rFonts w:ascii="宋体" w:hAnsi="宋体" w:hint="eastAsia"/>
          <w:u w:val="single"/>
        </w:rPr>
      </w:pPr>
      <w:r w:rsidRPr="00B6540E">
        <w:rPr>
          <w:rFonts w:ascii="宋体" w:hAnsi="宋体" w:hint="eastAsia"/>
        </w:rPr>
        <w:t xml:space="preserve">    景:</w:t>
      </w:r>
      <w:r w:rsidRPr="00B6540E">
        <w:rPr>
          <w:rFonts w:ascii="宋体" w:hAnsi="宋体" w:hint="eastAsia"/>
          <w:u w:val="single"/>
        </w:rPr>
        <w:t xml:space="preserve">         </w:t>
      </w:r>
      <w:r w:rsidRPr="00B6540E">
        <w:rPr>
          <w:rFonts w:ascii="宋体" w:hAnsi="宋体" w:hint="eastAsia"/>
        </w:rPr>
        <w:t xml:space="preserve">               书:</w:t>
      </w:r>
      <w:r w:rsidRPr="00B6540E">
        <w:rPr>
          <w:rFonts w:ascii="宋体" w:hAnsi="宋体" w:hint="eastAsia"/>
          <w:u w:val="single"/>
        </w:rPr>
        <w:t xml:space="preserve">         </w:t>
      </w:r>
    </w:p>
    <w:p w:rsidR="00FE0AAB" w:rsidRPr="00B6540E" w:rsidRDefault="00FE0AAB" w:rsidP="00FE0AAB">
      <w:pPr>
        <w:spacing w:line="300" w:lineRule="exact"/>
        <w:rPr>
          <w:rFonts w:ascii="宋体" w:hAnsi="宋体" w:hint="eastAsia"/>
        </w:rPr>
      </w:pPr>
      <w:r w:rsidRPr="00B6540E">
        <w:rPr>
          <w:rFonts w:ascii="宋体" w:hAnsi="宋体" w:hint="eastAsia"/>
        </w:rPr>
        <w:t>11．翻译下列句子。（4分）</w:t>
      </w:r>
    </w:p>
    <w:p w:rsidR="00FE0AAB" w:rsidRPr="00B6540E" w:rsidRDefault="00FE0AAB" w:rsidP="00FE0AAB">
      <w:pPr>
        <w:spacing w:line="300" w:lineRule="exact"/>
        <w:rPr>
          <w:rFonts w:ascii="宋体" w:hAnsi="宋体" w:hint="eastAsia"/>
        </w:rPr>
      </w:pPr>
      <w:r w:rsidRPr="00B6540E">
        <w:rPr>
          <w:rFonts w:ascii="宋体" w:hAnsi="宋体" w:hint="eastAsia"/>
        </w:rPr>
        <w:t xml:space="preserve">    (1) 微斯人，吾谁与归？</w:t>
      </w:r>
    </w:p>
    <w:p w:rsidR="00FE0AAB" w:rsidRPr="00B6540E" w:rsidRDefault="00FE0AAB" w:rsidP="00FE0AAB">
      <w:pPr>
        <w:spacing w:line="340" w:lineRule="exact"/>
        <w:ind w:firstLineChars="200" w:firstLine="420"/>
        <w:rPr>
          <w:rFonts w:ascii="宋体" w:hAnsi="宋体" w:hint="eastAsia"/>
        </w:rPr>
      </w:pPr>
      <w:r w:rsidRPr="00B6540E">
        <w:rPr>
          <w:rFonts w:ascii="宋体" w:hAnsi="宋体" w:hint="eastAsia"/>
        </w:rPr>
        <w:t xml:space="preserve">译文： </w:t>
      </w:r>
    </w:p>
    <w:p w:rsidR="00FE0AAB" w:rsidRPr="00B6540E" w:rsidRDefault="00FE0AAB" w:rsidP="00FE0AAB">
      <w:pPr>
        <w:spacing w:line="300" w:lineRule="exact"/>
        <w:ind w:firstLineChars="200" w:firstLine="420"/>
        <w:rPr>
          <w:rFonts w:ascii="宋体" w:hAnsi="宋体" w:hint="eastAsia"/>
        </w:rPr>
      </w:pPr>
      <w:r w:rsidRPr="00B6540E">
        <w:rPr>
          <w:rFonts w:ascii="宋体" w:hAnsi="宋体" w:hint="eastAsia"/>
        </w:rPr>
        <w:t xml:space="preserve">(2) 愤郁颇见辞色。 </w:t>
      </w:r>
    </w:p>
    <w:p w:rsidR="00FE0AAB" w:rsidRPr="00B6540E" w:rsidRDefault="00FE0AAB" w:rsidP="00FE0AAB">
      <w:pPr>
        <w:spacing w:line="340" w:lineRule="exact"/>
        <w:ind w:firstLineChars="200" w:firstLine="420"/>
        <w:rPr>
          <w:rFonts w:ascii="宋体" w:hAnsi="宋体" w:hint="eastAsia"/>
          <w:u w:val="single"/>
        </w:rPr>
      </w:pPr>
      <w:r w:rsidRPr="00B6540E">
        <w:rPr>
          <w:rFonts w:ascii="宋体" w:hAnsi="宋体" w:hint="eastAsia"/>
        </w:rPr>
        <w:t>译文：</w:t>
      </w:r>
    </w:p>
    <w:p w:rsidR="00FE0AAB" w:rsidRPr="00B6540E" w:rsidRDefault="00FE0AAB" w:rsidP="00FE0AAB">
      <w:pPr>
        <w:spacing w:line="300" w:lineRule="exact"/>
        <w:rPr>
          <w:rFonts w:ascii="宋体" w:hAnsi="宋体" w:hint="eastAsia"/>
        </w:rPr>
      </w:pPr>
      <w:r w:rsidRPr="00B6540E">
        <w:rPr>
          <w:rFonts w:ascii="宋体" w:hAnsi="宋体" w:hint="eastAsia"/>
        </w:rPr>
        <w:t>12．用原文来回答。（2分）</w:t>
      </w:r>
    </w:p>
    <w:p w:rsidR="00FE0AAB" w:rsidRPr="00B6540E" w:rsidRDefault="00FE0AAB" w:rsidP="00FE0AAB">
      <w:pPr>
        <w:spacing w:line="340" w:lineRule="exact"/>
        <w:ind w:firstLineChars="150" w:firstLine="315"/>
        <w:rPr>
          <w:rFonts w:ascii="宋体" w:hAnsi="宋体" w:hint="eastAsia"/>
        </w:rPr>
      </w:pPr>
      <w:r w:rsidRPr="00B6540E">
        <w:rPr>
          <w:rFonts w:ascii="宋体" w:hAnsi="宋体" w:hint="eastAsia"/>
        </w:rPr>
        <w:t>【甲】文中体现范仲淹政治态度的句子是：</w:t>
      </w:r>
    </w:p>
    <w:p w:rsidR="00FE0AAB" w:rsidRPr="00B6540E" w:rsidRDefault="00FE0AAB" w:rsidP="00FE0AAB">
      <w:pPr>
        <w:spacing w:line="340" w:lineRule="exact"/>
        <w:ind w:firstLineChars="150" w:firstLine="315"/>
        <w:rPr>
          <w:rFonts w:ascii="宋体" w:hAnsi="宋体" w:hint="eastAsia"/>
        </w:rPr>
      </w:pPr>
      <w:r w:rsidRPr="00B6540E">
        <w:rPr>
          <w:rFonts w:ascii="宋体" w:hAnsi="宋体" w:hint="eastAsia"/>
        </w:rPr>
        <w:t>【乙】文中表现范仲淹对滕子京态度的句子是：</w:t>
      </w:r>
    </w:p>
    <w:p w:rsidR="00FE0AAB" w:rsidRPr="00B6540E" w:rsidRDefault="00FE0AAB" w:rsidP="00FE0AAB">
      <w:pPr>
        <w:spacing w:line="300" w:lineRule="exact"/>
        <w:rPr>
          <w:rFonts w:ascii="宋体" w:hAnsi="宋体" w:hint="eastAsia"/>
        </w:rPr>
      </w:pPr>
      <w:r w:rsidRPr="00B6540E">
        <w:rPr>
          <w:rFonts w:ascii="宋体" w:hAnsi="宋体" w:hint="eastAsia"/>
        </w:rPr>
        <w:t>13．从范仲淹、滕子京身上我们可以获得哪些人生启示？（2分）</w:t>
      </w:r>
    </w:p>
    <w:p w:rsidR="00FE0AAB" w:rsidRPr="00B6540E" w:rsidRDefault="00FE0AAB" w:rsidP="00FE0AAB">
      <w:pPr>
        <w:spacing w:line="260" w:lineRule="exact"/>
        <w:rPr>
          <w:rFonts w:ascii="宋体" w:hAnsi="宋体" w:hint="eastAsia"/>
        </w:rPr>
      </w:pPr>
      <w:r w:rsidRPr="00B6540E">
        <w:rPr>
          <w:rFonts w:ascii="宋体" w:hAnsi="宋体" w:hint="eastAsia"/>
        </w:rPr>
        <w:t>（二）阅读下列文字，回答14—17题。（共8分）</w:t>
      </w:r>
    </w:p>
    <w:p w:rsidR="00FE0AAB" w:rsidRPr="00B6540E" w:rsidRDefault="00FE0AAB" w:rsidP="00FE0AAB">
      <w:pPr>
        <w:spacing w:line="260" w:lineRule="exact"/>
        <w:jc w:val="center"/>
        <w:rPr>
          <w:rFonts w:ascii="楷体_GB2312" w:eastAsia="楷体_GB2312" w:hint="eastAsia"/>
        </w:rPr>
      </w:pPr>
      <w:r w:rsidRPr="00B6540E">
        <w:rPr>
          <w:rFonts w:ascii="楷体_GB2312" w:eastAsia="楷体_GB2312" w:hint="eastAsia"/>
        </w:rPr>
        <w:t>黑色金子</w:t>
      </w:r>
      <w:r w:rsidRPr="00B6540E">
        <w:rPr>
          <w:rFonts w:ascii="楷体_GB2312" w:eastAsia="楷体_GB2312"/>
        </w:rPr>
        <w:softHyphen/>
      </w:r>
      <w:r w:rsidRPr="00B6540E">
        <w:rPr>
          <w:rFonts w:ascii="楷体_GB2312" w:eastAsia="楷体_GB2312" w:hint="eastAsia"/>
        </w:rPr>
        <w:softHyphen/>
      </w:r>
      <w:r w:rsidRPr="00B6540E">
        <w:rPr>
          <w:rFonts w:ascii="楷体_GB2312" w:eastAsia="楷体_GB2312" w:hint="eastAsia"/>
        </w:rPr>
        <w:softHyphen/>
        <w:t>──石油</w:t>
      </w:r>
    </w:p>
    <w:p w:rsidR="00FE0AAB" w:rsidRPr="00B6540E" w:rsidRDefault="00FE0AAB" w:rsidP="00FE0AAB">
      <w:pPr>
        <w:spacing w:line="260" w:lineRule="exact"/>
        <w:ind w:firstLineChars="200" w:firstLine="420"/>
        <w:rPr>
          <w:rFonts w:ascii="楷体_GB2312" w:eastAsia="楷体_GB2312" w:hint="eastAsia"/>
        </w:rPr>
      </w:pPr>
      <w:r w:rsidRPr="00B6540E">
        <w:rPr>
          <w:rFonts w:ascii="楷体_GB2312" w:eastAsia="楷体_GB2312" w:hint="eastAsia"/>
        </w:rPr>
        <w:t>①石油被称作工农业生产中流淌着的黑色血液，是人类生活中不可或缺的重要能源。</w:t>
      </w:r>
      <w:r w:rsidRPr="00B6540E">
        <w:rPr>
          <w:rFonts w:ascii="楷体_GB2312" w:eastAsia="楷体_GB2312" w:hint="eastAsia"/>
          <w:u w:val="single"/>
        </w:rPr>
        <w:t>很多交通工具如汽车、飞机等使用的汽油、航空煤油等都是石油产品，日常生活中部分电力的供应也来自石油。</w:t>
      </w:r>
      <w:r w:rsidRPr="00B6540E">
        <w:rPr>
          <w:rFonts w:ascii="楷体_GB2312" w:eastAsia="楷体_GB2312" w:hint="eastAsia"/>
        </w:rPr>
        <w:t>美国有4</w:t>
      </w:r>
      <w:r w:rsidRPr="00B6540E">
        <w:rPr>
          <w:rFonts w:ascii="楷体_GB2312" w:eastAsia="楷体_GB2312" w:hAnsi="宋体" w:hint="eastAsia"/>
        </w:rPr>
        <w:t>5</w:t>
      </w:r>
      <w:r w:rsidRPr="00B6540E">
        <w:rPr>
          <w:rFonts w:ascii="楷体_GB2312" w:hAnsi="宋体" w:hint="eastAsia"/>
        </w:rPr>
        <w:t xml:space="preserve">% </w:t>
      </w:r>
      <w:r w:rsidRPr="00B6540E">
        <w:rPr>
          <w:rFonts w:ascii="楷体_GB2312" w:eastAsia="楷体_GB2312" w:hAnsi="宋体" w:hint="eastAsia"/>
        </w:rPr>
        <w:t>的能源供应来自石油，我国能源中石油所占比例为23</w:t>
      </w:r>
      <w:r w:rsidRPr="00B6540E">
        <w:rPr>
          <w:rFonts w:ascii="楷体_GB2312" w:hAnsi="宋体" w:hint="eastAsia"/>
        </w:rPr>
        <w:t>%</w:t>
      </w:r>
      <w:r w:rsidRPr="00B6540E">
        <w:rPr>
          <w:rFonts w:ascii="楷体_GB2312" w:eastAsia="楷体_GB2312" w:hAnsi="宋体" w:hint="eastAsia"/>
        </w:rPr>
        <w:t>。据不完全统计，我们生活中有6000多种产品，例如润油膏</w:t>
      </w:r>
      <w:r w:rsidRPr="00B6540E">
        <w:rPr>
          <w:rFonts w:ascii="楷体_GB2312" w:eastAsia="楷体_GB2312" w:hint="eastAsia"/>
        </w:rPr>
        <w:t>、</w:t>
      </w:r>
      <w:r w:rsidRPr="00B6540E">
        <w:rPr>
          <w:rFonts w:ascii="楷体_GB2312" w:eastAsia="楷体_GB2312" w:hAnsi="宋体" w:hint="eastAsia"/>
        </w:rPr>
        <w:t>橡胶</w:t>
      </w:r>
      <w:r w:rsidRPr="00B6540E">
        <w:rPr>
          <w:rFonts w:ascii="楷体_GB2312" w:eastAsia="楷体_GB2312" w:hint="eastAsia"/>
        </w:rPr>
        <w:t>、合成纤维等等，都是石油产品。石油像黑色的金子一样，吸引着人们去寻找、去开采。</w:t>
      </w:r>
    </w:p>
    <w:p w:rsidR="00FE0AAB" w:rsidRPr="00B6540E" w:rsidRDefault="00FE0AAB" w:rsidP="00FE0AAB">
      <w:pPr>
        <w:tabs>
          <w:tab w:val="left" w:pos="1800"/>
          <w:tab w:val="left" w:pos="6876"/>
        </w:tabs>
        <w:spacing w:line="380" w:lineRule="exact"/>
        <w:ind w:firstLineChars="200" w:firstLine="420"/>
        <w:rPr>
          <w:rFonts w:ascii="楷体_GB2312" w:eastAsia="楷体_GB2312" w:hint="eastAsia"/>
        </w:rPr>
      </w:pPr>
      <w:r w:rsidRPr="00B6540E">
        <w:rPr>
          <w:rFonts w:ascii="楷体_GB2312" w:eastAsia="楷体_GB2312" w:hint="eastAsia"/>
        </w:rPr>
        <w:t>②石油是怎么生成的？研究表明石油的生成</w:t>
      </w:r>
      <w:r w:rsidRPr="00B6540E">
        <w:rPr>
          <w:rFonts w:ascii="楷体_GB2312" w:eastAsia="楷体_GB2312" w:hint="eastAsia"/>
          <w:em w:val="dot"/>
        </w:rPr>
        <w:t>至少</w:t>
      </w:r>
      <w:r w:rsidRPr="00B6540E">
        <w:rPr>
          <w:rFonts w:ascii="楷体_GB2312" w:eastAsia="楷体_GB2312" w:hint="eastAsia"/>
        </w:rPr>
        <w:t>需要200万年的时间，在现在已发现的油藏中，时间最老的可达5亿年之久。在地球不断演化的历史过程中，如古生物和动物死亡后，构成其身体的有机物质不断分解，与泥沙或碳酸质沉淀物等物质混合组成沉积岩，进而形成沉积盆地，这就为石油的生成提供了基本的地质环境。</w:t>
      </w:r>
    </w:p>
    <w:p w:rsidR="00FE0AAB" w:rsidRPr="00B6540E" w:rsidRDefault="00FE0AAB" w:rsidP="00FE0AAB">
      <w:pPr>
        <w:spacing w:line="280" w:lineRule="exact"/>
        <w:ind w:firstLineChars="200" w:firstLine="420"/>
        <w:rPr>
          <w:rFonts w:ascii="楷体_GB2312" w:eastAsia="楷体_GB2312" w:hint="eastAsia"/>
        </w:rPr>
      </w:pPr>
      <w:r w:rsidRPr="00B6540E">
        <w:rPr>
          <w:rFonts w:ascii="楷体_GB2312" w:eastAsia="楷体_GB2312" w:hint="eastAsia"/>
        </w:rPr>
        <w:t>③伴随各种地质作用，沉积盆地中的沉积物持续不断地堆积。当温度和压力达到一定程度后，沉积物中动植物的有机物质转化为碳氢化合物分子，最终生成了石油和天然气。</w:t>
      </w:r>
    </w:p>
    <w:p w:rsidR="00FE0AAB" w:rsidRPr="00B6540E" w:rsidRDefault="00FE0AAB" w:rsidP="00FE0AAB">
      <w:pPr>
        <w:spacing w:line="280" w:lineRule="exact"/>
        <w:ind w:firstLineChars="200" w:firstLine="420"/>
        <w:rPr>
          <w:rFonts w:ascii="楷体_GB2312" w:eastAsia="楷体_GB2312" w:hint="eastAsia"/>
        </w:rPr>
      </w:pPr>
      <w:r w:rsidRPr="00B6540E">
        <w:rPr>
          <w:rFonts w:ascii="楷体_GB2312" w:eastAsia="楷体_GB2312" w:hint="eastAsia"/>
        </w:rPr>
        <w:t>④分散在岩层的石油又是怎样聚集在一起的呢？石油不是聚集在沉积岩中，而是透过岩石的孔隙，被挤压到压力分布更低的岩石裂隙和孔隙中，直至停留在被完全封闭的储集岩中。储集岩是聚集石油的岩石。储集岩形成了储藏石油的地质环境</w:t>
      </w:r>
      <w:r w:rsidRPr="00B6540E">
        <w:rPr>
          <w:rFonts w:ascii="楷体_GB2312" w:eastAsia="楷体_GB2312"/>
        </w:rPr>
        <w:softHyphen/>
      </w:r>
      <w:r w:rsidRPr="00B6540E">
        <w:rPr>
          <w:rFonts w:ascii="楷体_GB2312" w:eastAsia="楷体_GB2312" w:hint="eastAsia"/>
        </w:rPr>
        <w:softHyphen/>
      </w:r>
      <w:r w:rsidRPr="00B6540E">
        <w:rPr>
          <w:rFonts w:ascii="楷体_GB2312" w:eastAsia="楷体_GB2312" w:hint="eastAsia"/>
        </w:rPr>
        <w:softHyphen/>
        <w:t>──圈闭构造，它是阻止石油被继续运移的地质构造。石油的这种聚集方式就如同水被一块海绵吸收一样。正因为有了储集岩和圈闭构造，石油才能够安静地在地下定居，等待发掘者的到来。</w:t>
      </w:r>
    </w:p>
    <w:p w:rsidR="00FE0AAB" w:rsidRPr="00B6540E" w:rsidRDefault="00FE0AAB" w:rsidP="00FE0AAB">
      <w:pPr>
        <w:spacing w:line="280" w:lineRule="exact"/>
        <w:ind w:firstLineChars="200" w:firstLine="420"/>
        <w:rPr>
          <w:rFonts w:ascii="楷体_GB2312" w:eastAsia="楷体_GB2312" w:hint="eastAsia"/>
        </w:rPr>
      </w:pPr>
      <w:r w:rsidRPr="00B6540E">
        <w:rPr>
          <w:rFonts w:ascii="楷体_GB2312" w:eastAsia="楷体_GB2312" w:hint="eastAsia"/>
        </w:rPr>
        <w:t>⑤石油的生成、聚集需要相当规模的储集岩及储集岩形成的圈闭构造等几个要素，上述诸要素任何一项缺失或“不佳”，都会对石油生成全过程产生影响或破坏，导致仅形成规模较小的石油生成、聚集，而不具备商业开采的价值。（选文有删改）</w:t>
      </w:r>
    </w:p>
    <w:p w:rsidR="00FE0AAB" w:rsidRPr="00B6540E" w:rsidRDefault="00FE0AAB" w:rsidP="00FE0AAB">
      <w:pPr>
        <w:spacing w:line="380" w:lineRule="exact"/>
        <w:rPr>
          <w:rFonts w:ascii="宋体" w:hAnsi="宋体" w:hint="eastAsia"/>
        </w:rPr>
      </w:pPr>
      <w:r w:rsidRPr="00B6540E">
        <w:rPr>
          <w:rFonts w:ascii="宋体" w:hAnsi="宋体" w:hint="eastAsia"/>
        </w:rPr>
        <w:t>14．选文②—④段主要介绍了石油的</w:t>
      </w:r>
      <w:r w:rsidRPr="00B6540E">
        <w:rPr>
          <w:rFonts w:ascii="宋体" w:hAnsi="宋体" w:hint="eastAsia"/>
          <w:u w:val="single"/>
        </w:rPr>
        <w:t xml:space="preserve">         </w:t>
      </w:r>
      <w:r w:rsidRPr="00B6540E">
        <w:rPr>
          <w:rFonts w:ascii="宋体" w:hAnsi="宋体" w:hint="eastAsia"/>
        </w:rPr>
        <w:t xml:space="preserve"> 和 </w:t>
      </w:r>
      <w:r w:rsidRPr="00B6540E">
        <w:rPr>
          <w:rFonts w:ascii="宋体" w:hAnsi="宋体" w:hint="eastAsia"/>
          <w:u w:val="single"/>
        </w:rPr>
        <w:t xml:space="preserve">         </w:t>
      </w:r>
      <w:r w:rsidRPr="00B6540E">
        <w:rPr>
          <w:rFonts w:ascii="宋体" w:hAnsi="宋体" w:hint="eastAsia"/>
        </w:rPr>
        <w:t>两方面的内容。（2分）</w:t>
      </w:r>
    </w:p>
    <w:p w:rsidR="00FE0AAB" w:rsidRPr="00B6540E" w:rsidRDefault="00FE0AAB" w:rsidP="00FE0AAB">
      <w:pPr>
        <w:rPr>
          <w:rFonts w:ascii="宋体" w:hAnsi="宋体" w:hint="eastAsia"/>
        </w:rPr>
      </w:pPr>
      <w:r w:rsidRPr="00B6540E">
        <w:rPr>
          <w:rFonts w:ascii="宋体" w:hAnsi="宋体" w:hint="eastAsia"/>
        </w:rPr>
        <w:t>15．选文①段中划线句子使用了什么说明方法？作用是什么？（2分）</w:t>
      </w:r>
    </w:p>
    <w:p w:rsidR="00FE0AAB" w:rsidRPr="00B6540E" w:rsidRDefault="00FE0AAB" w:rsidP="00FE0AAB">
      <w:pPr>
        <w:rPr>
          <w:rFonts w:ascii="宋体" w:hAnsi="宋体" w:hint="eastAsia"/>
        </w:rPr>
      </w:pPr>
    </w:p>
    <w:p w:rsidR="00FE0AAB" w:rsidRPr="00B6540E" w:rsidRDefault="00FE0AAB" w:rsidP="00FE0AAB">
      <w:pPr>
        <w:rPr>
          <w:rFonts w:ascii="宋体" w:hAnsi="宋体" w:hint="eastAsia"/>
        </w:rPr>
      </w:pPr>
    </w:p>
    <w:p w:rsidR="00FE0AAB" w:rsidRPr="00B6540E" w:rsidRDefault="00FE0AAB" w:rsidP="00FE0AAB">
      <w:pPr>
        <w:rPr>
          <w:rFonts w:ascii="宋体" w:hAnsi="宋体" w:hint="eastAsia"/>
        </w:rPr>
      </w:pPr>
      <w:r w:rsidRPr="00B6540E">
        <w:rPr>
          <w:rFonts w:ascii="宋体" w:hAnsi="宋体" w:hint="eastAsia"/>
        </w:rPr>
        <w:t>16．选文②段加点词“至少”能否删去？为什么? (2分)</w:t>
      </w:r>
    </w:p>
    <w:p w:rsidR="00FE0AAB" w:rsidRPr="00B6540E" w:rsidRDefault="00FE0AAB" w:rsidP="00FE0AAB">
      <w:pPr>
        <w:rPr>
          <w:rFonts w:hint="eastAsia"/>
        </w:rPr>
      </w:pPr>
    </w:p>
    <w:p w:rsidR="00FE0AAB" w:rsidRPr="00B6540E" w:rsidRDefault="00FE0AAB" w:rsidP="00FE0AAB">
      <w:pPr>
        <w:rPr>
          <w:rFonts w:hint="eastAsia"/>
        </w:rPr>
      </w:pPr>
    </w:p>
    <w:p w:rsidR="00FE0AAB" w:rsidRPr="00B6540E" w:rsidRDefault="00FE0AAB" w:rsidP="00FE0AAB">
      <w:pPr>
        <w:spacing w:line="280" w:lineRule="exact"/>
        <w:rPr>
          <w:rFonts w:hint="eastAsia"/>
        </w:rPr>
      </w:pPr>
      <w:r w:rsidRPr="00B6540E">
        <w:rPr>
          <w:rFonts w:ascii="宋体" w:hAnsi="宋体" w:hint="eastAsia"/>
        </w:rPr>
        <w:t>17．</w:t>
      </w:r>
      <w:r w:rsidRPr="00B6540E">
        <w:rPr>
          <w:rFonts w:hint="eastAsia"/>
        </w:rPr>
        <w:t>资料链接：</w:t>
      </w:r>
      <w:r w:rsidRPr="00B6540E">
        <w:rPr>
          <w:rFonts w:ascii="宋体" w:hAnsi="宋体" w:hint="eastAsia"/>
        </w:rPr>
        <w:t>(2分)</w:t>
      </w:r>
    </w:p>
    <w:p w:rsidR="00FE0AAB" w:rsidRPr="00B6540E" w:rsidRDefault="00FE0AAB" w:rsidP="00FE0AAB">
      <w:pPr>
        <w:spacing w:line="280" w:lineRule="exact"/>
        <w:ind w:firstLineChars="200" w:firstLine="420"/>
        <w:rPr>
          <w:rFonts w:ascii="楷体_GB2312" w:eastAsia="楷体_GB2312" w:hint="eastAsia"/>
        </w:rPr>
      </w:pPr>
      <w:r w:rsidRPr="00B6540E">
        <w:rPr>
          <w:rFonts w:ascii="楷体_GB2312" w:eastAsia="楷体_GB2312" w:hint="eastAsia"/>
        </w:rPr>
        <w:t>2012年6月5日是“世界环境日”，中国的主题为“绿色消费，你行动了吗？”，这一主题旨在强调绿色消费理念，唤起社会公众转变消费观念和消费行为。</w:t>
      </w:r>
    </w:p>
    <w:p w:rsidR="00FE0AAB" w:rsidRPr="00B6540E" w:rsidRDefault="00FE0AAB" w:rsidP="00FE0AAB">
      <w:pPr>
        <w:spacing w:line="280" w:lineRule="exact"/>
        <w:ind w:firstLineChars="200" w:firstLine="420"/>
        <w:rPr>
          <w:rFonts w:ascii="宋体" w:hAnsi="宋体" w:hint="eastAsia"/>
        </w:rPr>
      </w:pPr>
      <w:r w:rsidRPr="00B6540E">
        <w:rPr>
          <w:rFonts w:ascii="宋体" w:hAnsi="宋体" w:hint="eastAsia"/>
        </w:rPr>
        <w:t>对此，结合本文，请你列举两项在保护、节约、利用石油资源方面的绿色消费方式。</w:t>
      </w:r>
    </w:p>
    <w:p w:rsidR="00FE0AAB" w:rsidRPr="00B6540E" w:rsidRDefault="00FE0AAB" w:rsidP="00FE0AAB">
      <w:pPr>
        <w:rPr>
          <w:rFonts w:hint="eastAsia"/>
        </w:rPr>
      </w:pPr>
    </w:p>
    <w:p w:rsidR="00FE0AAB" w:rsidRPr="00B6540E" w:rsidRDefault="00FE0AAB" w:rsidP="00FE0AAB">
      <w:pPr>
        <w:rPr>
          <w:rFonts w:hint="eastAsia"/>
        </w:rPr>
      </w:pPr>
    </w:p>
    <w:p w:rsidR="00FE0AAB" w:rsidRPr="00B6540E" w:rsidRDefault="00FE0AAB" w:rsidP="00FE0AAB">
      <w:pPr>
        <w:rPr>
          <w:rFonts w:hint="eastAsia"/>
        </w:rPr>
      </w:pPr>
    </w:p>
    <w:p w:rsidR="00FE0AAB" w:rsidRPr="00B6540E" w:rsidRDefault="00FE0AAB" w:rsidP="00FE0AAB">
      <w:pPr>
        <w:spacing w:line="300" w:lineRule="exact"/>
        <w:rPr>
          <w:rFonts w:ascii="楷体_GB2312" w:eastAsia="楷体_GB2312" w:hint="eastAsia"/>
        </w:rPr>
      </w:pPr>
      <w:r w:rsidRPr="00B6540E">
        <w:rPr>
          <w:rFonts w:hint="eastAsia"/>
        </w:rPr>
        <w:t>（三）</w:t>
      </w:r>
      <w:r w:rsidRPr="00B6540E">
        <w:rPr>
          <w:rFonts w:ascii="宋体" w:hAnsi="宋体" w:hint="eastAsia"/>
        </w:rPr>
        <w:t>阅读下列文字，回答18—21题。（共9分）</w:t>
      </w:r>
    </w:p>
    <w:p w:rsidR="00FE0AAB" w:rsidRPr="00B6540E" w:rsidRDefault="00FE0AAB" w:rsidP="00FE0AAB">
      <w:pPr>
        <w:snapToGrid w:val="0"/>
        <w:spacing w:line="260" w:lineRule="exact"/>
        <w:jc w:val="center"/>
        <w:rPr>
          <w:rFonts w:ascii="楷体_GB2312" w:eastAsia="楷体_GB2312" w:hint="eastAsia"/>
        </w:rPr>
      </w:pPr>
      <w:r>
        <w:rPr>
          <w:rFonts w:ascii="楷体_GB2312" w:eastAsia="楷体_GB2312" w:hint="eastAsia"/>
          <w:noProof/>
        </w:rPr>
        <w:drawing>
          <wp:inline distT="0" distB="0" distL="0" distR="0">
            <wp:extent cx="19050" cy="19050"/>
            <wp:effectExtent l="19050" t="0" r="0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540E">
        <w:rPr>
          <w:rFonts w:ascii="楷体_GB2312" w:eastAsia="楷体_GB2312" w:hint="eastAsia"/>
        </w:rPr>
        <w:t>小议心灵的高度</w:t>
      </w:r>
    </w:p>
    <w:p w:rsidR="00FE0AAB" w:rsidRPr="00B6540E" w:rsidRDefault="00FE0AAB" w:rsidP="00FE0AAB">
      <w:pPr>
        <w:snapToGrid w:val="0"/>
        <w:spacing w:line="260" w:lineRule="exact"/>
        <w:ind w:firstLineChars="200" w:firstLine="420"/>
        <w:rPr>
          <w:rFonts w:ascii="楷体_GB2312" w:eastAsia="楷体_GB2312" w:hint="eastAsia"/>
        </w:rPr>
      </w:pPr>
      <w:r w:rsidRPr="00B6540E">
        <w:rPr>
          <w:rFonts w:ascii="楷体_GB2312" w:eastAsia="楷体_GB2312" w:hint="eastAsia"/>
        </w:rPr>
        <w:t>①孙天帅是珠海市工业区一家外资企业的普通工人。平日里，他目睹了韩国老板对工人们的种种刁难和侮辱，内心极为愤怒。当那个韩国老板责骂一个因极度疲劳而睡着的女工，甚至令所有工人统统跪下时，只有他拒绝下跪，一个人直直地站着。孙天帅的行为不仅表现了“士可杀不可辱”的英雄气节，更体现了中国人誓死捍卫民族尊严的豪迈气概。一个普通的中国人，在强权与暴力面前不屈服，守住了自己心灵的高度。</w:t>
      </w:r>
    </w:p>
    <w:p w:rsidR="00FE0AAB" w:rsidRPr="00B6540E" w:rsidRDefault="00FE0AAB" w:rsidP="00FE0AAB">
      <w:pPr>
        <w:snapToGrid w:val="0"/>
        <w:spacing w:line="260" w:lineRule="exact"/>
        <w:ind w:firstLineChars="181" w:firstLine="380"/>
        <w:rPr>
          <w:rFonts w:ascii="楷体_GB2312" w:eastAsia="楷体_GB2312" w:hint="eastAsia"/>
        </w:rPr>
      </w:pPr>
      <w:r w:rsidRPr="00B6540E">
        <w:rPr>
          <w:rFonts w:ascii="楷体_GB2312" w:eastAsia="楷体_GB2312" w:hint="eastAsia"/>
        </w:rPr>
        <w:t>②无论是谁，无论面对何种情况，都应该坚守自己的人生准则，就是说要守住心灵的的高度。</w:t>
      </w:r>
    </w:p>
    <w:p w:rsidR="00FE0AAB" w:rsidRPr="00B6540E" w:rsidRDefault="00FE0AAB" w:rsidP="00FE0AAB">
      <w:pPr>
        <w:snapToGrid w:val="0"/>
        <w:spacing w:line="260" w:lineRule="exact"/>
        <w:ind w:firstLineChars="181" w:firstLine="380"/>
        <w:rPr>
          <w:rFonts w:ascii="楷体_GB2312" w:eastAsia="楷体_GB2312" w:hint="eastAsia"/>
        </w:rPr>
      </w:pPr>
      <w:r w:rsidRPr="00B6540E">
        <w:rPr>
          <w:rFonts w:ascii="楷体_GB2312" w:eastAsia="楷体_GB2312" w:hint="eastAsia"/>
        </w:rPr>
        <w:t>③霍英东，在中国的政界、商界、体育界声明显赫。他从小吃苦，靠着聪明的头脑和不懈的努力，积累了大量财产。他没有为富不仁，而是热心公益，多年来为社会捐款多达200亿元。他说过一句话：“有钱，是上天赐给你做善事的机会。”霍英东是商界的精英，是精神上的富翁，更是守住心灵高度的楷模。然而有人却在金钱、荣誉面前，暴露出丑陋的人性。陕西农民周正龙和他身后的利益集团，制造了轰动一时的“华南虎”事件，就是为了骗取国家的大量拨款及由此可能带来的荣誉。对名利的追逐让他们忘记了生命的最终目标，他们也因此被钉在历史的耻辱架上。</w:t>
      </w:r>
    </w:p>
    <w:p w:rsidR="00FE0AAB" w:rsidRPr="00B6540E" w:rsidRDefault="00FE0AAB" w:rsidP="00FE0AAB">
      <w:pPr>
        <w:snapToGrid w:val="0"/>
        <w:spacing w:line="280" w:lineRule="exact"/>
        <w:ind w:firstLineChars="181" w:firstLine="380"/>
        <w:rPr>
          <w:rFonts w:ascii="楷体_GB2312" w:eastAsia="楷体_GB2312" w:hint="eastAsia"/>
        </w:rPr>
      </w:pPr>
      <w:r w:rsidRPr="00B6540E">
        <w:rPr>
          <w:rFonts w:ascii="楷体_GB2312" w:eastAsia="楷体_GB2312" w:hint="eastAsia"/>
        </w:rPr>
        <w:t>④守住心灵的高度，需要心系天下不甘平庸的情怀。早在两千多年前，孟子就提出了“乐以天下，忧以天下”的主张，伟大的爱国诗人屈原更是用生命诠释了理想。屈原在真理面前挺身而出，即使被放逐，也决不会向邪恶势力低头。虽然他的生命随着汩汩流淌的汨罗江水一同远去，但他以天下为己任的胸怀令人敬仰，他也成为中国人的光辉榜样。</w:t>
      </w:r>
    </w:p>
    <w:p w:rsidR="00FE0AAB" w:rsidRPr="00B6540E" w:rsidRDefault="00FE0AAB" w:rsidP="00FE0AAB">
      <w:pPr>
        <w:snapToGrid w:val="0"/>
        <w:spacing w:line="280" w:lineRule="exact"/>
        <w:ind w:firstLineChars="181" w:firstLine="380"/>
        <w:rPr>
          <w:rFonts w:ascii="楷体_GB2312" w:eastAsia="楷体_GB2312" w:hint="eastAsia"/>
        </w:rPr>
      </w:pPr>
      <w:r w:rsidRPr="00B6540E">
        <w:rPr>
          <w:rFonts w:ascii="楷体_GB2312" w:eastAsia="楷体_GB2312" w:hint="eastAsia"/>
        </w:rPr>
        <w:t>⑤守住心灵的高度，需要雄厚的资本和健康的心态。在风靡欧洲的法国网球公开赛中，中国女选手李娜，历经多场苦战，横扫众多欧洲劲敌，杀入冠亚军决赛。万众瞩目之下，她战胜了强劲的对手</w:t>
      </w:r>
      <w:r w:rsidRPr="00B6540E">
        <w:rPr>
          <w:rFonts w:ascii="楷体_GB2312" w:eastAsia="楷体_GB2312"/>
        </w:rPr>
        <w:softHyphen/>
      </w:r>
      <w:r w:rsidRPr="00B6540E">
        <w:rPr>
          <w:rFonts w:ascii="楷体_GB2312" w:eastAsia="楷体_GB2312" w:hint="eastAsia"/>
        </w:rPr>
        <w:softHyphen/>
      </w:r>
      <w:r w:rsidRPr="00B6540E">
        <w:rPr>
          <w:rFonts w:ascii="楷体_GB2312" w:eastAsia="楷体_GB2312" w:hint="eastAsia"/>
        </w:rPr>
        <w:softHyphen/>
        <w:t>──意大利网坛老将斯齐亚沃尼。全面扎实的技术、稳定出色的发挥，使她成为本次比赛的冠军，作为亚洲获得大满贯赛冠军的第一人，面对如此殊荣，李娜没有忘乎所以，而是用动听娴熟的英语，微笑着告诉世界：只要有底气，没有什么不可以！当一个人凭借着自己的努力拥有了在世上立足的雄厚资本，就会战胜压力与诱惑，直面自己的心灵。</w:t>
      </w:r>
    </w:p>
    <w:p w:rsidR="00FE0AAB" w:rsidRPr="00B6540E" w:rsidRDefault="00FE0AAB" w:rsidP="00FE0AAB">
      <w:pPr>
        <w:snapToGrid w:val="0"/>
        <w:spacing w:line="280" w:lineRule="exact"/>
        <w:ind w:firstLineChars="181" w:firstLine="380"/>
        <w:rPr>
          <w:rFonts w:ascii="楷体_GB2312" w:eastAsia="楷体_GB2312" w:hint="eastAsia"/>
        </w:rPr>
      </w:pPr>
      <w:r w:rsidRPr="00B6540E">
        <w:rPr>
          <w:rFonts w:ascii="楷体_GB2312" w:eastAsia="楷体_GB2312" w:hint="eastAsia"/>
        </w:rPr>
        <w:t>⑥守住心灵的高度，需要顽强的毅力和执著的精神。在追寻真理的路上，一定会充满荆棘，充满危险。曾子曰：“ 士不可以不弘毅，任重而道远。”罗斯福也说：“生活好比橄榄球比赛，原则就是奋力冲向底线。”只有具备非凡的毅力和不达目的誓不罢休的精神，才能坚守住自己的人生准则。</w:t>
      </w:r>
    </w:p>
    <w:p w:rsidR="00FE0AAB" w:rsidRPr="00B6540E" w:rsidRDefault="00FE0AAB" w:rsidP="00FE0AAB">
      <w:pPr>
        <w:snapToGrid w:val="0"/>
        <w:spacing w:line="280" w:lineRule="exact"/>
        <w:ind w:firstLineChars="181" w:firstLine="380"/>
        <w:rPr>
          <w:rFonts w:ascii="楷体_GB2312" w:eastAsia="楷体_GB2312" w:hint="eastAsia"/>
        </w:rPr>
      </w:pPr>
      <w:r w:rsidRPr="00B6540E">
        <w:rPr>
          <w:rFonts w:ascii="楷体_GB2312" w:eastAsia="楷体_GB2312" w:hint="eastAsia"/>
        </w:rPr>
        <w:t>⑦真诚勇敢地面对生活吧，这是我们每个人都应追求的目标。只有让心灵高高地站立着，我们才能体验到真正的幸福，人生才会更加美好。</w:t>
      </w:r>
    </w:p>
    <w:p w:rsidR="00FE0AAB" w:rsidRPr="00B6540E" w:rsidRDefault="00FE0AAB" w:rsidP="00FE0AAB">
      <w:pPr>
        <w:rPr>
          <w:rFonts w:ascii="宋体" w:hAnsi="宋体" w:hint="eastAsia"/>
        </w:rPr>
      </w:pPr>
      <w:r w:rsidRPr="00B6540E">
        <w:rPr>
          <w:rFonts w:ascii="宋体" w:hAnsi="宋体" w:hint="eastAsia"/>
        </w:rPr>
        <w:t>18．本文的中心论点是什么？（2分）</w:t>
      </w:r>
    </w:p>
    <w:p w:rsidR="00FE0AAB" w:rsidRPr="00B6540E" w:rsidRDefault="00FE0AAB" w:rsidP="00FE0AAB">
      <w:pPr>
        <w:spacing w:line="360" w:lineRule="auto"/>
        <w:rPr>
          <w:rFonts w:hint="eastAsia"/>
        </w:rPr>
      </w:pPr>
    </w:p>
    <w:p w:rsidR="00FE0AAB" w:rsidRPr="00B6540E" w:rsidRDefault="00FE0AAB" w:rsidP="00FE0AAB">
      <w:pPr>
        <w:spacing w:line="280" w:lineRule="exact"/>
        <w:rPr>
          <w:rFonts w:hint="eastAsia"/>
        </w:rPr>
      </w:pPr>
      <w:r w:rsidRPr="00B6540E">
        <w:rPr>
          <w:rFonts w:ascii="宋体" w:hAnsi="宋体" w:hint="eastAsia"/>
        </w:rPr>
        <w:t>19．下</w:t>
      </w:r>
      <w:r w:rsidRPr="00B6540E">
        <w:rPr>
          <w:rFonts w:hint="eastAsia"/>
        </w:rPr>
        <w:t>面句子是从原文中抽取出来的</w:t>
      </w:r>
      <w:r w:rsidRPr="00B6540E">
        <w:rPr>
          <w:rFonts w:hint="eastAsia"/>
        </w:rPr>
        <w:t>,</w:t>
      </w:r>
      <w:r w:rsidRPr="00B6540E">
        <w:rPr>
          <w:rFonts w:hint="eastAsia"/>
        </w:rPr>
        <w:t>你认为应在选文第几段？</w:t>
      </w:r>
      <w:r w:rsidRPr="00B6540E">
        <w:rPr>
          <w:rFonts w:ascii="宋体" w:hAnsi="宋体" w:hint="eastAsia"/>
        </w:rPr>
        <w:t>（2分）</w:t>
      </w:r>
    </w:p>
    <w:p w:rsidR="00FE0AAB" w:rsidRPr="00B6540E" w:rsidRDefault="00FE0AAB" w:rsidP="00FE0AAB">
      <w:pPr>
        <w:spacing w:line="280" w:lineRule="exact"/>
        <w:rPr>
          <w:rFonts w:ascii="楷体_GB2312" w:eastAsia="楷体_GB2312" w:hint="eastAsia"/>
        </w:rPr>
      </w:pPr>
      <w:r w:rsidRPr="00B6540E">
        <w:rPr>
          <w:rFonts w:hint="eastAsia"/>
        </w:rPr>
        <w:t xml:space="preserve">  </w:t>
      </w:r>
      <w:r w:rsidRPr="00B6540E">
        <w:rPr>
          <w:rFonts w:ascii="楷体_GB2312" w:eastAsia="楷体_GB2312" w:hint="eastAsia"/>
        </w:rPr>
        <w:t xml:space="preserve">  袁隆平怀着“中国人能养活中国人”的理想，凭借严谨的科学态度和矢志不渝的科学精神，在杂交水稻研究方面取得了突出的成果，为我国粮食生产和农业科学的发展做出了贡献，令世界为之折服。</w:t>
      </w:r>
    </w:p>
    <w:p w:rsidR="00FE0AAB" w:rsidRPr="00B6540E" w:rsidRDefault="00FE0AAB" w:rsidP="00FE0AAB">
      <w:pPr>
        <w:rPr>
          <w:rFonts w:hint="eastAsia"/>
        </w:rPr>
      </w:pPr>
    </w:p>
    <w:p w:rsidR="00FE0AAB" w:rsidRPr="00B6540E" w:rsidRDefault="00FE0AAB" w:rsidP="00FE0AAB">
      <w:pPr>
        <w:rPr>
          <w:rFonts w:ascii="宋体" w:hAnsi="宋体" w:hint="eastAsia"/>
        </w:rPr>
      </w:pPr>
      <w:r w:rsidRPr="00B6540E">
        <w:rPr>
          <w:rFonts w:ascii="宋体" w:hAnsi="宋体" w:hint="eastAsia"/>
        </w:rPr>
        <w:t>20．选文⑤段主要运用了哪种论证方法？有什么作用？（2分）</w:t>
      </w:r>
    </w:p>
    <w:p w:rsidR="00FE0AAB" w:rsidRPr="00B6540E" w:rsidRDefault="00FE0AAB" w:rsidP="00FE0AAB">
      <w:pPr>
        <w:spacing w:line="360" w:lineRule="exact"/>
        <w:rPr>
          <w:rFonts w:ascii="宋体" w:hAnsi="宋体" w:hint="eastAsia"/>
        </w:rPr>
      </w:pPr>
    </w:p>
    <w:p w:rsidR="00FE0AAB" w:rsidRPr="00B6540E" w:rsidRDefault="00FE0AAB" w:rsidP="00FE0AAB">
      <w:pPr>
        <w:spacing w:line="360" w:lineRule="exact"/>
        <w:rPr>
          <w:rFonts w:ascii="宋体" w:hAnsi="宋体" w:hint="eastAsia"/>
        </w:rPr>
      </w:pPr>
    </w:p>
    <w:p w:rsidR="00FE0AAB" w:rsidRPr="00B6540E" w:rsidRDefault="00FE0AAB" w:rsidP="00FE0AAB">
      <w:pPr>
        <w:ind w:left="420" w:hangingChars="200" w:hanging="420"/>
        <w:rPr>
          <w:rFonts w:ascii="宋体" w:hAnsi="宋体" w:hint="eastAsia"/>
        </w:rPr>
      </w:pPr>
      <w:r w:rsidRPr="00B6540E">
        <w:rPr>
          <w:rFonts w:ascii="宋体" w:hAnsi="宋体" w:hint="eastAsia"/>
        </w:rPr>
        <w:t>21．你认为要真正做到“守住心灵的高度”，除选文所论述观点外，还应具备哪些品质？写出一点并简要说明理由。（3分）</w:t>
      </w:r>
    </w:p>
    <w:p w:rsidR="00FE0AAB" w:rsidRPr="00B6540E" w:rsidRDefault="00FE0AAB" w:rsidP="00FE0AAB">
      <w:pPr>
        <w:spacing w:line="360" w:lineRule="exact"/>
        <w:ind w:firstLineChars="200" w:firstLine="420"/>
        <w:rPr>
          <w:rFonts w:hint="eastAsia"/>
        </w:rPr>
      </w:pPr>
      <w:r w:rsidRPr="00B6540E">
        <w:rPr>
          <w:rFonts w:hint="eastAsia"/>
        </w:rPr>
        <w:t>品质：</w:t>
      </w:r>
    </w:p>
    <w:p w:rsidR="00FE0AAB" w:rsidRPr="00B6540E" w:rsidRDefault="00FE0AAB" w:rsidP="00FE0AAB">
      <w:pPr>
        <w:spacing w:line="360" w:lineRule="exact"/>
        <w:ind w:firstLineChars="200" w:firstLine="420"/>
        <w:rPr>
          <w:rFonts w:hint="eastAsia"/>
        </w:rPr>
      </w:pPr>
      <w:r w:rsidRPr="00B6540E">
        <w:rPr>
          <w:rFonts w:hint="eastAsia"/>
        </w:rPr>
        <w:t>理由：</w:t>
      </w:r>
    </w:p>
    <w:p w:rsidR="00FE0AAB" w:rsidRPr="00B6540E" w:rsidRDefault="00FE0AAB" w:rsidP="00FE0AAB">
      <w:pPr>
        <w:spacing w:line="300" w:lineRule="exact"/>
        <w:rPr>
          <w:rFonts w:hint="eastAsia"/>
        </w:rPr>
      </w:pPr>
    </w:p>
    <w:p w:rsidR="00FE0AAB" w:rsidRPr="00B6540E" w:rsidRDefault="00FE0AAB" w:rsidP="00FE0AAB">
      <w:pPr>
        <w:spacing w:line="280" w:lineRule="exact"/>
        <w:rPr>
          <w:rFonts w:hint="eastAsia"/>
        </w:rPr>
      </w:pPr>
      <w:r w:rsidRPr="00B6540E">
        <w:rPr>
          <w:rFonts w:hint="eastAsia"/>
        </w:rPr>
        <w:t>（四）阅读下列文字</w:t>
      </w:r>
      <w:r w:rsidRPr="00B6540E">
        <w:rPr>
          <w:rFonts w:ascii="宋体" w:hAnsi="宋体" w:hint="eastAsia"/>
        </w:rPr>
        <w:t>，回答22—25 题。（共9分）</w:t>
      </w:r>
    </w:p>
    <w:p w:rsidR="00FE0AAB" w:rsidRPr="00B6540E" w:rsidRDefault="00FE0AAB" w:rsidP="00FE0AAB">
      <w:pPr>
        <w:spacing w:line="280" w:lineRule="exact"/>
        <w:jc w:val="center"/>
        <w:rPr>
          <w:rFonts w:ascii="楷体_GB2312" w:eastAsia="楷体_GB2312" w:hint="eastAsia"/>
        </w:rPr>
      </w:pPr>
      <w:r w:rsidRPr="00B6540E">
        <w:rPr>
          <w:rFonts w:ascii="楷体_GB2312" w:eastAsia="楷体_GB2312" w:hint="eastAsia"/>
        </w:rPr>
        <w:t>变</w:t>
      </w:r>
    </w:p>
    <w:p w:rsidR="00FE0AAB" w:rsidRPr="00B6540E" w:rsidRDefault="00FE0AAB" w:rsidP="00FE0AAB">
      <w:pPr>
        <w:snapToGrid w:val="0"/>
        <w:spacing w:line="280" w:lineRule="exact"/>
        <w:ind w:firstLineChars="200" w:firstLine="420"/>
        <w:rPr>
          <w:rFonts w:ascii="楷体_GB2312" w:eastAsia="楷体_GB2312" w:hint="eastAsia"/>
        </w:rPr>
      </w:pPr>
      <w:r w:rsidRPr="00B6540E">
        <w:rPr>
          <w:rFonts w:ascii="楷体_GB2312" w:eastAsia="楷体_GB2312" w:hint="eastAsia"/>
        </w:rPr>
        <w:t>①少年只有16岁。之前他干过许多糊涂和愚蠢的事情：他偷过郊区的苹果，偷过城市的盆花，偷过同学的铅笔和饼干，偷过邻居的茶杯和腊肉，还偷过大街上的自行车。他一次次被带进派出所又一次次被放出来。一天，他猛然意识到自己长大了，意识到自己错了，意识到自己应该痛改前非了。</w:t>
      </w:r>
    </w:p>
    <w:p w:rsidR="00FE0AAB" w:rsidRPr="00B6540E" w:rsidRDefault="00FE0AAB" w:rsidP="00FE0AAB">
      <w:pPr>
        <w:snapToGrid w:val="0"/>
        <w:spacing w:line="300" w:lineRule="atLeast"/>
        <w:ind w:firstLineChars="181" w:firstLine="380"/>
        <w:rPr>
          <w:rFonts w:ascii="楷体_GB2312" w:eastAsia="楷体_GB2312" w:hint="eastAsia"/>
          <w:u w:val="single"/>
        </w:rPr>
      </w:pPr>
      <w:r w:rsidRPr="00B6540E">
        <w:rPr>
          <w:rFonts w:ascii="楷体_GB2312" w:eastAsia="楷体_GB2312" w:hint="eastAsia"/>
        </w:rPr>
        <w:t>②他后悔，他想改，可是他已经挽回不了自己的声誉和尊严，他已经没有了任何朋友，他一出现总会引来一些异样的目光。少年并不记恨他们，认为这是对他的惩罚。少年望着窗外，</w:t>
      </w:r>
      <w:r w:rsidRPr="00B6540E">
        <w:rPr>
          <w:rFonts w:ascii="楷体_GB2312" w:eastAsia="楷体_GB2312" w:hint="eastAsia"/>
          <w:u w:val="single"/>
        </w:rPr>
        <w:t>天阴沉沉的，没有一丝阳光。</w:t>
      </w:r>
    </w:p>
    <w:p w:rsidR="00FE0AAB" w:rsidRPr="00B6540E" w:rsidRDefault="00FE0AAB" w:rsidP="00FE0AAB">
      <w:pPr>
        <w:snapToGrid w:val="0"/>
        <w:spacing w:line="300" w:lineRule="atLeast"/>
        <w:ind w:firstLineChars="181" w:firstLine="380"/>
        <w:rPr>
          <w:rFonts w:ascii="楷体_GB2312" w:eastAsia="楷体_GB2312" w:hint="eastAsia"/>
        </w:rPr>
      </w:pPr>
      <w:r w:rsidRPr="00B6540E">
        <w:rPr>
          <w:rFonts w:ascii="楷体_GB2312" w:eastAsia="楷体_GB2312" w:hint="eastAsia"/>
        </w:rPr>
        <w:t>③整整一个夏天，每天上午，他都把自己关在家中，透过窗子看外边的树。他忍受不了寂寞，到下午时，悄悄出去，在小区转一圈。人们一看见他，或扭过头去，或老远就避开。邻居们防他，就像防一条带着传染病的狗。少年不敢上前，不敢与他们对视，他失去了与任何人交流的勇气。他无奈、自卑，似乎世界在他面前关起一扇门，又加上无数把锁。</w:t>
      </w:r>
    </w:p>
    <w:p w:rsidR="00FE0AAB" w:rsidRPr="00B6540E" w:rsidRDefault="00FE0AAB" w:rsidP="00FE0AAB">
      <w:pPr>
        <w:snapToGrid w:val="0"/>
        <w:spacing w:line="300" w:lineRule="atLeast"/>
        <w:ind w:firstLineChars="181" w:firstLine="380"/>
        <w:rPr>
          <w:rFonts w:ascii="楷体_GB2312" w:eastAsia="楷体_GB2312" w:hint="eastAsia"/>
        </w:rPr>
      </w:pPr>
      <w:r w:rsidRPr="00B6540E">
        <w:rPr>
          <w:rFonts w:ascii="楷体_GB2312" w:eastAsia="楷体_GB2312" w:hint="eastAsia"/>
        </w:rPr>
        <w:t>④他垂着头慢慢地走，轻踢着一粒石子。没有阳光，少年却感觉后背灼热。忽然有人喊他，是一位坐在凉亭里的老人。老人朝他招手：“喂，年轻人！”他抬头一愣，不敢相信自己的眼睛和耳朵。“你是在喊我吗？”他指指自己。“过来，年轻人！”老人说。他走过去，胆战心惊。他想逃离，可是却说服不了自己的脚步。老人叼着一根没有点燃的香烟，摸着口袋，问他：“有火柴吗？”“没有。”“打火机呢？”“也没有。”说完，他急急地低了头，试图离开。“别急着走。”老人再一次喊住他，“去帮我取来打火机吧，我的家，你知道的。”</w:t>
      </w:r>
    </w:p>
    <w:p w:rsidR="00FE0AAB" w:rsidRPr="00B6540E" w:rsidRDefault="00FE0AAB" w:rsidP="00FE0AAB">
      <w:pPr>
        <w:snapToGrid w:val="0"/>
        <w:spacing w:line="300" w:lineRule="atLeast"/>
        <w:ind w:firstLineChars="181" w:firstLine="380"/>
        <w:rPr>
          <w:rFonts w:ascii="楷体_GB2312" w:eastAsia="楷体_GB2312" w:hint="eastAsia"/>
        </w:rPr>
      </w:pPr>
      <w:r w:rsidRPr="00B6540E">
        <w:rPr>
          <w:rFonts w:ascii="楷体_GB2312" w:eastAsia="楷体_GB2312" w:hint="eastAsia"/>
        </w:rPr>
        <w:t>⑤他当然知道，老人与他同住一个单元，他住七楼，老人住一楼。“我的腿脚不中用。”老人笑呵呵地说，“打火机放在茶几上，麻烦你帮我取来。”</w:t>
      </w:r>
      <w:r w:rsidRPr="00B6540E">
        <w:rPr>
          <w:rFonts w:ascii="楷体_GB2312" w:eastAsia="楷体_GB2312" w:hint="eastAsia"/>
          <w:em w:val="dot"/>
        </w:rPr>
        <w:t>少年心中划过一道闪电</w:t>
      </w:r>
      <w:r w:rsidRPr="00B6540E">
        <w:rPr>
          <w:rFonts w:ascii="楷体_GB2312" w:eastAsia="楷体_GB2312" w:hint="eastAsia"/>
        </w:rPr>
        <w:t>。可是那闪电转瞬即逝。“钥匙呢？”他问。“门没有锁。”老人说，“我从来不锁门的。住咱们这个小区，根本不必锁门。”少年心中又是一道转瞬即逝的闪电。少年飞奔而去，途中流下了眼泪。一缕阳光从云缝里钻了出来。</w:t>
      </w:r>
    </w:p>
    <w:p w:rsidR="00FE0AAB" w:rsidRPr="00B6540E" w:rsidRDefault="00FE0AAB" w:rsidP="00FE0AAB">
      <w:pPr>
        <w:spacing w:line="280" w:lineRule="exact"/>
        <w:ind w:firstLineChars="181" w:firstLine="380"/>
        <w:rPr>
          <w:rFonts w:ascii="楷体_GB2312" w:eastAsia="楷体_GB2312" w:hint="eastAsia"/>
        </w:rPr>
      </w:pPr>
      <w:r w:rsidRPr="00B6540E">
        <w:rPr>
          <w:rFonts w:ascii="楷体_GB2312" w:eastAsia="楷体_GB2312" w:hint="eastAsia"/>
        </w:rPr>
        <w:t>⑥那扇看起来冷冰冰的防盗门果然没有上锁，他轻轻一推，便开了。茶几上放着果盘，放着零钱，放着钥匙和打火机。少年抓起打火机，转身跑出屋子。</w:t>
      </w:r>
    </w:p>
    <w:p w:rsidR="00FE0AAB" w:rsidRPr="00B6540E" w:rsidRDefault="00FE0AAB" w:rsidP="00FE0AAB">
      <w:pPr>
        <w:spacing w:line="280" w:lineRule="exact"/>
        <w:ind w:firstLineChars="181" w:firstLine="380"/>
        <w:rPr>
          <w:rFonts w:ascii="楷体_GB2312" w:eastAsia="楷体_GB2312" w:hint="eastAsia"/>
        </w:rPr>
      </w:pPr>
      <w:r w:rsidRPr="00B6540E">
        <w:rPr>
          <w:rFonts w:ascii="楷体_GB2312" w:eastAsia="楷体_GB2312" w:hint="eastAsia"/>
        </w:rPr>
        <w:t>⑦老人点着了烟，郑重地对少年表示感谢。然后，他对少年说：“如果你有时间，如果你愿意，我们下一盘象棋，好吗？”少年当然愿意。他坐下来，聚精会神地和老人下起了象棋。不久，少年便败下阵来，可他脸上露出了久违的笑容。凉亭外，阳光灿烂……</w:t>
      </w:r>
    </w:p>
    <w:p w:rsidR="00FE0AAB" w:rsidRPr="00B6540E" w:rsidRDefault="00FE0AAB" w:rsidP="00FE0AAB">
      <w:pPr>
        <w:spacing w:line="280" w:lineRule="exact"/>
        <w:ind w:firstLineChars="181" w:firstLine="380"/>
        <w:rPr>
          <w:rFonts w:ascii="楷体_GB2312" w:eastAsia="楷体_GB2312" w:hint="eastAsia"/>
        </w:rPr>
      </w:pPr>
      <w:r w:rsidRPr="00B6540E">
        <w:rPr>
          <w:rFonts w:ascii="楷体_GB2312" w:eastAsia="楷体_GB2312" w:hint="eastAsia"/>
        </w:rPr>
        <w:t>⑧少年后来成为一名警察，老人的身体仍然很好，闲时，他们会凑到一起下象棋。他多次跟老人谈起那件事情，他说那天你故意不锁门，那天，你口袋里，其实装着打火机。</w:t>
      </w:r>
    </w:p>
    <w:p w:rsidR="00FE0AAB" w:rsidRPr="00B6540E" w:rsidRDefault="00FE0AAB" w:rsidP="00FE0AAB">
      <w:pPr>
        <w:spacing w:line="280" w:lineRule="exact"/>
        <w:ind w:firstLineChars="181" w:firstLine="380"/>
        <w:rPr>
          <w:rFonts w:ascii="楷体_GB2312" w:eastAsia="楷体_GB2312" w:hint="eastAsia"/>
        </w:rPr>
      </w:pPr>
      <w:r w:rsidRPr="00B6540E">
        <w:rPr>
          <w:rFonts w:ascii="楷体_GB2312" w:eastAsia="楷体_GB2312" w:hint="eastAsia"/>
        </w:rPr>
        <w:t>⑨老人只笑不语。问急了，老人就说我忘记了，我真的忘记了。或许真如你所说的，那天的一切都是我故意的；或许那几年里，我出门真的从不锁门；或许，那一天其实什么也没有发生，一切不过是你的一个美好梦境。不过我认为，这一切都无关紧要，重要的是你亲手推开了那扇门，而不是别人……</w:t>
      </w:r>
    </w:p>
    <w:p w:rsidR="00FE0AAB" w:rsidRPr="00B6540E" w:rsidRDefault="00FE0AAB" w:rsidP="00FE0AAB">
      <w:pPr>
        <w:rPr>
          <w:rFonts w:ascii="宋体" w:hAnsi="宋体" w:hint="eastAsia"/>
        </w:rPr>
      </w:pPr>
      <w:r w:rsidRPr="00B6540E">
        <w:rPr>
          <w:rFonts w:ascii="宋体" w:hAnsi="宋体" w:hint="eastAsia"/>
        </w:rPr>
        <w:t>22．请用简练的语言概括本文写了一件什么事。（2分）</w:t>
      </w:r>
    </w:p>
    <w:p w:rsidR="00FE0AAB" w:rsidRPr="00B6540E" w:rsidRDefault="00FE0AAB" w:rsidP="00FE0AAB">
      <w:pPr>
        <w:spacing w:line="360" w:lineRule="auto"/>
        <w:rPr>
          <w:rFonts w:ascii="宋体" w:hAnsi="宋体" w:hint="eastAsia"/>
        </w:rPr>
      </w:pPr>
    </w:p>
    <w:p w:rsidR="00FE0AAB" w:rsidRPr="00B6540E" w:rsidRDefault="00FE0AAB" w:rsidP="00FE0AAB">
      <w:pPr>
        <w:rPr>
          <w:rFonts w:ascii="宋体" w:hAnsi="宋体" w:hint="eastAsia"/>
        </w:rPr>
      </w:pPr>
      <w:r w:rsidRPr="00B6540E">
        <w:rPr>
          <w:rFonts w:ascii="宋体" w:hAnsi="宋体" w:hint="eastAsia"/>
        </w:rPr>
        <w:t>23．选文②段划线句子运用了什么描写方法？主要作用是什么？（2分）</w:t>
      </w:r>
    </w:p>
    <w:p w:rsidR="00FE0AAB" w:rsidRPr="00B6540E" w:rsidRDefault="00FE0AAB" w:rsidP="00FE0AAB">
      <w:pPr>
        <w:spacing w:line="360" w:lineRule="auto"/>
        <w:rPr>
          <w:rFonts w:ascii="宋体" w:hAnsi="宋体" w:hint="eastAsia"/>
        </w:rPr>
      </w:pPr>
    </w:p>
    <w:p w:rsidR="00FE0AAB" w:rsidRPr="00B6540E" w:rsidRDefault="00FE0AAB" w:rsidP="00FE0AAB">
      <w:pPr>
        <w:rPr>
          <w:rFonts w:ascii="宋体" w:hAnsi="宋体" w:hint="eastAsia"/>
        </w:rPr>
      </w:pPr>
      <w:r w:rsidRPr="00B6540E">
        <w:rPr>
          <w:rFonts w:ascii="宋体" w:hAnsi="宋体" w:hint="eastAsia"/>
        </w:rPr>
        <w:lastRenderedPageBreak/>
        <w:t>24．对选文⑤段加点句子进行简要赏析。（2分）</w:t>
      </w:r>
    </w:p>
    <w:p w:rsidR="00FE0AAB" w:rsidRPr="00B6540E" w:rsidRDefault="00FE0AAB" w:rsidP="00FE0AAB">
      <w:pPr>
        <w:ind w:firstLineChars="200" w:firstLine="420"/>
        <w:rPr>
          <w:rFonts w:ascii="楷体_GB2312" w:eastAsia="楷体_GB2312" w:hint="eastAsia"/>
        </w:rPr>
      </w:pPr>
      <w:r w:rsidRPr="00B6540E">
        <w:rPr>
          <w:rFonts w:ascii="楷体_GB2312" w:eastAsia="楷体_GB2312" w:hint="eastAsia"/>
        </w:rPr>
        <w:t>少年心中划过一道闪电。</w:t>
      </w:r>
    </w:p>
    <w:p w:rsidR="00FE0AAB" w:rsidRPr="00B6540E" w:rsidRDefault="00FE0AAB" w:rsidP="00FE0AAB">
      <w:pPr>
        <w:rPr>
          <w:rFonts w:ascii="宋体" w:hAnsi="宋体" w:hint="eastAsia"/>
        </w:rPr>
      </w:pPr>
      <w:r w:rsidRPr="00B6540E">
        <w:rPr>
          <w:rFonts w:ascii="宋体" w:hAnsi="宋体" w:hint="eastAsia"/>
        </w:rPr>
        <w:t>25．你认为老人是一个什么样的人？请用简练的语言加以概括。（3分）</w:t>
      </w:r>
    </w:p>
    <w:p w:rsidR="00FE0AAB" w:rsidRPr="00B6540E" w:rsidRDefault="00FE0AAB" w:rsidP="00FE0AAB">
      <w:pPr>
        <w:rPr>
          <w:rFonts w:hint="eastAsia"/>
        </w:rPr>
      </w:pPr>
    </w:p>
    <w:p w:rsidR="00FE0AAB" w:rsidRPr="00B6540E" w:rsidRDefault="00FE0AAB" w:rsidP="00FE0AAB">
      <w:pPr>
        <w:rPr>
          <w:rFonts w:hint="eastAsia"/>
        </w:rPr>
      </w:pPr>
    </w:p>
    <w:tbl>
      <w:tblPr>
        <w:tblStyle w:val="a5"/>
        <w:tblpPr w:leftFromText="180" w:rightFromText="180" w:vertAnchor="text" w:horzAnchor="margin" w:tblpX="108" w:tblpY="128"/>
        <w:tblW w:w="0" w:type="auto"/>
        <w:tblLook w:val="01E0"/>
      </w:tblPr>
      <w:tblGrid>
        <w:gridCol w:w="681"/>
        <w:gridCol w:w="1146"/>
      </w:tblGrid>
      <w:tr w:rsidR="00FE0AAB" w:rsidRPr="00B6540E" w:rsidTr="00D672DE">
        <w:tc>
          <w:tcPr>
            <w:tcW w:w="681" w:type="dxa"/>
          </w:tcPr>
          <w:p w:rsidR="00FE0AAB" w:rsidRPr="00B6540E" w:rsidRDefault="00FE0AAB" w:rsidP="00D672DE">
            <w:pPr>
              <w:rPr>
                <w:rFonts w:hint="eastAsia"/>
              </w:rPr>
            </w:pPr>
            <w:r w:rsidRPr="00B6540E">
              <w:rPr>
                <w:rFonts w:hint="eastAsia"/>
              </w:rPr>
              <w:t>得分</w:t>
            </w:r>
          </w:p>
        </w:tc>
        <w:tc>
          <w:tcPr>
            <w:tcW w:w="1146" w:type="dxa"/>
          </w:tcPr>
          <w:p w:rsidR="00FE0AAB" w:rsidRPr="00B6540E" w:rsidRDefault="00FE0AAB" w:rsidP="00D672DE">
            <w:pPr>
              <w:jc w:val="center"/>
              <w:rPr>
                <w:rFonts w:hint="eastAsia"/>
              </w:rPr>
            </w:pPr>
            <w:r w:rsidRPr="00B6540E">
              <w:rPr>
                <w:rFonts w:hint="eastAsia"/>
              </w:rPr>
              <w:t>评卷人</w:t>
            </w:r>
          </w:p>
        </w:tc>
      </w:tr>
      <w:tr w:rsidR="00FE0AAB" w:rsidRPr="00B6540E" w:rsidTr="00D672DE">
        <w:tc>
          <w:tcPr>
            <w:tcW w:w="681" w:type="dxa"/>
          </w:tcPr>
          <w:p w:rsidR="00FE0AAB" w:rsidRPr="00B6540E" w:rsidRDefault="00FE0AAB" w:rsidP="00D672DE">
            <w:pPr>
              <w:rPr>
                <w:rFonts w:hint="eastAsia"/>
              </w:rPr>
            </w:pPr>
          </w:p>
        </w:tc>
        <w:tc>
          <w:tcPr>
            <w:tcW w:w="1146" w:type="dxa"/>
          </w:tcPr>
          <w:p w:rsidR="00FE0AAB" w:rsidRPr="00B6540E" w:rsidRDefault="00FE0AAB" w:rsidP="00D672DE">
            <w:pPr>
              <w:rPr>
                <w:rFonts w:hint="eastAsia"/>
              </w:rPr>
            </w:pPr>
          </w:p>
        </w:tc>
      </w:tr>
    </w:tbl>
    <w:p w:rsidR="00FE0AAB" w:rsidRPr="00B6540E" w:rsidRDefault="00FE0AAB" w:rsidP="00FE0AAB">
      <w:pPr>
        <w:rPr>
          <w:rFonts w:ascii="宋体" w:hAnsi="宋体" w:hint="eastAsia"/>
        </w:rPr>
      </w:pPr>
    </w:p>
    <w:p w:rsidR="00FE0AAB" w:rsidRPr="00B6540E" w:rsidRDefault="00FE0AAB" w:rsidP="00FE0AAB">
      <w:pPr>
        <w:rPr>
          <w:rFonts w:ascii="宋体" w:hAnsi="宋体" w:hint="eastAsia"/>
        </w:rPr>
      </w:pPr>
      <w:r w:rsidRPr="00B6540E">
        <w:rPr>
          <w:rFonts w:ascii="宋体" w:hAnsi="宋体" w:hint="eastAsia"/>
        </w:rPr>
        <w:t>四、写作（共50分）</w:t>
      </w:r>
    </w:p>
    <w:p w:rsidR="00FE0AAB" w:rsidRPr="00B6540E" w:rsidRDefault="00FE0AAB" w:rsidP="00FE0AAB">
      <w:pPr>
        <w:rPr>
          <w:rFonts w:ascii="宋体" w:hAnsi="宋体" w:hint="eastAsia"/>
        </w:rPr>
      </w:pPr>
    </w:p>
    <w:p w:rsidR="00FE0AAB" w:rsidRPr="00B6540E" w:rsidRDefault="00FE0AAB" w:rsidP="00FE0AAB">
      <w:pPr>
        <w:rPr>
          <w:rFonts w:hint="eastAsia"/>
        </w:rPr>
      </w:pPr>
      <w:r w:rsidRPr="00B6540E">
        <w:rPr>
          <w:rFonts w:ascii="宋体" w:hAnsi="宋体" w:hint="eastAsia"/>
        </w:rPr>
        <w:t>26</w:t>
      </w:r>
      <w:r w:rsidRPr="00B6540E">
        <w:rPr>
          <w:rFonts w:hint="eastAsia"/>
        </w:rPr>
        <w:t>．以下两题</w:t>
      </w:r>
      <w:r w:rsidRPr="00B6540E">
        <w:rPr>
          <w:rFonts w:hint="eastAsia"/>
          <w:em w:val="dot"/>
        </w:rPr>
        <w:t>选做一题</w:t>
      </w:r>
      <w:r w:rsidRPr="00B6540E">
        <w:rPr>
          <w:rFonts w:hint="eastAsia"/>
        </w:rPr>
        <w:t>。</w:t>
      </w:r>
    </w:p>
    <w:p w:rsidR="00FE0AAB" w:rsidRPr="00B6540E" w:rsidRDefault="00FE0AAB" w:rsidP="00FE0AAB">
      <w:pPr>
        <w:ind w:left="1235" w:hangingChars="588" w:hanging="1235"/>
        <w:rPr>
          <w:rFonts w:hint="eastAsia"/>
        </w:rPr>
      </w:pPr>
      <w:r w:rsidRPr="00B6540E">
        <w:rPr>
          <w:rFonts w:hint="eastAsia"/>
        </w:rPr>
        <w:t xml:space="preserve">    </w:t>
      </w:r>
      <w:r w:rsidRPr="00196E06">
        <w:rPr>
          <w:rFonts w:ascii="黑体" w:eastAsia="黑体" w:hint="eastAsia"/>
        </w:rPr>
        <w:t>作文一：</w:t>
      </w:r>
      <w:r w:rsidRPr="00B6540E">
        <w:rPr>
          <w:rFonts w:hint="eastAsia"/>
        </w:rPr>
        <w:t>快乐来自成功、梦想、坚持……生活中，你也一定有过这些快乐吧！正是因为享受成功，胸怀梦想，执著坚持……你的快乐才那么真切，那么难忘，那么令人回味无穷。请将题目“快乐，来自于</w:t>
      </w:r>
      <w:r w:rsidRPr="00B6540E">
        <w:rPr>
          <w:rFonts w:hint="eastAsia"/>
          <w:u w:val="single"/>
        </w:rPr>
        <w:t xml:space="preserve">     </w:t>
      </w:r>
      <w:r w:rsidRPr="00B6540E">
        <w:rPr>
          <w:rFonts w:hint="eastAsia"/>
        </w:rPr>
        <w:t>”补充完整，写一篇文章。</w:t>
      </w:r>
    </w:p>
    <w:p w:rsidR="00FE0AAB" w:rsidRPr="00B6540E" w:rsidRDefault="00FE0AAB" w:rsidP="00FE0AAB">
      <w:pPr>
        <w:ind w:firstLineChars="196" w:firstLine="412"/>
        <w:rPr>
          <w:rFonts w:hint="eastAsia"/>
        </w:rPr>
      </w:pPr>
      <w:r w:rsidRPr="00196E06">
        <w:rPr>
          <w:rFonts w:ascii="黑体" w:eastAsia="黑体" w:hint="eastAsia"/>
        </w:rPr>
        <w:t>作文二：</w:t>
      </w:r>
      <w:r w:rsidRPr="00B6540E">
        <w:rPr>
          <w:rFonts w:hint="eastAsia"/>
        </w:rPr>
        <w:t>请以“心灵的珍藏”为题目，写一篇文章。</w:t>
      </w:r>
    </w:p>
    <w:p w:rsidR="00FE0AAB" w:rsidRPr="00B6540E" w:rsidRDefault="00FE0AAB" w:rsidP="00FE0AAB">
      <w:pPr>
        <w:ind w:firstLine="435"/>
        <w:rPr>
          <w:rFonts w:ascii="宋体" w:hAnsi="宋体" w:hint="eastAsia"/>
        </w:rPr>
      </w:pPr>
      <w:r w:rsidRPr="00196E06">
        <w:rPr>
          <w:rFonts w:ascii="黑体" w:eastAsia="黑体" w:hint="eastAsia"/>
        </w:rPr>
        <w:t>要求：</w:t>
      </w:r>
      <w:r w:rsidRPr="00B6540E">
        <w:rPr>
          <w:rFonts w:ascii="宋体" w:hAnsi="宋体" w:hint="eastAsia"/>
        </w:rPr>
        <w:t>（1）除诗歌、戏剧外，体裁不限。    （2）表达真情实感，不得套写、抄袭。</w:t>
      </w:r>
    </w:p>
    <w:p w:rsidR="00FE0AAB" w:rsidRPr="00B6540E" w:rsidRDefault="00FE0AAB" w:rsidP="00FE0AAB">
      <w:pPr>
        <w:ind w:firstLineChars="457" w:firstLine="960"/>
        <w:rPr>
          <w:rFonts w:ascii="宋体" w:hAnsi="宋体" w:hint="eastAsia"/>
        </w:rPr>
      </w:pPr>
      <w:r w:rsidRPr="00B6540E">
        <w:rPr>
          <w:rFonts w:ascii="宋体" w:hAnsi="宋体" w:hint="eastAsia"/>
        </w:rPr>
        <w:t>（3）文中不得出现真实的地名、校名、人名。（4）字数在600字以上。</w:t>
      </w:r>
    </w:p>
    <w:p w:rsidR="00000000" w:rsidRDefault="009F68C3">
      <w:pPr>
        <w:rPr>
          <w:rFonts w:hint="eastAsia"/>
        </w:rPr>
      </w:pPr>
    </w:p>
    <w:p w:rsidR="00FE0AAB" w:rsidRDefault="00FE0AAB">
      <w:pPr>
        <w:rPr>
          <w:rFonts w:hint="eastAsia"/>
        </w:rPr>
      </w:pPr>
    </w:p>
    <w:p w:rsidR="00FE0AAB" w:rsidRDefault="00FE0AAB">
      <w:pPr>
        <w:rPr>
          <w:rFonts w:hint="eastAsia"/>
        </w:rPr>
      </w:pPr>
    </w:p>
    <w:p w:rsidR="00FE0AAB" w:rsidRDefault="00FE0AAB">
      <w:pPr>
        <w:rPr>
          <w:rFonts w:hint="eastAsia"/>
        </w:rPr>
      </w:pPr>
    </w:p>
    <w:p w:rsidR="00FE0AAB" w:rsidRDefault="00FE0AAB">
      <w:pPr>
        <w:rPr>
          <w:rFonts w:hint="eastAsia"/>
        </w:rPr>
      </w:pPr>
    </w:p>
    <w:p w:rsidR="00FE0AAB" w:rsidRDefault="00FE0AAB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0" name="图片 9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0A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68C3" w:rsidRDefault="009F68C3" w:rsidP="00FE0AAB">
      <w:r>
        <w:separator/>
      </w:r>
    </w:p>
  </w:endnote>
  <w:endnote w:type="continuationSeparator" w:id="1">
    <w:p w:rsidR="009F68C3" w:rsidRDefault="009F68C3" w:rsidP="00FE0A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小标宋_GBK">
    <w:altName w:val="方正姚体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68C3" w:rsidRDefault="009F68C3" w:rsidP="00FE0AAB">
      <w:r>
        <w:separator/>
      </w:r>
    </w:p>
  </w:footnote>
  <w:footnote w:type="continuationSeparator" w:id="1">
    <w:p w:rsidR="009F68C3" w:rsidRDefault="009F68C3" w:rsidP="00FE0AA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E0AAB"/>
    <w:rsid w:val="009F68C3"/>
    <w:rsid w:val="00FE0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AAB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qFormat/>
    <w:rsid w:val="00FE0AA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E0A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E0AA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E0AA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E0AAB"/>
    <w:rPr>
      <w:sz w:val="18"/>
      <w:szCs w:val="18"/>
    </w:rPr>
  </w:style>
  <w:style w:type="character" w:customStyle="1" w:styleId="1Char">
    <w:name w:val="标题 1 Char"/>
    <w:basedOn w:val="a0"/>
    <w:link w:val="1"/>
    <w:rsid w:val="00FE0AAB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table" w:styleId="a5">
    <w:name w:val="Table Grid"/>
    <w:basedOn w:val="a1"/>
    <w:rsid w:val="00FE0AAB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FE0AAB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FE0AA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990</Words>
  <Characters>5647</Characters>
  <Application>Microsoft Office Word</Application>
  <DocSecurity>0</DocSecurity>
  <Lines>47</Lines>
  <Paragraphs>13</Paragraphs>
  <ScaleCrop>false</ScaleCrop>
  <Company>微软中国</Company>
  <LinksUpToDate>false</LinksUpToDate>
  <CharactersWithSpaces>6624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2013-01-27T04:08:00Z</dcterms:created>
  <dcterms:modified xsi:type="dcterms:W3CDTF">2013-01-27T04:25:00Z</dcterms:modified>
</cp:coreProperties>
</file>