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06E" w:rsidRPr="00A73E97" w:rsidRDefault="002B406E" w:rsidP="002B406E">
      <w:pPr>
        <w:spacing w:line="360" w:lineRule="auto"/>
        <w:rPr>
          <w:rFonts w:ascii="宋体" w:hAnsi="宋体" w:hint="eastAsia"/>
        </w:rPr>
      </w:pPr>
    </w:p>
    <w:p w:rsidR="002B406E" w:rsidRPr="00A73E97" w:rsidRDefault="002B406E" w:rsidP="002B406E">
      <w:pPr>
        <w:tabs>
          <w:tab w:val="left" w:pos="360"/>
        </w:tabs>
        <w:spacing w:line="360" w:lineRule="auto"/>
        <w:jc w:val="center"/>
        <w:rPr>
          <w:rFonts w:ascii="宋体" w:hAnsi="宋体" w:hint="eastAsia"/>
          <w:b/>
          <w:szCs w:val="32"/>
        </w:rPr>
      </w:pPr>
      <w:r w:rsidRPr="00A73E97">
        <w:rPr>
          <w:rFonts w:ascii="宋体" w:hAnsi="宋体" w:hint="eastAsia"/>
          <w:b/>
          <w:szCs w:val="32"/>
        </w:rPr>
        <w:t>二○一二年日照市初中学业考试</w:t>
      </w:r>
    </w:p>
    <w:p w:rsidR="002B406E" w:rsidRPr="00A73E97" w:rsidRDefault="002B406E" w:rsidP="002B406E">
      <w:pPr>
        <w:spacing w:line="360" w:lineRule="auto"/>
        <w:jc w:val="center"/>
        <w:rPr>
          <w:rFonts w:ascii="宋体" w:hAnsi="宋体" w:hint="eastAsia"/>
          <w:szCs w:val="36"/>
        </w:rPr>
      </w:pPr>
      <w:r w:rsidRPr="00A73E97">
        <w:rPr>
          <w:rFonts w:ascii="宋体" w:hAnsi="宋体" w:hint="eastAsia"/>
          <w:szCs w:val="36"/>
        </w:rPr>
        <w:t>语文试题（A）参考答案及评分标准</w:t>
      </w:r>
    </w:p>
    <w:p w:rsidR="002B406E" w:rsidRPr="00A73E97" w:rsidRDefault="002B406E" w:rsidP="002B406E">
      <w:pPr>
        <w:spacing w:line="360" w:lineRule="auto"/>
        <w:rPr>
          <w:rFonts w:ascii="宋体" w:hAnsi="宋体" w:hint="eastAsia"/>
          <w:szCs w:val="21"/>
        </w:rPr>
      </w:pPr>
      <w:r w:rsidRPr="00A73E97">
        <w:rPr>
          <w:rFonts w:ascii="宋体" w:hAnsi="宋体" w:hint="eastAsia"/>
          <w:szCs w:val="21"/>
        </w:rPr>
        <w:t>一、积累与运用（共21分）</w:t>
      </w:r>
    </w:p>
    <w:p w:rsidR="002B406E" w:rsidRPr="00A73E97" w:rsidRDefault="002B406E" w:rsidP="002B406E">
      <w:pPr>
        <w:spacing w:line="360" w:lineRule="auto"/>
        <w:ind w:left="210" w:hangingChars="100" w:hanging="210"/>
        <w:rPr>
          <w:rFonts w:ascii="宋体" w:hAnsi="宋体" w:hint="eastAsia"/>
          <w:szCs w:val="21"/>
        </w:rPr>
      </w:pPr>
      <w:r w:rsidRPr="00A73E97">
        <w:rPr>
          <w:rFonts w:ascii="宋体" w:hAnsi="宋体" w:hint="eastAsia"/>
          <w:szCs w:val="21"/>
        </w:rPr>
        <w:t>1.答案：①任重而道远　　②苟全性命于乱世，不求闻达于诸侯  ③</w:t>
      </w:r>
      <w:r w:rsidRPr="00A73E97">
        <w:rPr>
          <w:rFonts w:ascii="宋体" w:hAnsi="宋体" w:hint="eastAsia"/>
          <w:color w:val="000000"/>
          <w:szCs w:val="21"/>
        </w:rPr>
        <w:t xml:space="preserve">庭下如积水空明  盖竹柏影也 </w:t>
      </w:r>
      <w:r w:rsidRPr="00A73E97">
        <w:rPr>
          <w:rFonts w:ascii="宋体" w:hAnsi="宋体" w:hint="eastAsia"/>
          <w:color w:val="000000"/>
        </w:rPr>
        <w:t>④</w:t>
      </w:r>
      <w:r w:rsidRPr="00A73E97">
        <w:rPr>
          <w:rFonts w:ascii="宋体" w:hAnsi="宋体" w:hint="eastAsia"/>
        </w:rPr>
        <w:t xml:space="preserve">山回路转不见君，雪上空留马行处  ⑤蜡炬成灰泪始干  落红不是无情物 </w:t>
      </w:r>
    </w:p>
    <w:p w:rsidR="002B406E" w:rsidRPr="00A73E97" w:rsidRDefault="002B406E" w:rsidP="002B406E">
      <w:pPr>
        <w:spacing w:line="360" w:lineRule="auto"/>
        <w:ind w:firstLineChars="100" w:firstLine="210"/>
        <w:rPr>
          <w:rFonts w:ascii="宋体" w:hAnsi="宋体" w:hint="eastAsia"/>
          <w:szCs w:val="21"/>
        </w:rPr>
      </w:pPr>
      <w:r w:rsidRPr="00A73E97">
        <w:rPr>
          <w:rFonts w:ascii="宋体" w:hAnsi="宋体" w:hint="eastAsia"/>
          <w:szCs w:val="21"/>
        </w:rPr>
        <w:t>评分：每小题1分，共5分。有添字、漏字、错别字，该小题不得分。</w:t>
      </w:r>
    </w:p>
    <w:p w:rsidR="002B406E" w:rsidRPr="00A73E97" w:rsidRDefault="002B406E" w:rsidP="002B406E">
      <w:pPr>
        <w:spacing w:line="360" w:lineRule="auto"/>
        <w:rPr>
          <w:rFonts w:ascii="宋体" w:hAnsi="宋体" w:cs="Arial"/>
          <w:szCs w:val="21"/>
        </w:rPr>
      </w:pPr>
      <w:r w:rsidRPr="00A73E97">
        <w:rPr>
          <w:rFonts w:ascii="宋体" w:hAnsi="宋体" w:hint="eastAsia"/>
          <w:szCs w:val="21"/>
        </w:rPr>
        <w:t>2.答案：①啬   ②</w:t>
      </w:r>
      <w:r w:rsidRPr="00A73E97">
        <w:rPr>
          <w:rFonts w:ascii="宋体" w:hAnsi="宋体" w:cs="Arial"/>
          <w:color w:val="000000"/>
        </w:rPr>
        <w:t>mán</w:t>
      </w:r>
      <w:r w:rsidRPr="00A73E97">
        <w:rPr>
          <w:rFonts w:ascii="宋体" w:hAnsi="宋体" w:hint="eastAsia"/>
          <w:szCs w:val="21"/>
        </w:rPr>
        <w:t xml:space="preserve">   ③妒</w:t>
      </w:r>
    </w:p>
    <w:p w:rsidR="002B406E" w:rsidRPr="00A73E97" w:rsidRDefault="002B406E" w:rsidP="002B406E">
      <w:pPr>
        <w:spacing w:line="360" w:lineRule="auto"/>
        <w:ind w:firstLineChars="100" w:firstLine="210"/>
        <w:rPr>
          <w:rFonts w:ascii="宋体" w:hAnsi="宋体" w:hint="eastAsia"/>
          <w:szCs w:val="21"/>
        </w:rPr>
      </w:pPr>
      <w:r w:rsidRPr="00A73E97">
        <w:rPr>
          <w:rFonts w:ascii="宋体" w:hAnsi="宋体" w:hint="eastAsia"/>
          <w:szCs w:val="21"/>
        </w:rPr>
        <w:t>评分：每小题1分，共3分。</w:t>
      </w:r>
    </w:p>
    <w:p w:rsidR="002B406E" w:rsidRPr="00A73E97" w:rsidRDefault="002B406E" w:rsidP="002B406E">
      <w:pPr>
        <w:spacing w:line="360" w:lineRule="auto"/>
        <w:rPr>
          <w:rFonts w:ascii="宋体" w:hAnsi="宋体" w:hint="eastAsia"/>
          <w:szCs w:val="21"/>
        </w:rPr>
      </w:pPr>
      <w:r w:rsidRPr="00A73E97">
        <w:rPr>
          <w:rFonts w:ascii="宋体" w:hAnsi="宋体" w:hint="eastAsia"/>
          <w:szCs w:val="21"/>
        </w:rPr>
        <w:t>3.答案： C</w:t>
      </w:r>
    </w:p>
    <w:p w:rsidR="002B406E" w:rsidRPr="00A73E97" w:rsidRDefault="002B406E" w:rsidP="002B406E">
      <w:pPr>
        <w:spacing w:line="360" w:lineRule="auto"/>
        <w:ind w:firstLineChars="100" w:firstLine="210"/>
        <w:rPr>
          <w:rFonts w:ascii="宋体" w:hAnsi="宋体" w:hint="eastAsia"/>
          <w:szCs w:val="21"/>
        </w:rPr>
      </w:pPr>
      <w:r w:rsidRPr="00A73E97">
        <w:rPr>
          <w:rFonts w:ascii="宋体" w:hAnsi="宋体" w:hint="eastAsia"/>
          <w:szCs w:val="21"/>
        </w:rPr>
        <w:t>评分：选对得2分。</w:t>
      </w:r>
    </w:p>
    <w:p w:rsidR="002B406E" w:rsidRPr="00A73E97" w:rsidRDefault="002B406E" w:rsidP="002B406E">
      <w:pPr>
        <w:spacing w:line="360" w:lineRule="auto"/>
        <w:ind w:left="840" w:hangingChars="400" w:hanging="840"/>
        <w:rPr>
          <w:rFonts w:ascii="宋体" w:hAnsi="宋体" w:cs="宋体" w:hint="eastAsia"/>
          <w:szCs w:val="21"/>
        </w:rPr>
      </w:pPr>
      <w:r w:rsidRPr="00A73E97">
        <w:rPr>
          <w:rFonts w:ascii="宋体" w:hAnsi="宋体" w:hint="eastAsia"/>
          <w:szCs w:val="21"/>
        </w:rPr>
        <w:t>4.答案：C</w:t>
      </w:r>
      <w:r w:rsidRPr="00A73E97">
        <w:rPr>
          <w:rFonts w:ascii="宋体" w:hAnsi="宋体" w:cs="宋体" w:hint="eastAsia"/>
          <w:szCs w:val="21"/>
        </w:rPr>
        <w:t xml:space="preserve"> </w:t>
      </w:r>
    </w:p>
    <w:p w:rsidR="002B406E" w:rsidRPr="00A73E97" w:rsidRDefault="002B406E" w:rsidP="002B406E">
      <w:pPr>
        <w:spacing w:line="360" w:lineRule="auto"/>
        <w:ind w:firstLineChars="100" w:firstLine="210"/>
        <w:rPr>
          <w:rFonts w:ascii="宋体" w:hAnsi="宋体"/>
          <w:szCs w:val="21"/>
        </w:rPr>
      </w:pPr>
      <w:r w:rsidRPr="00A73E97">
        <w:rPr>
          <w:rFonts w:ascii="宋体" w:hAnsi="宋体" w:hint="eastAsia"/>
          <w:szCs w:val="21"/>
        </w:rPr>
        <w:t>评分：选对得2分。</w:t>
      </w:r>
    </w:p>
    <w:p w:rsidR="002B406E" w:rsidRPr="00A73E97" w:rsidRDefault="002B406E" w:rsidP="002B406E">
      <w:pPr>
        <w:spacing w:line="360" w:lineRule="auto"/>
        <w:ind w:left="210" w:hangingChars="100" w:hanging="210"/>
        <w:rPr>
          <w:rFonts w:ascii="宋体" w:hAnsi="宋体" w:hint="eastAsia"/>
          <w:color w:val="000000"/>
          <w:szCs w:val="21"/>
        </w:rPr>
      </w:pPr>
      <w:r w:rsidRPr="00A73E97">
        <w:rPr>
          <w:rFonts w:ascii="宋体" w:hAnsi="宋体" w:hint="eastAsia"/>
          <w:szCs w:val="21"/>
        </w:rPr>
        <w:t>5.答案：</w:t>
      </w:r>
      <w:r w:rsidRPr="00A73E97">
        <w:rPr>
          <w:rFonts w:ascii="宋体" w:hAnsi="宋体" w:hint="eastAsia"/>
          <w:color w:val="000000"/>
          <w:szCs w:val="21"/>
        </w:rPr>
        <w:t>A.教育行政部门提出，要制定进城务工人员随迁子女义务教育后在当地参加升学考试的政策（或“文件”）。 B.通过前几年食盐抢购事件，我们看到了我国国民的心理承受能力和科普常识都有待提高。</w:t>
      </w:r>
    </w:p>
    <w:p w:rsidR="002B406E" w:rsidRPr="00A73E97" w:rsidRDefault="002B406E" w:rsidP="002B406E">
      <w:pPr>
        <w:spacing w:line="360" w:lineRule="auto"/>
        <w:ind w:leftChars="50" w:left="105" w:firstLineChars="50" w:firstLine="105"/>
        <w:rPr>
          <w:rFonts w:ascii="宋体" w:hAnsi="宋体" w:hint="eastAsia"/>
          <w:szCs w:val="21"/>
        </w:rPr>
      </w:pPr>
      <w:r w:rsidRPr="00A73E97">
        <w:rPr>
          <w:rFonts w:ascii="宋体" w:hAnsi="宋体" w:hint="eastAsia"/>
          <w:szCs w:val="21"/>
        </w:rPr>
        <w:t>评分：修改正确得2分。</w:t>
      </w:r>
    </w:p>
    <w:p w:rsidR="002B406E" w:rsidRPr="00A73E97" w:rsidRDefault="002B406E" w:rsidP="002B406E">
      <w:pPr>
        <w:pStyle w:val="a5"/>
        <w:spacing w:before="0" w:beforeAutospacing="0" w:after="0" w:afterAutospacing="0" w:line="360" w:lineRule="auto"/>
        <w:ind w:leftChars="24" w:left="260" w:hangingChars="100" w:hanging="210"/>
        <w:rPr>
          <w:rFonts w:hint="eastAsia"/>
          <w:sz w:val="21"/>
          <w:szCs w:val="21"/>
        </w:rPr>
      </w:pPr>
      <w:r w:rsidRPr="00A73E97">
        <w:rPr>
          <w:rFonts w:hint="eastAsia"/>
          <w:sz w:val="21"/>
          <w:szCs w:val="21"/>
        </w:rPr>
        <w:t>6.答案示例：（1）示例：</w:t>
      </w:r>
      <w:r w:rsidRPr="00A73E97">
        <w:rPr>
          <w:rFonts w:hint="eastAsia"/>
          <w:noProof/>
          <w:sz w:val="21"/>
          <w:szCs w:val="21"/>
        </w:rPr>
        <w:t>①</w:t>
      </w:r>
      <w:r w:rsidRPr="00A73E97">
        <w:rPr>
          <w:rFonts w:cs="Lucida Sans Unicode"/>
          <w:sz w:val="21"/>
          <w:szCs w:val="21"/>
          <w:shd w:val="clear" w:color="auto" w:fill="FFFFFF"/>
        </w:rPr>
        <w:t>继承优良传统，弘扬雷锋精神</w:t>
      </w:r>
      <w:r w:rsidRPr="00A73E97">
        <w:rPr>
          <w:rFonts w:cs="Lucida Sans Unicode" w:hint="eastAsia"/>
          <w:sz w:val="21"/>
          <w:szCs w:val="21"/>
          <w:shd w:val="clear" w:color="auto" w:fill="FFFFFF"/>
        </w:rPr>
        <w:t>。</w:t>
      </w:r>
      <w:r w:rsidRPr="00A73E97">
        <w:rPr>
          <w:rFonts w:cs="Lucida Sans Unicode" w:hint="eastAsia"/>
          <w:noProof/>
          <w:sz w:val="21"/>
          <w:szCs w:val="21"/>
          <w:shd w:val="clear" w:color="auto" w:fill="FFFFFF"/>
        </w:rPr>
        <w:t>②</w:t>
      </w:r>
      <w:r w:rsidRPr="00A73E97">
        <w:rPr>
          <w:rFonts w:cs="Lucida Sans Unicode"/>
          <w:sz w:val="21"/>
          <w:szCs w:val="21"/>
          <w:shd w:val="clear" w:color="auto" w:fill="FFFFFF"/>
        </w:rPr>
        <w:t>学雷锋、树新风、争当校园文明使者</w:t>
      </w:r>
      <w:r w:rsidRPr="00A73E97">
        <w:rPr>
          <w:rFonts w:cs="Lucida Sans Unicode" w:hint="eastAsia"/>
          <w:sz w:val="21"/>
          <w:szCs w:val="21"/>
          <w:shd w:val="clear" w:color="auto" w:fill="FFFFFF"/>
        </w:rPr>
        <w:t>。</w:t>
      </w:r>
      <w:r w:rsidRPr="00A73E97">
        <w:rPr>
          <w:rFonts w:hint="eastAsia"/>
          <w:sz w:val="21"/>
          <w:szCs w:val="21"/>
        </w:rPr>
        <w:t>（2）示例：他心里装着别人，寂寞的车厢里有他热情的双手，冰冷的大雨中有他湿透的背影，他用一颗螺丝钉的精神，实践着全心全意为人民服务的诺言。 （3）示例：①学雷锋不能只停留在口头上，还要有实际的行动。  ②学雷锋不一定要做多大的事，只要心怀爱心，举手之劳也显奉献精神。</w:t>
      </w:r>
    </w:p>
    <w:p w:rsidR="002B406E" w:rsidRPr="00A73E97" w:rsidRDefault="002B406E" w:rsidP="002B406E">
      <w:pPr>
        <w:spacing w:line="360" w:lineRule="auto"/>
        <w:ind w:leftChars="122" w:left="256"/>
        <w:rPr>
          <w:rFonts w:ascii="宋体" w:hAnsi="宋体" w:hint="eastAsia"/>
          <w:szCs w:val="21"/>
        </w:rPr>
      </w:pPr>
      <w:r w:rsidRPr="00A73E97">
        <w:rPr>
          <w:rFonts w:ascii="宋体" w:hAnsi="宋体" w:hint="eastAsia"/>
          <w:szCs w:val="21"/>
        </w:rPr>
        <w:t>评分：本题共7分。第（1）小题 2分，符合要求，意思对即可；第（2）小题2分，语意正确，语句通顺即可给分。第（3）小题 3分，能正确说出</w:t>
      </w:r>
      <w:r w:rsidRPr="00A73E97">
        <w:rPr>
          <w:rFonts w:ascii="宋体" w:hAnsi="宋体" w:hint="eastAsia"/>
          <w:color w:val="000000"/>
          <w:spacing w:val="-6"/>
          <w:szCs w:val="21"/>
        </w:rPr>
        <w:t>漫画感想即可，若只描绘漫画内容则不给分。</w:t>
      </w:r>
    </w:p>
    <w:p w:rsidR="002B406E" w:rsidRPr="00A73E97" w:rsidRDefault="002B406E" w:rsidP="002B406E">
      <w:pPr>
        <w:spacing w:line="360" w:lineRule="auto"/>
        <w:rPr>
          <w:rFonts w:ascii="宋体" w:hAnsi="宋体" w:hint="eastAsia"/>
          <w:szCs w:val="21"/>
        </w:rPr>
      </w:pPr>
      <w:r w:rsidRPr="00A73E97">
        <w:rPr>
          <w:rFonts w:ascii="宋体" w:hAnsi="宋体" w:hint="eastAsia"/>
          <w:szCs w:val="21"/>
        </w:rPr>
        <w:t>二、阅读（共49分）</w:t>
      </w:r>
    </w:p>
    <w:p w:rsidR="002B406E" w:rsidRPr="00A73E97" w:rsidRDefault="002B406E" w:rsidP="002B406E">
      <w:pPr>
        <w:spacing w:line="360" w:lineRule="auto"/>
        <w:rPr>
          <w:rFonts w:ascii="宋体" w:hAnsi="宋体" w:hint="eastAsia"/>
          <w:color w:val="000000"/>
          <w:szCs w:val="21"/>
        </w:rPr>
      </w:pPr>
      <w:r w:rsidRPr="00A73E97">
        <w:rPr>
          <w:rFonts w:ascii="宋体" w:hAnsi="宋体" w:hint="eastAsia"/>
          <w:color w:val="000000"/>
          <w:szCs w:val="21"/>
        </w:rPr>
        <w:t>7.</w:t>
      </w:r>
      <w:r w:rsidRPr="00A73E97">
        <w:rPr>
          <w:rFonts w:ascii="宋体" w:hAnsi="宋体" w:hint="eastAsia"/>
        </w:rPr>
        <w:t>答案：夕阳、落花、归雁</w:t>
      </w:r>
      <w:r w:rsidRPr="00A73E97">
        <w:rPr>
          <w:rFonts w:ascii="宋体" w:hAnsi="宋体" w:hint="eastAsia"/>
          <w:color w:val="000000"/>
          <w:szCs w:val="21"/>
        </w:rPr>
        <w:t>。</w:t>
      </w:r>
    </w:p>
    <w:p w:rsidR="002B406E" w:rsidRPr="00A73E97" w:rsidRDefault="002B406E" w:rsidP="002B406E">
      <w:pPr>
        <w:spacing w:line="360" w:lineRule="auto"/>
        <w:ind w:firstLineChars="100" w:firstLine="210"/>
        <w:rPr>
          <w:rFonts w:ascii="宋体" w:hAnsi="宋体" w:hint="eastAsia"/>
          <w:szCs w:val="21"/>
        </w:rPr>
      </w:pPr>
      <w:r w:rsidRPr="00A73E97">
        <w:rPr>
          <w:rFonts w:ascii="宋体" w:hAnsi="宋体" w:hint="eastAsia"/>
          <w:szCs w:val="21"/>
        </w:rPr>
        <w:t>评分：每空1分,共3分。</w:t>
      </w:r>
    </w:p>
    <w:p w:rsidR="002B406E" w:rsidRPr="00A73E97" w:rsidRDefault="002B406E" w:rsidP="002B406E">
      <w:pPr>
        <w:spacing w:line="360" w:lineRule="auto"/>
        <w:rPr>
          <w:rFonts w:ascii="宋体" w:hAnsi="宋体" w:hint="eastAsia"/>
          <w:color w:val="000000"/>
          <w:szCs w:val="21"/>
          <w:u w:val="single"/>
        </w:rPr>
      </w:pPr>
      <w:r w:rsidRPr="00A73E97">
        <w:rPr>
          <w:rFonts w:ascii="宋体" w:hAnsi="宋体" w:hint="eastAsia"/>
          <w:color w:val="000000"/>
          <w:szCs w:val="21"/>
        </w:rPr>
        <w:t>8.</w:t>
      </w:r>
      <w:r w:rsidRPr="00A73E97">
        <w:rPr>
          <w:rFonts w:ascii="宋体" w:hAnsi="宋体" w:hint="eastAsia"/>
          <w:szCs w:val="21"/>
        </w:rPr>
        <w:t>答案：抒</w:t>
      </w:r>
      <w:r w:rsidRPr="00A73E97">
        <w:rPr>
          <w:rFonts w:ascii="宋体" w:hAnsi="宋体" w:hint="eastAsia"/>
          <w:color w:val="000000"/>
          <w:szCs w:val="21"/>
        </w:rPr>
        <w:t>发了作者伤春惜时的感情。</w:t>
      </w:r>
    </w:p>
    <w:p w:rsidR="002B406E" w:rsidRPr="00A73E97" w:rsidRDefault="002B406E" w:rsidP="002B406E">
      <w:pPr>
        <w:spacing w:line="360" w:lineRule="auto"/>
        <w:ind w:firstLineChars="100" w:firstLine="210"/>
        <w:rPr>
          <w:rFonts w:ascii="宋体" w:hAnsi="宋体" w:hint="eastAsia"/>
          <w:szCs w:val="21"/>
        </w:rPr>
      </w:pPr>
      <w:r w:rsidRPr="00A73E97">
        <w:rPr>
          <w:rFonts w:ascii="宋体" w:hAnsi="宋体" w:hint="eastAsia"/>
          <w:szCs w:val="21"/>
        </w:rPr>
        <w:t>评分：2分，意思对即可。</w:t>
      </w:r>
    </w:p>
    <w:p w:rsidR="002B406E" w:rsidRPr="00A73E97" w:rsidRDefault="002B406E" w:rsidP="002B406E">
      <w:pPr>
        <w:spacing w:line="360" w:lineRule="auto"/>
        <w:rPr>
          <w:rFonts w:ascii="宋体" w:hAnsi="宋体" w:hint="eastAsia"/>
          <w:szCs w:val="21"/>
        </w:rPr>
      </w:pPr>
      <w:r w:rsidRPr="00A73E97">
        <w:rPr>
          <w:rFonts w:ascii="宋体" w:hAnsi="宋体" w:hint="eastAsia"/>
          <w:szCs w:val="21"/>
        </w:rPr>
        <w:lastRenderedPageBreak/>
        <w:t>9.答案：</w:t>
      </w:r>
      <w:r w:rsidRPr="00A73E97">
        <w:rPr>
          <w:rFonts w:ascii="宋体" w:hAnsi="宋体" w:hint="eastAsia"/>
          <w:color w:val="000000"/>
          <w:szCs w:val="21"/>
        </w:rPr>
        <w:t>①委：放弃  ②</w:t>
      </w:r>
      <w:r w:rsidRPr="00A73E97">
        <w:rPr>
          <w:rFonts w:ascii="宋体" w:hAnsi="宋体"/>
          <w:color w:val="000000"/>
          <w:szCs w:val="21"/>
        </w:rPr>
        <w:t>域</w:t>
      </w:r>
      <w:r w:rsidRPr="00A73E97">
        <w:rPr>
          <w:rFonts w:ascii="宋体" w:hAnsi="宋体" w:hint="eastAsia"/>
          <w:color w:val="000000"/>
          <w:szCs w:val="21"/>
        </w:rPr>
        <w:t>：限制   ③为：治理  ④</w:t>
      </w:r>
      <w:r w:rsidRPr="00A73E97">
        <w:rPr>
          <w:rFonts w:ascii="宋体" w:hAnsi="宋体"/>
          <w:color w:val="000000"/>
          <w:szCs w:val="21"/>
        </w:rPr>
        <w:t>富</w:t>
      </w:r>
      <w:r w:rsidRPr="00A73E97">
        <w:rPr>
          <w:rFonts w:ascii="宋体" w:hAnsi="宋体" w:hint="eastAsia"/>
          <w:color w:val="000000"/>
          <w:szCs w:val="21"/>
        </w:rPr>
        <w:t>：使…… 富裕</w:t>
      </w:r>
    </w:p>
    <w:p w:rsidR="002B406E" w:rsidRPr="00A73E97" w:rsidRDefault="002B406E" w:rsidP="002B406E">
      <w:pPr>
        <w:spacing w:line="360" w:lineRule="auto"/>
        <w:ind w:firstLineChars="100" w:firstLine="210"/>
        <w:rPr>
          <w:rFonts w:ascii="宋体" w:hAnsi="宋体" w:hint="eastAsia"/>
          <w:szCs w:val="21"/>
        </w:rPr>
      </w:pPr>
      <w:r w:rsidRPr="00A73E97">
        <w:rPr>
          <w:rFonts w:ascii="宋体" w:hAnsi="宋体" w:hint="eastAsia"/>
          <w:szCs w:val="21"/>
        </w:rPr>
        <w:t>评分：每小题1分，共4分。</w:t>
      </w:r>
    </w:p>
    <w:p w:rsidR="002B406E" w:rsidRPr="00A73E97" w:rsidRDefault="002B406E" w:rsidP="002B406E">
      <w:pPr>
        <w:spacing w:line="360" w:lineRule="auto"/>
        <w:rPr>
          <w:rFonts w:ascii="宋体" w:hAnsi="宋体" w:hint="eastAsia"/>
          <w:color w:val="000000"/>
          <w:szCs w:val="21"/>
        </w:rPr>
      </w:pPr>
      <w:r w:rsidRPr="00A73E97">
        <w:rPr>
          <w:rFonts w:ascii="宋体" w:hAnsi="宋体" w:hint="eastAsia"/>
          <w:color w:val="000000"/>
          <w:szCs w:val="21"/>
        </w:rPr>
        <w:t>10.</w:t>
      </w:r>
      <w:r w:rsidRPr="00A73E97">
        <w:rPr>
          <w:rFonts w:ascii="宋体" w:hAnsi="宋体" w:hint="eastAsia"/>
          <w:szCs w:val="21"/>
        </w:rPr>
        <w:t>答案：</w:t>
      </w:r>
      <w:r w:rsidRPr="00A73E97">
        <w:rPr>
          <w:rFonts w:ascii="宋体" w:hAnsi="宋体" w:hint="eastAsia"/>
          <w:color w:val="000000"/>
          <w:szCs w:val="21"/>
        </w:rPr>
        <w:t xml:space="preserve">B      </w:t>
      </w:r>
    </w:p>
    <w:p w:rsidR="002B406E" w:rsidRPr="00A73E97" w:rsidRDefault="002B406E" w:rsidP="002B406E">
      <w:pPr>
        <w:spacing w:line="360" w:lineRule="auto"/>
        <w:ind w:firstLineChars="150" w:firstLine="315"/>
        <w:rPr>
          <w:rFonts w:ascii="宋体" w:hAnsi="宋体" w:hint="eastAsia"/>
          <w:szCs w:val="21"/>
        </w:rPr>
      </w:pPr>
      <w:r w:rsidRPr="00A73E97">
        <w:rPr>
          <w:rFonts w:ascii="宋体" w:hAnsi="宋体" w:hint="eastAsia"/>
          <w:szCs w:val="21"/>
        </w:rPr>
        <w:t>评分：选对得2分。</w:t>
      </w:r>
    </w:p>
    <w:p w:rsidR="002B406E" w:rsidRPr="00A73E97" w:rsidRDefault="002B406E" w:rsidP="002B406E">
      <w:pPr>
        <w:spacing w:line="360" w:lineRule="auto"/>
        <w:ind w:left="735" w:hangingChars="350" w:hanging="735"/>
        <w:rPr>
          <w:rFonts w:ascii="宋体" w:hAnsi="宋体" w:hint="eastAsia"/>
          <w:szCs w:val="21"/>
        </w:rPr>
      </w:pPr>
      <w:r w:rsidRPr="00A73E97">
        <w:rPr>
          <w:rFonts w:ascii="宋体" w:hAnsi="宋体" w:hint="eastAsia"/>
          <w:szCs w:val="21"/>
        </w:rPr>
        <w:t>11.答案：</w:t>
      </w:r>
      <w:r w:rsidRPr="00A73E97">
        <w:rPr>
          <w:rFonts w:ascii="宋体" w:hAnsi="宋体" w:hint="eastAsia"/>
          <w:color w:val="000000"/>
          <w:szCs w:val="21"/>
        </w:rPr>
        <w:t>①帮助他的人少到了极点，内外亲属都背叛他。②根据什么知道这个道理呢？</w:t>
      </w:r>
    </w:p>
    <w:p w:rsidR="002B406E" w:rsidRPr="00A73E97" w:rsidRDefault="002B406E" w:rsidP="002B406E">
      <w:pPr>
        <w:spacing w:line="360" w:lineRule="auto"/>
        <w:ind w:firstLineChars="150" w:firstLine="315"/>
        <w:rPr>
          <w:rFonts w:ascii="宋体" w:hAnsi="宋体" w:hint="eastAsia"/>
          <w:szCs w:val="21"/>
        </w:rPr>
      </w:pPr>
      <w:r w:rsidRPr="00A73E97">
        <w:rPr>
          <w:rFonts w:ascii="宋体" w:hAnsi="宋体" w:hint="eastAsia"/>
          <w:szCs w:val="21"/>
        </w:rPr>
        <w:t>评分：每小题2分，共4分。意思对，语句通顺即可得分。</w:t>
      </w:r>
    </w:p>
    <w:p w:rsidR="002B406E" w:rsidRPr="00A73E97" w:rsidRDefault="002B406E" w:rsidP="002B406E">
      <w:pPr>
        <w:spacing w:line="360" w:lineRule="auto"/>
        <w:rPr>
          <w:rFonts w:ascii="宋体" w:hAnsi="宋体"/>
          <w:szCs w:val="21"/>
        </w:rPr>
      </w:pPr>
      <w:r w:rsidRPr="00A73E97">
        <w:rPr>
          <w:rFonts w:ascii="宋体" w:hAnsi="宋体" w:hint="eastAsia"/>
          <w:szCs w:val="21"/>
        </w:rPr>
        <w:t>12.答案：</w:t>
      </w:r>
      <w:r w:rsidRPr="00A73E97">
        <w:rPr>
          <w:rFonts w:ascii="宋体" w:hAnsi="宋体" w:hint="eastAsia"/>
          <w:color w:val="000000"/>
          <w:szCs w:val="21"/>
        </w:rPr>
        <w:t>以民为本（或“人的重要性”） 施仁政  富民。</w:t>
      </w:r>
    </w:p>
    <w:p w:rsidR="002B406E" w:rsidRPr="00A73E97" w:rsidRDefault="002B406E" w:rsidP="002B406E">
      <w:pPr>
        <w:spacing w:line="360" w:lineRule="auto"/>
        <w:ind w:firstLineChars="150" w:firstLine="315"/>
        <w:rPr>
          <w:rFonts w:ascii="宋体" w:hAnsi="宋体" w:hint="eastAsia"/>
          <w:szCs w:val="21"/>
        </w:rPr>
      </w:pPr>
      <w:r w:rsidRPr="00A73E97">
        <w:rPr>
          <w:rFonts w:ascii="宋体" w:hAnsi="宋体" w:hint="eastAsia"/>
          <w:szCs w:val="21"/>
        </w:rPr>
        <w:t>评分：每空1分，共3分。</w:t>
      </w:r>
    </w:p>
    <w:p w:rsidR="002B406E" w:rsidRPr="00A73E97" w:rsidRDefault="002B406E" w:rsidP="002B406E">
      <w:pPr>
        <w:spacing w:line="360" w:lineRule="auto"/>
        <w:ind w:left="315" w:hangingChars="150" w:hanging="315"/>
        <w:rPr>
          <w:rFonts w:ascii="宋体" w:hAnsi="宋体" w:hint="eastAsia"/>
          <w:color w:val="000000"/>
        </w:rPr>
      </w:pPr>
      <w:r w:rsidRPr="00A73E97">
        <w:rPr>
          <w:rFonts w:ascii="宋体" w:hAnsi="宋体" w:hint="eastAsia"/>
          <w:color w:val="000000"/>
        </w:rPr>
        <w:t>13.答案：生物入侵者是指原本生活在异国他乡、通过非自然途径迁移到新的生态环境中并对新的生态系统产生破坏的生物。</w:t>
      </w:r>
    </w:p>
    <w:p w:rsidR="002B406E" w:rsidRPr="00A73E97" w:rsidRDefault="002B406E" w:rsidP="002B406E">
      <w:pPr>
        <w:pStyle w:val="a6"/>
        <w:spacing w:line="360" w:lineRule="auto"/>
        <w:ind w:firstLineChars="150" w:firstLine="315"/>
        <w:rPr>
          <w:rFonts w:hAnsi="宋体" w:cs="宋体" w:hint="eastAsia"/>
          <w:sz w:val="21"/>
        </w:rPr>
      </w:pPr>
      <w:r w:rsidRPr="00A73E97">
        <w:rPr>
          <w:rFonts w:hAnsi="宋体" w:cs="宋体" w:hint="eastAsia"/>
          <w:sz w:val="21"/>
        </w:rPr>
        <w:t>评分：</w:t>
      </w:r>
      <w:r w:rsidRPr="00A73E97">
        <w:rPr>
          <w:rFonts w:hAnsi="宋体" w:hint="eastAsia"/>
          <w:sz w:val="21"/>
        </w:rPr>
        <w:t>本题3分</w:t>
      </w:r>
      <w:r w:rsidRPr="00A73E97">
        <w:rPr>
          <w:rFonts w:hAnsi="宋体" w:cs="宋体" w:hint="eastAsia"/>
          <w:sz w:val="21"/>
        </w:rPr>
        <w:t>，意思对即可。</w:t>
      </w:r>
    </w:p>
    <w:p w:rsidR="002B406E" w:rsidRPr="00A73E97" w:rsidRDefault="002B406E" w:rsidP="002B406E">
      <w:pPr>
        <w:spacing w:line="360" w:lineRule="auto"/>
        <w:ind w:left="315" w:hangingChars="150" w:hanging="315"/>
        <w:rPr>
          <w:rFonts w:ascii="宋体" w:hAnsi="宋体" w:hint="eastAsia"/>
          <w:bCs/>
          <w:color w:val="000000"/>
        </w:rPr>
      </w:pPr>
      <w:r w:rsidRPr="00A73E97">
        <w:rPr>
          <w:rFonts w:ascii="宋体" w:hAnsi="宋体" w:hint="eastAsia"/>
          <w:bCs/>
          <w:color w:val="000000"/>
        </w:rPr>
        <w:t>14.答案：起到了对生物入侵者作明确界定的作用。或“为了说明通过自然条件下迁移到新的生态环境中的‘移民’不是生物入侵者。”</w:t>
      </w:r>
    </w:p>
    <w:p w:rsidR="002B406E" w:rsidRPr="00A73E97" w:rsidRDefault="002B406E" w:rsidP="002B406E">
      <w:pPr>
        <w:pStyle w:val="a6"/>
        <w:spacing w:line="360" w:lineRule="auto"/>
        <w:ind w:firstLineChars="150" w:firstLine="315"/>
        <w:rPr>
          <w:rFonts w:hAnsi="宋体" w:cs="宋体" w:hint="eastAsia"/>
          <w:sz w:val="21"/>
        </w:rPr>
      </w:pPr>
      <w:r w:rsidRPr="00A73E97">
        <w:rPr>
          <w:rFonts w:hAnsi="宋体" w:cs="宋体" w:hint="eastAsia"/>
          <w:sz w:val="21"/>
        </w:rPr>
        <w:t>评分：</w:t>
      </w:r>
      <w:r w:rsidRPr="00A73E97">
        <w:rPr>
          <w:rFonts w:hAnsi="宋体" w:hint="eastAsia"/>
          <w:sz w:val="21"/>
        </w:rPr>
        <w:t>本题3分</w:t>
      </w:r>
      <w:r w:rsidRPr="00A73E97">
        <w:rPr>
          <w:rFonts w:hAnsi="宋体" w:cs="宋体" w:hint="eastAsia"/>
          <w:sz w:val="21"/>
        </w:rPr>
        <w:t>，意思对即可。</w:t>
      </w:r>
    </w:p>
    <w:p w:rsidR="002B406E" w:rsidRPr="00A73E97" w:rsidRDefault="002B406E" w:rsidP="002B406E">
      <w:pPr>
        <w:spacing w:line="360" w:lineRule="auto"/>
        <w:rPr>
          <w:rFonts w:ascii="宋体" w:hAnsi="宋体" w:hint="eastAsia"/>
          <w:color w:val="000000"/>
        </w:rPr>
      </w:pPr>
      <w:r w:rsidRPr="00A73E97">
        <w:rPr>
          <w:rFonts w:ascii="宋体" w:hAnsi="宋体" w:hint="eastAsia"/>
          <w:bCs/>
          <w:color w:val="000000"/>
        </w:rPr>
        <w:t>15.答案：“</w:t>
      </w:r>
      <w:r w:rsidRPr="00A73E97">
        <w:rPr>
          <w:rFonts w:ascii="宋体" w:hAnsi="宋体"/>
          <w:bCs/>
          <w:color w:val="000000"/>
        </w:rPr>
        <w:t>生物入侵者</w:t>
      </w:r>
      <w:r w:rsidRPr="00A73E97">
        <w:rPr>
          <w:rFonts w:ascii="宋体" w:hAnsi="宋体" w:hint="eastAsia"/>
          <w:bCs/>
          <w:color w:val="000000"/>
        </w:rPr>
        <w:t>”</w:t>
      </w:r>
      <w:r w:rsidRPr="00A73E97">
        <w:rPr>
          <w:rFonts w:ascii="宋体" w:hAnsi="宋体"/>
          <w:bCs/>
          <w:color w:val="000000"/>
        </w:rPr>
        <w:t>给人类带来的</w:t>
      </w:r>
      <w:r w:rsidRPr="00A73E97">
        <w:rPr>
          <w:rFonts w:ascii="宋体" w:hAnsi="宋体" w:hint="eastAsia"/>
          <w:bCs/>
          <w:color w:val="000000"/>
        </w:rPr>
        <w:t>危害和对生态环境的破坏。</w:t>
      </w:r>
    </w:p>
    <w:p w:rsidR="002B406E" w:rsidRPr="00A73E97" w:rsidRDefault="002B406E" w:rsidP="002B406E">
      <w:pPr>
        <w:pStyle w:val="a6"/>
        <w:spacing w:line="360" w:lineRule="auto"/>
        <w:ind w:firstLineChars="150" w:firstLine="315"/>
        <w:rPr>
          <w:rFonts w:hAnsi="宋体" w:cs="宋体" w:hint="eastAsia"/>
          <w:sz w:val="21"/>
        </w:rPr>
      </w:pPr>
      <w:r w:rsidRPr="00A73E97">
        <w:rPr>
          <w:rFonts w:hAnsi="宋体" w:cs="宋体" w:hint="eastAsia"/>
          <w:sz w:val="21"/>
        </w:rPr>
        <w:t>评分：</w:t>
      </w:r>
      <w:r w:rsidRPr="00A73E97">
        <w:rPr>
          <w:rFonts w:hAnsi="宋体" w:hint="eastAsia"/>
          <w:sz w:val="21"/>
        </w:rPr>
        <w:t>本题2分</w:t>
      </w:r>
      <w:r w:rsidRPr="00A73E97">
        <w:rPr>
          <w:rFonts w:hAnsi="宋体" w:cs="宋体" w:hint="eastAsia"/>
          <w:sz w:val="21"/>
        </w:rPr>
        <w:t>，意思对即可。</w:t>
      </w:r>
    </w:p>
    <w:p w:rsidR="002B406E" w:rsidRPr="00A73E97" w:rsidRDefault="002B406E" w:rsidP="002B406E">
      <w:pPr>
        <w:spacing w:line="360" w:lineRule="auto"/>
        <w:ind w:left="315" w:hangingChars="150" w:hanging="315"/>
        <w:rPr>
          <w:rFonts w:ascii="宋体" w:hAnsi="宋体" w:hint="eastAsia"/>
          <w:color w:val="000000"/>
        </w:rPr>
      </w:pPr>
      <w:r w:rsidRPr="00A73E97">
        <w:rPr>
          <w:rFonts w:ascii="宋体" w:hAnsi="宋体" w:hint="eastAsia"/>
          <w:color w:val="000000"/>
        </w:rPr>
        <w:t>16.答案：第1问：举例子、列数字。第2问示例：①</w:t>
      </w:r>
      <w:r w:rsidRPr="00A73E97">
        <w:rPr>
          <w:rFonts w:ascii="宋体" w:hAnsi="宋体" w:hint="eastAsia"/>
        </w:rPr>
        <w:t>举斑贝的例子是有力地说明“生物入侵者”</w:t>
      </w:r>
      <w:r w:rsidRPr="00A73E97">
        <w:rPr>
          <w:rFonts w:ascii="宋体" w:hAnsi="宋体" w:hint="eastAsia"/>
          <w:color w:val="000000"/>
        </w:rPr>
        <w:t>给人类造成的危害和难以估量的经济损失。②举棕树蛇几乎灭绝关岛鸟类的例子，</w:t>
      </w:r>
      <w:r w:rsidRPr="00A73E97">
        <w:rPr>
          <w:rFonts w:ascii="宋体" w:hAnsi="宋体" w:hint="eastAsia"/>
        </w:rPr>
        <w:t>有力地说明了生物入侵者</w:t>
      </w:r>
      <w:r w:rsidRPr="00A73E97">
        <w:rPr>
          <w:rFonts w:ascii="宋体" w:hAnsi="宋体" w:hint="eastAsia"/>
          <w:color w:val="000000"/>
        </w:rPr>
        <w:t>对被入侵地的其他物种以及物种的多样性构成极大威胁。③列举</w:t>
      </w:r>
      <w:r w:rsidRPr="00A73E97">
        <w:rPr>
          <w:rFonts w:ascii="宋体" w:hAnsi="宋体" w:hint="eastAsia"/>
          <w:color w:val="000000"/>
          <w:szCs w:val="21"/>
        </w:rPr>
        <w:t>关岛鸟类由11种减少到两种的数字变化，清楚地说明 “生物入侵者”对自然生态危害的严重性。</w:t>
      </w:r>
    </w:p>
    <w:p w:rsidR="002B406E" w:rsidRPr="00A73E97" w:rsidRDefault="002B406E" w:rsidP="002B406E">
      <w:pPr>
        <w:pStyle w:val="a6"/>
        <w:spacing w:line="360" w:lineRule="auto"/>
        <w:ind w:firstLineChars="100" w:firstLine="210"/>
        <w:rPr>
          <w:rFonts w:hAnsi="宋体" w:cs="宋体" w:hint="eastAsia"/>
          <w:sz w:val="21"/>
        </w:rPr>
      </w:pPr>
      <w:r w:rsidRPr="00A73E97">
        <w:rPr>
          <w:rFonts w:hAnsi="宋体" w:hint="eastAsia"/>
          <w:color w:val="000000"/>
          <w:sz w:val="21"/>
        </w:rPr>
        <w:t xml:space="preserve"> </w:t>
      </w:r>
      <w:r w:rsidRPr="00A73E97">
        <w:rPr>
          <w:rFonts w:hAnsi="宋体" w:cs="宋体" w:hint="eastAsia"/>
          <w:sz w:val="21"/>
        </w:rPr>
        <w:t>评分：</w:t>
      </w:r>
      <w:r w:rsidRPr="00A73E97">
        <w:rPr>
          <w:rFonts w:hAnsi="宋体" w:hint="eastAsia"/>
          <w:sz w:val="21"/>
        </w:rPr>
        <w:t>本题3分</w:t>
      </w:r>
      <w:r w:rsidRPr="00A73E97">
        <w:rPr>
          <w:rFonts w:hAnsi="宋体" w:cs="宋体" w:hint="eastAsia"/>
          <w:sz w:val="21"/>
        </w:rPr>
        <w:t>。说明方法1分，答出一种不给分；作用2分，意思对即可。</w:t>
      </w:r>
    </w:p>
    <w:p w:rsidR="002B406E" w:rsidRPr="00A73E97" w:rsidRDefault="002B406E" w:rsidP="002B406E">
      <w:pPr>
        <w:spacing w:line="360" w:lineRule="auto"/>
        <w:ind w:left="315" w:hangingChars="150" w:hanging="315"/>
        <w:rPr>
          <w:rFonts w:ascii="宋体" w:hAnsi="宋体" w:hint="eastAsia"/>
          <w:color w:val="000000"/>
          <w:szCs w:val="21"/>
        </w:rPr>
      </w:pPr>
      <w:r w:rsidRPr="00A73E97">
        <w:rPr>
          <w:rFonts w:ascii="宋体" w:hAnsi="宋体" w:hint="eastAsia"/>
          <w:color w:val="000000"/>
        </w:rPr>
        <w:t>17.答案：不能。“到目前为止”强调人们至今还在遭受入侵物种的危害，这体现了说明文语言的准确、严密性。</w:t>
      </w:r>
      <w:r w:rsidRPr="00A73E97">
        <w:rPr>
          <w:rFonts w:ascii="宋体" w:hAnsi="宋体" w:hint="eastAsia"/>
          <w:color w:val="000000"/>
          <w:szCs w:val="21"/>
        </w:rPr>
        <w:t>（3分）</w:t>
      </w:r>
    </w:p>
    <w:p w:rsidR="002B406E" w:rsidRPr="00A73E97" w:rsidRDefault="002B406E" w:rsidP="002B406E">
      <w:pPr>
        <w:pStyle w:val="a6"/>
        <w:spacing w:line="360" w:lineRule="auto"/>
        <w:ind w:firstLineChars="100" w:firstLine="210"/>
        <w:rPr>
          <w:rFonts w:hAnsi="宋体" w:cs="宋体" w:hint="eastAsia"/>
          <w:sz w:val="21"/>
        </w:rPr>
      </w:pPr>
      <w:r w:rsidRPr="00A73E97">
        <w:rPr>
          <w:rFonts w:hAnsi="宋体" w:hint="eastAsia"/>
          <w:color w:val="000000"/>
          <w:sz w:val="21"/>
        </w:rPr>
        <w:t xml:space="preserve"> </w:t>
      </w:r>
      <w:r w:rsidRPr="00A73E97">
        <w:rPr>
          <w:rFonts w:hAnsi="宋体" w:cs="宋体" w:hint="eastAsia"/>
          <w:sz w:val="21"/>
        </w:rPr>
        <w:t>评分：</w:t>
      </w:r>
      <w:r w:rsidRPr="00A73E97">
        <w:rPr>
          <w:rFonts w:hAnsi="宋体" w:hint="eastAsia"/>
          <w:sz w:val="21"/>
        </w:rPr>
        <w:t>本题3分</w:t>
      </w:r>
      <w:r w:rsidRPr="00A73E97">
        <w:rPr>
          <w:rFonts w:hAnsi="宋体" w:cs="宋体" w:hint="eastAsia"/>
          <w:sz w:val="21"/>
        </w:rPr>
        <w:t>。答出“不能”得1分，答出理由得2分，意思对即可。</w:t>
      </w:r>
    </w:p>
    <w:p w:rsidR="002B406E" w:rsidRPr="00A73E97" w:rsidRDefault="002B406E" w:rsidP="002B406E">
      <w:pPr>
        <w:pStyle w:val="a6"/>
        <w:spacing w:line="360" w:lineRule="auto"/>
        <w:ind w:left="315" w:hangingChars="150" w:hanging="315"/>
        <w:rPr>
          <w:rFonts w:hAnsi="宋体" w:hint="eastAsia"/>
          <w:color w:val="000000"/>
          <w:sz w:val="21"/>
        </w:rPr>
      </w:pPr>
      <w:r w:rsidRPr="00A73E97">
        <w:rPr>
          <w:rFonts w:hAnsi="宋体" w:cs="宋体" w:hint="eastAsia"/>
          <w:color w:val="000000"/>
          <w:sz w:val="21"/>
        </w:rPr>
        <w:t>18.答案：①</w:t>
      </w:r>
      <w:r w:rsidRPr="00A73E97">
        <w:rPr>
          <w:rFonts w:hAnsi="宋体" w:hint="eastAsia"/>
          <w:color w:val="000000"/>
          <w:sz w:val="21"/>
        </w:rPr>
        <w:t>渲染寂静、冷清的气氛。②为下文蝴蝶的出场作铺垫。③衬托出蝴蝶舞姿的优雅、绰约和孤独舞者的坚强。</w:t>
      </w:r>
    </w:p>
    <w:p w:rsidR="002B406E" w:rsidRPr="00A73E97" w:rsidRDefault="002B406E" w:rsidP="002B406E">
      <w:pPr>
        <w:pStyle w:val="a6"/>
        <w:spacing w:line="360" w:lineRule="auto"/>
        <w:ind w:firstLineChars="150" w:firstLine="315"/>
        <w:rPr>
          <w:rFonts w:hAnsi="宋体" w:cs="宋体" w:hint="eastAsia"/>
          <w:sz w:val="21"/>
        </w:rPr>
      </w:pPr>
      <w:r w:rsidRPr="00A73E97">
        <w:rPr>
          <w:rFonts w:hAnsi="宋体" w:cs="宋体" w:hint="eastAsia"/>
          <w:sz w:val="21"/>
        </w:rPr>
        <w:t>评分：</w:t>
      </w:r>
      <w:r w:rsidRPr="00A73E97">
        <w:rPr>
          <w:rFonts w:hAnsi="宋体" w:hint="eastAsia"/>
          <w:sz w:val="21"/>
        </w:rPr>
        <w:t>本题3分。</w:t>
      </w:r>
      <w:r w:rsidRPr="00A73E97">
        <w:rPr>
          <w:rFonts w:hAnsi="宋体" w:cs="宋体" w:hint="eastAsia"/>
          <w:sz w:val="21"/>
        </w:rPr>
        <w:t>每个要点1分，意思对即可。</w:t>
      </w:r>
    </w:p>
    <w:p w:rsidR="002B406E" w:rsidRPr="00A73E97" w:rsidRDefault="002B406E" w:rsidP="002B406E">
      <w:pPr>
        <w:spacing w:line="360" w:lineRule="auto"/>
        <w:ind w:left="315" w:hangingChars="150" w:hanging="315"/>
        <w:rPr>
          <w:rFonts w:ascii="宋体" w:hAnsi="宋体" w:hint="eastAsia"/>
          <w:color w:val="000000"/>
          <w:szCs w:val="21"/>
        </w:rPr>
      </w:pPr>
      <w:r w:rsidRPr="00A73E97">
        <w:rPr>
          <w:rFonts w:ascii="宋体" w:hAnsi="宋体" w:cs="宋体" w:hint="eastAsia"/>
          <w:color w:val="000000"/>
          <w:szCs w:val="21"/>
        </w:rPr>
        <w:t>19.答案：</w:t>
      </w:r>
      <w:r w:rsidRPr="00A73E97">
        <w:rPr>
          <w:rFonts w:ascii="宋体" w:hAnsi="宋体" w:hint="eastAsia"/>
          <w:color w:val="000000"/>
          <w:szCs w:val="21"/>
        </w:rPr>
        <w:t>①洁白、美丽、可爱等（外形）②内心有热切的渴望，孜孜以求，永不懈怠（心态）③孤独地舞动着（行动）</w:t>
      </w:r>
    </w:p>
    <w:p w:rsidR="002B406E" w:rsidRPr="00A73E97" w:rsidRDefault="002B406E" w:rsidP="002B406E">
      <w:pPr>
        <w:spacing w:line="360" w:lineRule="auto"/>
        <w:ind w:leftChars="150" w:left="315"/>
        <w:rPr>
          <w:rFonts w:ascii="宋体" w:hAnsi="宋体" w:cs="宋体" w:hint="eastAsia"/>
        </w:rPr>
      </w:pPr>
      <w:r w:rsidRPr="00A73E97">
        <w:rPr>
          <w:rFonts w:ascii="宋体" w:hAnsi="宋体" w:cs="宋体" w:hint="eastAsia"/>
        </w:rPr>
        <w:lastRenderedPageBreak/>
        <w:t>评分：</w:t>
      </w:r>
      <w:r w:rsidRPr="00A73E97">
        <w:rPr>
          <w:rFonts w:ascii="宋体" w:hAnsi="宋体" w:hint="eastAsia"/>
        </w:rPr>
        <w:t>本题3分。</w:t>
      </w:r>
      <w:r w:rsidRPr="00A73E97">
        <w:rPr>
          <w:rFonts w:ascii="宋体" w:hAnsi="宋体" w:cs="宋体" w:hint="eastAsia"/>
        </w:rPr>
        <w:t>每个要点1分，意思对即可。</w:t>
      </w:r>
    </w:p>
    <w:p w:rsidR="002B406E" w:rsidRPr="00A73E97" w:rsidRDefault="002B406E" w:rsidP="002B406E">
      <w:pPr>
        <w:spacing w:line="360" w:lineRule="auto"/>
        <w:ind w:left="315" w:hangingChars="150" w:hanging="315"/>
        <w:rPr>
          <w:rFonts w:ascii="宋体" w:hAnsi="宋体" w:cs="宋体" w:hint="eastAsia"/>
          <w:color w:val="000000"/>
          <w:szCs w:val="21"/>
        </w:rPr>
      </w:pPr>
      <w:r w:rsidRPr="00A73E97">
        <w:rPr>
          <w:rFonts w:ascii="宋体" w:hAnsi="宋体" w:cs="宋体" w:hint="eastAsia"/>
          <w:color w:val="000000"/>
          <w:szCs w:val="21"/>
        </w:rPr>
        <w:t>20</w:t>
      </w:r>
      <w:r w:rsidRPr="00A73E97">
        <w:rPr>
          <w:rFonts w:ascii="宋体" w:hAnsi="宋体" w:hint="eastAsia"/>
          <w:color w:val="000000"/>
          <w:szCs w:val="21"/>
        </w:rPr>
        <w:t>.答案：</w:t>
      </w:r>
      <w:r w:rsidRPr="00A73E97">
        <w:rPr>
          <w:rFonts w:ascii="宋体" w:hAnsi="宋体" w:cs="宋体" w:hint="eastAsia"/>
          <w:color w:val="000000"/>
          <w:szCs w:val="21"/>
        </w:rPr>
        <w:t>恰当。因为“美丽”指孤独的舞者轻盈、优雅的舞姿；“忧伤”指孤独的舞者旋舞过程中的孤独，无人欣赏与喝彩。（或：恰当。因为文中说“所有的绝望，所有的欢乐，所有的痛楚都融进这绰约的舞姿里”。）</w:t>
      </w:r>
    </w:p>
    <w:p w:rsidR="002B406E" w:rsidRPr="00A73E97" w:rsidRDefault="002B406E" w:rsidP="002B406E">
      <w:pPr>
        <w:pStyle w:val="a6"/>
        <w:spacing w:line="360" w:lineRule="auto"/>
        <w:ind w:firstLineChars="150" w:firstLine="315"/>
        <w:rPr>
          <w:rFonts w:hAnsi="宋体" w:cs="宋体" w:hint="eastAsia"/>
          <w:sz w:val="21"/>
        </w:rPr>
      </w:pPr>
      <w:r w:rsidRPr="00A73E97">
        <w:rPr>
          <w:rFonts w:hAnsi="宋体" w:cs="宋体" w:hint="eastAsia"/>
          <w:sz w:val="21"/>
        </w:rPr>
        <w:t>评分：</w:t>
      </w:r>
      <w:r w:rsidRPr="00A73E97">
        <w:rPr>
          <w:rFonts w:hAnsi="宋体" w:hint="eastAsia"/>
          <w:sz w:val="21"/>
        </w:rPr>
        <w:t>本题3分</w:t>
      </w:r>
      <w:r w:rsidRPr="00A73E97">
        <w:rPr>
          <w:rFonts w:hAnsi="宋体" w:cs="宋体" w:hint="eastAsia"/>
          <w:sz w:val="21"/>
        </w:rPr>
        <w:t>。答出“</w:t>
      </w:r>
      <w:r w:rsidRPr="00A73E97">
        <w:rPr>
          <w:rFonts w:hAnsi="宋体" w:cs="宋体" w:hint="eastAsia"/>
          <w:color w:val="000000"/>
          <w:sz w:val="21"/>
        </w:rPr>
        <w:t>恰当</w:t>
      </w:r>
      <w:r w:rsidRPr="00A73E97">
        <w:rPr>
          <w:rFonts w:hAnsi="宋体" w:cs="宋体" w:hint="eastAsia"/>
          <w:sz w:val="21"/>
        </w:rPr>
        <w:t>”得1分，答出理由得2分，意思对即可。</w:t>
      </w:r>
    </w:p>
    <w:p w:rsidR="002B406E" w:rsidRPr="00A73E97" w:rsidRDefault="002B406E" w:rsidP="002B406E">
      <w:pPr>
        <w:spacing w:line="360" w:lineRule="auto"/>
        <w:ind w:left="315" w:hangingChars="150" w:hanging="315"/>
        <w:rPr>
          <w:rFonts w:ascii="宋体" w:hAnsi="宋体" w:hint="eastAsia"/>
          <w:color w:val="000000"/>
          <w:szCs w:val="21"/>
        </w:rPr>
      </w:pPr>
      <w:r w:rsidRPr="00A73E97">
        <w:rPr>
          <w:rFonts w:ascii="宋体" w:hAnsi="宋体" w:cs="宋体" w:hint="eastAsia"/>
          <w:color w:val="000000"/>
          <w:szCs w:val="21"/>
        </w:rPr>
        <w:t>21</w:t>
      </w:r>
      <w:r w:rsidRPr="00A73E97">
        <w:rPr>
          <w:rFonts w:ascii="宋体" w:hAnsi="宋体" w:hint="eastAsia"/>
          <w:color w:val="000000"/>
          <w:szCs w:val="21"/>
        </w:rPr>
        <w:t>.答案：通过</w:t>
      </w:r>
      <w:r w:rsidRPr="00A73E97">
        <w:rPr>
          <w:rFonts w:ascii="宋体" w:hAnsi="宋体" w:hint="eastAsia"/>
        </w:rPr>
        <w:t>对</w:t>
      </w:r>
      <w:r w:rsidRPr="00A73E97">
        <w:rPr>
          <w:rFonts w:ascii="宋体" w:hAnsi="宋体" w:cs="宋体" w:hint="eastAsia"/>
          <w:color w:val="000000"/>
          <w:szCs w:val="21"/>
        </w:rPr>
        <w:t>孤独的舞者</w:t>
      </w:r>
      <w:r w:rsidRPr="00A73E97">
        <w:rPr>
          <w:rFonts w:ascii="宋体" w:hAnsi="宋体" w:hint="eastAsia"/>
        </w:rPr>
        <w:t>的赞美，提醒、启迪、鼓舞、激励人们只要孜孜以求、永不懈怠就能实现人生美好的理想。</w:t>
      </w:r>
    </w:p>
    <w:p w:rsidR="002B406E" w:rsidRPr="00A73E97" w:rsidRDefault="002B406E" w:rsidP="002B406E">
      <w:pPr>
        <w:pStyle w:val="a6"/>
        <w:spacing w:line="360" w:lineRule="auto"/>
        <w:ind w:firstLineChars="150" w:firstLine="315"/>
        <w:rPr>
          <w:rFonts w:hAnsi="宋体" w:cs="宋体" w:hint="eastAsia"/>
          <w:sz w:val="21"/>
        </w:rPr>
      </w:pPr>
      <w:r w:rsidRPr="00A73E97">
        <w:rPr>
          <w:rFonts w:hAnsi="宋体" w:cs="宋体" w:hint="eastAsia"/>
          <w:sz w:val="21"/>
        </w:rPr>
        <w:t>评分：</w:t>
      </w:r>
      <w:r w:rsidRPr="00A73E97">
        <w:rPr>
          <w:rFonts w:hAnsi="宋体" w:hint="eastAsia"/>
          <w:sz w:val="21"/>
        </w:rPr>
        <w:t>本题4分。每句2分，</w:t>
      </w:r>
      <w:r w:rsidRPr="00A73E97">
        <w:rPr>
          <w:rFonts w:hAnsi="宋体" w:cs="宋体" w:hint="eastAsia"/>
          <w:sz w:val="21"/>
        </w:rPr>
        <w:t>意思对即可。</w:t>
      </w:r>
    </w:p>
    <w:p w:rsidR="002B406E" w:rsidRPr="00A73E97" w:rsidRDefault="002B406E" w:rsidP="002B406E">
      <w:pPr>
        <w:spacing w:line="360" w:lineRule="auto"/>
        <w:ind w:left="315" w:hangingChars="150" w:hanging="315"/>
        <w:rPr>
          <w:rFonts w:ascii="宋体" w:hAnsi="宋体" w:hint="eastAsia"/>
          <w:color w:val="000000"/>
          <w:szCs w:val="21"/>
        </w:rPr>
      </w:pPr>
      <w:r w:rsidRPr="00A73E97">
        <w:rPr>
          <w:rFonts w:ascii="宋体" w:hAnsi="宋体" w:hint="eastAsia"/>
          <w:color w:val="000000"/>
          <w:szCs w:val="21"/>
        </w:rPr>
        <w:t>22.答案示例：①托物抒情。文章借枯黄的草地上的一只蝴蝶在孤独中旋舞，舞出忧伤的美丽，优雅的欢乐，表现对在寂寞里苦苦追求的人们的崇敬和赞美之情。②衬托手法。用秋天的寂静、清冷，衬托出孤独的舞者的坚强。（另外可以答描写、议论、抒情相结合。作者用精细的笔墨描写秋天寂静清冷的环境和洁白的蝴蝶回旋飞舞的场景，用抒情的语言赞美其用优美的舞姿征服世界精神，用议论句揭示其牺牲精神和坚强的品格。还可以答对比，人生舞台上“孤独的舞者”与“随波逐流，将自己独特的个性淹没在茫茫人海”的人对比。）</w:t>
      </w:r>
    </w:p>
    <w:p w:rsidR="002B406E" w:rsidRPr="00A73E97" w:rsidRDefault="002B406E" w:rsidP="002B406E">
      <w:pPr>
        <w:spacing w:line="360" w:lineRule="auto"/>
        <w:ind w:firstLineChars="150" w:firstLine="315"/>
        <w:rPr>
          <w:rFonts w:ascii="宋体" w:hAnsi="宋体" w:hint="eastAsia"/>
          <w:szCs w:val="21"/>
        </w:rPr>
      </w:pPr>
      <w:r w:rsidRPr="00A73E97">
        <w:rPr>
          <w:rFonts w:ascii="宋体" w:hAnsi="宋体" w:hint="eastAsia"/>
          <w:szCs w:val="21"/>
        </w:rPr>
        <w:t>评分：本题共4分。表现手法1分，分析3分。</w:t>
      </w:r>
    </w:p>
    <w:p w:rsidR="002B406E" w:rsidRPr="00A73E97" w:rsidRDefault="002B406E" w:rsidP="002B406E">
      <w:pPr>
        <w:spacing w:line="360" w:lineRule="auto"/>
        <w:rPr>
          <w:rFonts w:ascii="宋体" w:hAnsi="宋体" w:hint="eastAsia"/>
          <w:szCs w:val="21"/>
        </w:rPr>
      </w:pPr>
      <w:r w:rsidRPr="00A73E97">
        <w:rPr>
          <w:rFonts w:ascii="宋体" w:hAnsi="宋体" w:hint="eastAsia"/>
          <w:szCs w:val="21"/>
        </w:rPr>
        <w:t>三、写作（共50分）</w:t>
      </w:r>
    </w:p>
    <w:p w:rsidR="002B406E" w:rsidRPr="00A73E97" w:rsidRDefault="002B406E" w:rsidP="002B406E">
      <w:pPr>
        <w:spacing w:line="360" w:lineRule="auto"/>
        <w:rPr>
          <w:rFonts w:ascii="宋体" w:hAnsi="宋体"/>
          <w:szCs w:val="21"/>
        </w:rPr>
      </w:pPr>
      <w:r w:rsidRPr="00A73E97">
        <w:rPr>
          <w:rFonts w:ascii="宋体" w:hAnsi="宋体" w:hint="eastAsia"/>
          <w:szCs w:val="21"/>
        </w:rPr>
        <w:t>23．分项分等评分标准</w:t>
      </w:r>
    </w:p>
    <w:tbl>
      <w:tblPr>
        <w:tblW w:w="7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7"/>
        <w:gridCol w:w="1603"/>
        <w:gridCol w:w="1603"/>
        <w:gridCol w:w="1603"/>
        <w:gridCol w:w="1603"/>
      </w:tblGrid>
      <w:tr w:rsidR="002B406E" w:rsidRPr="00A73E97" w:rsidTr="005B5CD2">
        <w:trPr>
          <w:trHeight w:val="283"/>
          <w:jc w:val="center"/>
        </w:trPr>
        <w:tc>
          <w:tcPr>
            <w:tcW w:w="1437"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项</w:t>
            </w:r>
            <w:r w:rsidRPr="00A73E97">
              <w:rPr>
                <w:rFonts w:ascii="宋体" w:hAnsi="宋体"/>
                <w:szCs w:val="21"/>
              </w:rPr>
              <w:t xml:space="preserve">    </w:t>
            </w:r>
            <w:r w:rsidRPr="00A73E97">
              <w:rPr>
                <w:rFonts w:ascii="宋体" w:hAnsi="宋体" w:hint="eastAsia"/>
                <w:szCs w:val="21"/>
              </w:rPr>
              <w:t>目</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一等</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二等</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三等</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四等</w:t>
            </w:r>
          </w:p>
        </w:tc>
      </w:tr>
      <w:tr w:rsidR="002B406E" w:rsidRPr="00A73E97" w:rsidTr="005B5CD2">
        <w:trPr>
          <w:trHeight w:val="297"/>
          <w:jc w:val="center"/>
        </w:trPr>
        <w:tc>
          <w:tcPr>
            <w:tcW w:w="1437"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rPr>
                <w:rFonts w:ascii="宋体" w:hAnsi="宋体"/>
                <w:szCs w:val="21"/>
              </w:rPr>
            </w:pPr>
            <w:r w:rsidRPr="00A73E97">
              <w:rPr>
                <w:rFonts w:ascii="宋体" w:hAnsi="宋体" w:hint="eastAsia"/>
                <w:szCs w:val="21"/>
              </w:rPr>
              <w:t>①</w:t>
            </w:r>
            <w:r w:rsidRPr="00A73E97">
              <w:rPr>
                <w:rFonts w:ascii="宋体" w:hAnsi="宋体"/>
                <w:szCs w:val="21"/>
              </w:rPr>
              <w:t xml:space="preserve"> </w:t>
            </w:r>
            <w:r w:rsidRPr="00A73E97">
              <w:rPr>
                <w:rFonts w:ascii="宋体" w:hAnsi="宋体" w:hint="eastAsia"/>
                <w:szCs w:val="21"/>
              </w:rPr>
              <w:t>内容</w:t>
            </w:r>
            <w:r w:rsidRPr="00A73E97">
              <w:rPr>
                <w:rFonts w:ascii="宋体" w:hAnsi="宋体"/>
                <w:szCs w:val="21"/>
              </w:rPr>
              <w:t>20</w:t>
            </w:r>
            <w:r w:rsidRPr="00A73E97">
              <w:rPr>
                <w:rFonts w:ascii="宋体" w:hAnsi="宋体" w:hint="eastAsia"/>
                <w:szCs w:val="21"/>
              </w:rPr>
              <w:t>分</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szCs w:val="21"/>
              </w:rPr>
              <w:t>20</w:t>
            </w:r>
            <w:r w:rsidRPr="00A73E97">
              <w:rPr>
                <w:rFonts w:ascii="宋体" w:hAnsi="宋体" w:hint="eastAsia"/>
                <w:szCs w:val="21"/>
              </w:rPr>
              <w:t>～</w:t>
            </w:r>
            <w:r w:rsidRPr="00A73E97">
              <w:rPr>
                <w:rFonts w:ascii="宋体" w:hAnsi="宋体"/>
                <w:szCs w:val="21"/>
              </w:rPr>
              <w:t>1</w:t>
            </w:r>
            <w:r w:rsidRPr="00A73E97">
              <w:rPr>
                <w:rFonts w:ascii="宋体" w:hAnsi="宋体" w:hint="eastAsia"/>
                <w:szCs w:val="21"/>
              </w:rPr>
              <w:t>8</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szCs w:val="21"/>
              </w:rPr>
              <w:t>1</w:t>
            </w:r>
            <w:r w:rsidRPr="00A73E97">
              <w:rPr>
                <w:rFonts w:ascii="宋体" w:hAnsi="宋体" w:hint="eastAsia"/>
                <w:szCs w:val="21"/>
              </w:rPr>
              <w:t>7～</w:t>
            </w:r>
            <w:r w:rsidRPr="00A73E97">
              <w:rPr>
                <w:rFonts w:ascii="宋体" w:hAnsi="宋体"/>
                <w:szCs w:val="21"/>
              </w:rPr>
              <w:t>1</w:t>
            </w:r>
            <w:r w:rsidRPr="00A73E97">
              <w:rPr>
                <w:rFonts w:ascii="宋体" w:hAnsi="宋体" w:hint="eastAsia"/>
                <w:szCs w:val="21"/>
              </w:rPr>
              <w:t>5</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14～12</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hint="eastAsia"/>
                <w:szCs w:val="21"/>
              </w:rPr>
            </w:pPr>
            <w:r w:rsidRPr="00A73E97">
              <w:rPr>
                <w:rFonts w:ascii="宋体" w:hAnsi="宋体" w:hint="eastAsia"/>
                <w:szCs w:val="21"/>
              </w:rPr>
              <w:t>11～0</w:t>
            </w:r>
          </w:p>
        </w:tc>
      </w:tr>
      <w:tr w:rsidR="002B406E" w:rsidRPr="00A73E97" w:rsidTr="005B5CD2">
        <w:trPr>
          <w:trHeight w:val="283"/>
          <w:jc w:val="center"/>
        </w:trPr>
        <w:tc>
          <w:tcPr>
            <w:tcW w:w="1437"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rPr>
                <w:rFonts w:ascii="宋体" w:hAnsi="宋体"/>
                <w:szCs w:val="21"/>
              </w:rPr>
            </w:pPr>
            <w:r w:rsidRPr="00A73E97">
              <w:rPr>
                <w:rFonts w:ascii="宋体" w:hAnsi="宋体" w:hint="eastAsia"/>
                <w:szCs w:val="21"/>
              </w:rPr>
              <w:t>②</w:t>
            </w:r>
            <w:r w:rsidRPr="00A73E97">
              <w:rPr>
                <w:rFonts w:ascii="宋体" w:hAnsi="宋体"/>
                <w:szCs w:val="21"/>
              </w:rPr>
              <w:t xml:space="preserve"> </w:t>
            </w:r>
            <w:r w:rsidRPr="00A73E97">
              <w:rPr>
                <w:rFonts w:ascii="宋体" w:hAnsi="宋体" w:hint="eastAsia"/>
                <w:szCs w:val="21"/>
              </w:rPr>
              <w:t>表达</w:t>
            </w:r>
            <w:r w:rsidRPr="00A73E97">
              <w:rPr>
                <w:rFonts w:ascii="宋体" w:hAnsi="宋体"/>
                <w:szCs w:val="21"/>
              </w:rPr>
              <w:t>25</w:t>
            </w:r>
            <w:r w:rsidRPr="00A73E97">
              <w:rPr>
                <w:rFonts w:ascii="宋体" w:hAnsi="宋体" w:hint="eastAsia"/>
                <w:szCs w:val="21"/>
              </w:rPr>
              <w:t>分</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szCs w:val="21"/>
              </w:rPr>
              <w:t>2</w:t>
            </w:r>
            <w:r w:rsidRPr="00A73E97">
              <w:rPr>
                <w:rFonts w:ascii="宋体" w:hAnsi="宋体" w:hint="eastAsia"/>
                <w:szCs w:val="21"/>
              </w:rPr>
              <w:t>5～</w:t>
            </w:r>
            <w:r w:rsidRPr="00A73E97">
              <w:rPr>
                <w:rFonts w:ascii="宋体" w:hAnsi="宋体"/>
                <w:szCs w:val="21"/>
              </w:rPr>
              <w:t>2</w:t>
            </w:r>
            <w:r w:rsidRPr="00A73E97">
              <w:rPr>
                <w:rFonts w:ascii="宋体" w:hAnsi="宋体" w:hint="eastAsia"/>
                <w:szCs w:val="21"/>
              </w:rPr>
              <w:t>2</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21～</w:t>
            </w:r>
            <w:r w:rsidRPr="00A73E97">
              <w:rPr>
                <w:rFonts w:ascii="宋体" w:hAnsi="宋体"/>
                <w:szCs w:val="21"/>
              </w:rPr>
              <w:t>1</w:t>
            </w:r>
            <w:r w:rsidRPr="00A73E97">
              <w:rPr>
                <w:rFonts w:ascii="宋体" w:hAnsi="宋体" w:hint="eastAsia"/>
                <w:szCs w:val="21"/>
              </w:rPr>
              <w:t>8</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szCs w:val="21"/>
              </w:rPr>
              <w:t>1</w:t>
            </w:r>
            <w:r w:rsidRPr="00A73E97">
              <w:rPr>
                <w:rFonts w:ascii="宋体" w:hAnsi="宋体" w:hint="eastAsia"/>
                <w:szCs w:val="21"/>
              </w:rPr>
              <w:t>7～</w:t>
            </w:r>
            <w:r w:rsidRPr="00A73E97">
              <w:rPr>
                <w:rFonts w:ascii="宋体" w:hAnsi="宋体"/>
                <w:szCs w:val="21"/>
              </w:rPr>
              <w:t>1</w:t>
            </w:r>
            <w:r w:rsidRPr="00A73E97">
              <w:rPr>
                <w:rFonts w:ascii="宋体" w:hAnsi="宋体" w:hint="eastAsia"/>
                <w:szCs w:val="21"/>
              </w:rPr>
              <w:t>4</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hint="eastAsia"/>
                <w:szCs w:val="21"/>
              </w:rPr>
            </w:pPr>
            <w:r w:rsidRPr="00A73E97">
              <w:rPr>
                <w:rFonts w:ascii="宋体" w:hAnsi="宋体" w:hint="eastAsia"/>
                <w:szCs w:val="21"/>
              </w:rPr>
              <w:t>13～0</w:t>
            </w:r>
          </w:p>
        </w:tc>
      </w:tr>
      <w:tr w:rsidR="002B406E" w:rsidRPr="00A73E97" w:rsidTr="005B5CD2">
        <w:trPr>
          <w:trHeight w:val="312"/>
          <w:jc w:val="center"/>
        </w:trPr>
        <w:tc>
          <w:tcPr>
            <w:tcW w:w="1437"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rPr>
                <w:rFonts w:ascii="宋体" w:hAnsi="宋体"/>
                <w:szCs w:val="21"/>
              </w:rPr>
            </w:pPr>
            <w:r w:rsidRPr="00A73E97">
              <w:rPr>
                <w:rFonts w:ascii="宋体" w:hAnsi="宋体" w:hint="eastAsia"/>
                <w:szCs w:val="21"/>
              </w:rPr>
              <w:t>③</w:t>
            </w:r>
            <w:r w:rsidRPr="00A73E97">
              <w:rPr>
                <w:rFonts w:ascii="宋体" w:hAnsi="宋体"/>
                <w:szCs w:val="21"/>
              </w:rPr>
              <w:t xml:space="preserve"> </w:t>
            </w:r>
            <w:r w:rsidRPr="00A73E97">
              <w:rPr>
                <w:rFonts w:ascii="宋体" w:hAnsi="宋体" w:hint="eastAsia"/>
                <w:szCs w:val="21"/>
              </w:rPr>
              <w:t>文面</w:t>
            </w:r>
            <w:r w:rsidRPr="00A73E97">
              <w:rPr>
                <w:rFonts w:ascii="宋体" w:hAnsi="宋体"/>
                <w:szCs w:val="21"/>
              </w:rPr>
              <w:t>5</w:t>
            </w:r>
            <w:r w:rsidRPr="00A73E97">
              <w:rPr>
                <w:rFonts w:ascii="宋体" w:hAnsi="宋体" w:hint="eastAsia"/>
                <w:szCs w:val="21"/>
              </w:rPr>
              <w:t>分</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szCs w:val="21"/>
              </w:rPr>
              <w:t>5</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szCs w:val="21"/>
              </w:rPr>
              <w:t>4</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szCs w:val="21"/>
              </w:rPr>
              <w:t>3</w:t>
            </w:r>
          </w:p>
        </w:tc>
        <w:tc>
          <w:tcPr>
            <w:tcW w:w="1603" w:type="dxa"/>
            <w:tcBorders>
              <w:top w:val="single" w:sz="4" w:space="0" w:color="auto"/>
              <w:left w:val="single" w:sz="4" w:space="0" w:color="auto"/>
              <w:bottom w:val="single" w:sz="4" w:space="0" w:color="auto"/>
              <w:right w:val="single" w:sz="4" w:space="0" w:color="auto"/>
            </w:tcBorders>
          </w:tcPr>
          <w:p w:rsidR="002B406E" w:rsidRPr="00A73E97" w:rsidRDefault="002B406E" w:rsidP="005B5CD2">
            <w:pPr>
              <w:spacing w:line="360" w:lineRule="auto"/>
              <w:jc w:val="center"/>
              <w:rPr>
                <w:rFonts w:ascii="宋体" w:hAnsi="宋体"/>
                <w:szCs w:val="21"/>
              </w:rPr>
            </w:pPr>
            <w:r w:rsidRPr="00A73E97">
              <w:rPr>
                <w:rFonts w:ascii="宋体" w:hAnsi="宋体" w:hint="eastAsia"/>
                <w:szCs w:val="21"/>
              </w:rPr>
              <w:t>2～0</w:t>
            </w:r>
          </w:p>
        </w:tc>
      </w:tr>
    </w:tbl>
    <w:p w:rsidR="002B406E" w:rsidRPr="007307EA" w:rsidRDefault="002B406E" w:rsidP="002B406E">
      <w:pPr>
        <w:spacing w:line="360" w:lineRule="auto"/>
        <w:ind w:leftChars="108" w:left="857" w:hangingChars="300" w:hanging="630"/>
        <w:rPr>
          <w:rFonts w:ascii="宋体" w:hAnsi="宋体" w:hint="eastAsia"/>
        </w:rPr>
      </w:pPr>
      <w:r w:rsidRPr="00A73E97">
        <w:rPr>
          <w:rFonts w:ascii="宋体" w:hAnsi="宋体" w:hint="eastAsia"/>
          <w:szCs w:val="21"/>
        </w:rPr>
        <w:t>说明：①缺少题目，扣2分；②出现一个错别字扣1分，重复不计，扣完5分为止；③不足600字，每少50字扣1分。</w:t>
      </w:r>
    </w:p>
    <w:p w:rsidR="00000000" w:rsidRDefault="00B528BC">
      <w:pPr>
        <w:rPr>
          <w:rFonts w:hint="eastAsia"/>
        </w:rPr>
      </w:pPr>
    </w:p>
    <w:p w:rsidR="002B406E" w:rsidRDefault="002B406E">
      <w:pPr>
        <w:rPr>
          <w:rFonts w:hint="eastAsia"/>
        </w:rPr>
      </w:pPr>
    </w:p>
    <w:p w:rsidR="002B406E" w:rsidRDefault="002B406E">
      <w:pPr>
        <w:rPr>
          <w:rFonts w:hint="eastAsia"/>
        </w:rPr>
      </w:pPr>
    </w:p>
    <w:p w:rsidR="002B406E" w:rsidRDefault="002B406E">
      <w:pPr>
        <w:rPr>
          <w:rFonts w:hint="eastAsia"/>
        </w:rPr>
      </w:pPr>
    </w:p>
    <w:p w:rsidR="002B406E" w:rsidRPr="002B406E" w:rsidRDefault="002B406E">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2B406E" w:rsidRPr="002B406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28BC" w:rsidRDefault="00B528BC" w:rsidP="002B406E">
      <w:r>
        <w:separator/>
      </w:r>
    </w:p>
  </w:endnote>
  <w:endnote w:type="continuationSeparator" w:id="1">
    <w:p w:rsidR="00B528BC" w:rsidRDefault="00B528BC" w:rsidP="002B406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28BC" w:rsidRDefault="00B528BC" w:rsidP="002B406E">
      <w:r>
        <w:separator/>
      </w:r>
    </w:p>
  </w:footnote>
  <w:footnote w:type="continuationSeparator" w:id="1">
    <w:p w:rsidR="00B528BC" w:rsidRDefault="00B528BC" w:rsidP="002B406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B406E"/>
    <w:rsid w:val="002B406E"/>
    <w:rsid w:val="00B528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06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B406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B406E"/>
    <w:rPr>
      <w:sz w:val="18"/>
      <w:szCs w:val="18"/>
    </w:rPr>
  </w:style>
  <w:style w:type="paragraph" w:styleId="a4">
    <w:name w:val="footer"/>
    <w:basedOn w:val="a"/>
    <w:link w:val="Char0"/>
    <w:uiPriority w:val="99"/>
    <w:semiHidden/>
    <w:unhideWhenUsed/>
    <w:rsid w:val="002B406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B406E"/>
    <w:rPr>
      <w:sz w:val="18"/>
      <w:szCs w:val="18"/>
    </w:rPr>
  </w:style>
  <w:style w:type="paragraph" w:styleId="a5">
    <w:name w:val="Normal (Web)"/>
    <w:aliases w:val="普通 (Web)1,普通(网站)1,普通(Web) Char,普通(Web) Char Char Char Char,普通(Web) Char Char,普通(Web) Char Char Char Char Char Char Char Char,普通(Web) Char Char Char Char Char Char Char,普通 (Web),普通(Web)"/>
    <w:basedOn w:val="a"/>
    <w:rsid w:val="002B406E"/>
    <w:pPr>
      <w:widowControl/>
      <w:spacing w:before="100" w:beforeAutospacing="1" w:after="100" w:afterAutospacing="1"/>
      <w:jc w:val="left"/>
    </w:pPr>
    <w:rPr>
      <w:rFonts w:ascii="宋体" w:hAnsi="宋体"/>
      <w:kern w:val="0"/>
      <w:sz w:val="24"/>
    </w:rPr>
  </w:style>
  <w:style w:type="paragraph" w:styleId="a6">
    <w:name w:val="Plain Text"/>
    <w:aliases w:val="普通文字 Char,纯文本 Char Char,标题1,普通文字,Plain Text, Char,标题1 Char Char,Char Char Char,Char Char,Char,纯文本 Char1,纯文本 Char Char1,纯文本 Char Char Char, Char Char Char,标题1 Char Char Char Char Char,标题1 Char Char Char Char,纯文本 Char Char1 Char Char Char,游数的"/>
    <w:basedOn w:val="a"/>
    <w:link w:val="Char3"/>
    <w:rsid w:val="002B406E"/>
    <w:pPr>
      <w:widowControl/>
      <w:jc w:val="left"/>
    </w:pPr>
    <w:rPr>
      <w:rFonts w:ascii="宋体" w:hAnsi="Courier New" w:cs="Courier New"/>
      <w:kern w:val="0"/>
      <w:sz w:val="24"/>
      <w:szCs w:val="21"/>
    </w:rPr>
  </w:style>
  <w:style w:type="character" w:customStyle="1" w:styleId="Char1">
    <w:name w:val="纯文本 Char"/>
    <w:basedOn w:val="a0"/>
    <w:link w:val="a6"/>
    <w:uiPriority w:val="99"/>
    <w:semiHidden/>
    <w:rsid w:val="002B406E"/>
    <w:rPr>
      <w:rFonts w:ascii="宋体" w:eastAsia="宋体" w:hAnsi="Courier New" w:cs="Courier New"/>
      <w:szCs w:val="21"/>
    </w:rPr>
  </w:style>
  <w:style w:type="character" w:customStyle="1" w:styleId="Char3">
    <w:name w:val="纯文本 Char3"/>
    <w:aliases w:val="普通文字 Char Char,纯文本 Char Char Char1,纯文本 Char Char2,标题1 Char,普通文字 Char1,Plain Text Char, Char Char,标题1 Char Char Char,Char Char Char Char,Char Char Char1,Char Char1,纯文本 Char1 Char,纯文本 Char Char1 Char,纯文本 Char Char Char Char, Char Char Char Char"/>
    <w:basedOn w:val="a0"/>
    <w:link w:val="a6"/>
    <w:rsid w:val="002B406E"/>
    <w:rPr>
      <w:rFonts w:ascii="宋体" w:eastAsia="宋体" w:hAnsi="Courier New" w:cs="Courier New"/>
      <w:kern w:val="0"/>
      <w:sz w:val="24"/>
      <w:szCs w:val="21"/>
    </w:rPr>
  </w:style>
  <w:style w:type="paragraph" w:styleId="a7">
    <w:name w:val="Balloon Text"/>
    <w:basedOn w:val="a"/>
    <w:link w:val="Char2"/>
    <w:uiPriority w:val="99"/>
    <w:semiHidden/>
    <w:unhideWhenUsed/>
    <w:rsid w:val="002B406E"/>
    <w:rPr>
      <w:sz w:val="18"/>
      <w:szCs w:val="18"/>
    </w:rPr>
  </w:style>
  <w:style w:type="character" w:customStyle="1" w:styleId="Char2">
    <w:name w:val="批注框文本 Char"/>
    <w:basedOn w:val="a0"/>
    <w:link w:val="a7"/>
    <w:uiPriority w:val="99"/>
    <w:semiHidden/>
    <w:rsid w:val="002B406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322</Words>
  <Characters>1842</Characters>
  <Application>Microsoft Office Word</Application>
  <DocSecurity>0</DocSecurity>
  <Lines>15</Lines>
  <Paragraphs>4</Paragraphs>
  <ScaleCrop>false</ScaleCrop>
  <Company>微软中国</Company>
  <LinksUpToDate>false</LinksUpToDate>
  <CharactersWithSpaces>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2013-02-04T04:04:00Z</dcterms:created>
  <dcterms:modified xsi:type="dcterms:W3CDTF">2013-02-04T04:15:00Z</dcterms:modified>
</cp:coreProperties>
</file>