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659" w:rsidRPr="00EE1E38" w:rsidRDefault="00012659" w:rsidP="00012659">
      <w:pPr>
        <w:snapToGrid w:val="0"/>
        <w:spacing w:line="360" w:lineRule="auto"/>
        <w:jc w:val="center"/>
        <w:rPr>
          <w:rFonts w:ascii="黑体" w:eastAsia="黑体" w:hAnsi="宋体" w:hint="eastAsia"/>
          <w:b/>
          <w:sz w:val="32"/>
          <w:szCs w:val="32"/>
        </w:rPr>
      </w:pPr>
      <w:r>
        <w:rPr>
          <w:rFonts w:ascii="黑体" w:eastAsia="黑体" w:hAnsi="宋体" w:hint="eastAsia"/>
          <w:b/>
          <w:sz w:val="32"/>
          <w:szCs w:val="32"/>
        </w:rPr>
        <w:t>参考答案及评分说明</w:t>
      </w:r>
    </w:p>
    <w:p w:rsidR="00012659" w:rsidRPr="00495788" w:rsidRDefault="00012659" w:rsidP="00012659">
      <w:pPr>
        <w:snapToGrid w:val="0"/>
        <w:spacing w:line="360" w:lineRule="auto"/>
        <w:jc w:val="center"/>
        <w:rPr>
          <w:rFonts w:ascii="宋体" w:hAnsi="宋体" w:hint="eastAsia"/>
          <w:b/>
          <w:sz w:val="28"/>
          <w:szCs w:val="28"/>
        </w:rPr>
      </w:pPr>
      <w:r w:rsidRPr="00495788">
        <w:rPr>
          <w:rFonts w:ascii="宋体" w:hAnsi="宋体" w:hint="eastAsia"/>
          <w:b/>
          <w:sz w:val="28"/>
          <w:szCs w:val="28"/>
        </w:rPr>
        <w:t>第Ⅰ卷</w:t>
      </w:r>
    </w:p>
    <w:p w:rsidR="00012659" w:rsidRPr="00821265" w:rsidRDefault="00012659" w:rsidP="00012659">
      <w:pPr>
        <w:snapToGrid w:val="0"/>
        <w:spacing w:line="360" w:lineRule="auto"/>
        <w:rPr>
          <w:rFonts w:ascii="宋体" w:hAnsi="宋体" w:hint="eastAsia"/>
          <w:szCs w:val="21"/>
        </w:rPr>
      </w:pPr>
      <w:r>
        <w:rPr>
          <w:rFonts w:ascii="宋体" w:hAnsi="宋体" w:hint="eastAsia"/>
          <w:b/>
          <w:szCs w:val="21"/>
        </w:rPr>
        <w:t>[</w:t>
      </w:r>
      <w:r w:rsidRPr="00821265">
        <w:rPr>
          <w:rFonts w:ascii="宋体" w:hAnsi="宋体" w:hint="eastAsia"/>
          <w:szCs w:val="21"/>
        </w:rPr>
        <w:t>答案</w:t>
      </w:r>
      <w:r>
        <w:rPr>
          <w:rFonts w:ascii="宋体" w:hAnsi="宋体" w:hint="eastAsia"/>
          <w:szCs w:val="21"/>
        </w:rPr>
        <w:t>]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 w:rsidRPr="00821265">
        <w:rPr>
          <w:rFonts w:ascii="宋体" w:hAnsi="宋体" w:hint="eastAsia"/>
          <w:szCs w:val="21"/>
        </w:rPr>
        <w:t>一</w:t>
      </w:r>
      <w:r>
        <w:rPr>
          <w:rFonts w:ascii="宋体" w:hAnsi="宋体" w:hint="eastAsia"/>
          <w:szCs w:val="21"/>
        </w:rPr>
        <w:t>、1.</w:t>
      </w:r>
      <w:r w:rsidRPr="00821265"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2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C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3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B 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4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C </w:t>
      </w:r>
      <w:r>
        <w:rPr>
          <w:rFonts w:ascii="宋体" w:hAnsi="宋体" w:hint="eastAsia"/>
          <w:szCs w:val="21"/>
        </w:rPr>
        <w:t xml:space="preserve">   5.</w:t>
      </w:r>
      <w:r w:rsidRPr="00821265">
        <w:rPr>
          <w:rFonts w:ascii="宋体" w:hAnsi="宋体" w:hint="eastAsia"/>
          <w:szCs w:val="21"/>
        </w:rPr>
        <w:t xml:space="preserve">A  </w:t>
      </w:r>
      <w:r>
        <w:rPr>
          <w:rFonts w:ascii="宋体" w:hAnsi="宋体" w:hint="eastAsia"/>
          <w:szCs w:val="21"/>
        </w:rPr>
        <w:t xml:space="preserve">  6.</w:t>
      </w: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7.</w:t>
      </w: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</w:rPr>
        <w:t>8.</w:t>
      </w:r>
      <w:r w:rsidRPr="00821265">
        <w:rPr>
          <w:rFonts w:ascii="宋体" w:hAnsi="宋体" w:hint="eastAsia"/>
          <w:szCs w:val="21"/>
        </w:rPr>
        <w:t xml:space="preserve">A 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二、</w:t>
      </w:r>
      <w:r w:rsidRPr="00821265">
        <w:rPr>
          <w:rFonts w:ascii="宋体" w:hAnsi="宋体" w:hint="eastAsia"/>
          <w:szCs w:val="21"/>
        </w:rPr>
        <w:t>9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B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 10</w:t>
      </w:r>
      <w:r>
        <w:rPr>
          <w:rFonts w:ascii="宋体" w:hAnsi="宋体" w:hint="eastAsia"/>
          <w:szCs w:val="21"/>
        </w:rPr>
        <w:t>.C   11.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21265">
        <w:rPr>
          <w:rFonts w:ascii="宋体" w:hAnsi="宋体" w:hint="eastAsia"/>
          <w:szCs w:val="21"/>
        </w:rPr>
        <w:t xml:space="preserve">C </w:t>
      </w:r>
      <w:r>
        <w:rPr>
          <w:rFonts w:ascii="宋体" w:hAnsi="宋体" w:hint="eastAsia"/>
          <w:szCs w:val="21"/>
        </w:rPr>
        <w:t xml:space="preserve">  12.</w:t>
      </w:r>
      <w:r w:rsidRPr="00821265">
        <w:rPr>
          <w:rFonts w:ascii="宋体" w:hAnsi="宋体" w:hint="eastAsia"/>
          <w:szCs w:val="21"/>
        </w:rPr>
        <w:t xml:space="preserve">D </w:t>
      </w:r>
      <w:r>
        <w:rPr>
          <w:rFonts w:ascii="宋体" w:hAnsi="宋体" w:hint="eastAsia"/>
          <w:szCs w:val="21"/>
        </w:rPr>
        <w:t xml:space="preserve">  13.</w:t>
      </w:r>
      <w:r w:rsidRPr="00821265">
        <w:rPr>
          <w:rFonts w:ascii="宋体" w:hAnsi="宋体" w:hint="eastAsia"/>
          <w:szCs w:val="21"/>
        </w:rPr>
        <w:t xml:space="preserve">B 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三、</w:t>
      </w:r>
      <w:r w:rsidRPr="00821265">
        <w:rPr>
          <w:rFonts w:ascii="宋体" w:hAnsi="宋体" w:hint="eastAsia"/>
          <w:szCs w:val="21"/>
        </w:rPr>
        <w:t>14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D </w:t>
      </w:r>
      <w:r>
        <w:rPr>
          <w:rFonts w:ascii="宋体" w:hAnsi="宋体" w:hint="eastAsia"/>
          <w:szCs w:val="21"/>
        </w:rPr>
        <w:t xml:space="preserve"> 15.</w:t>
      </w:r>
      <w:r w:rsidRPr="00821265">
        <w:rPr>
          <w:rFonts w:ascii="宋体" w:hAnsi="宋体" w:hint="eastAsia"/>
          <w:szCs w:val="21"/>
        </w:rPr>
        <w:t xml:space="preserve">A </w:t>
      </w:r>
      <w:r>
        <w:rPr>
          <w:rFonts w:ascii="宋体" w:hAnsi="宋体" w:hint="eastAsia"/>
          <w:szCs w:val="21"/>
        </w:rPr>
        <w:t xml:space="preserve">  16.</w:t>
      </w:r>
      <w:r w:rsidRPr="00821265">
        <w:rPr>
          <w:rFonts w:ascii="宋体" w:hAnsi="宋体" w:hint="eastAsia"/>
          <w:szCs w:val="21"/>
        </w:rPr>
        <w:t>C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 xml:space="preserve"> 17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D </w:t>
      </w:r>
      <w:r>
        <w:rPr>
          <w:rFonts w:ascii="宋体" w:hAnsi="宋体" w:hint="eastAsia"/>
          <w:szCs w:val="21"/>
        </w:rPr>
        <w:t xml:space="preserve">  </w:t>
      </w:r>
      <w:r w:rsidRPr="00821265">
        <w:rPr>
          <w:rFonts w:ascii="宋体" w:hAnsi="宋体" w:hint="eastAsia"/>
          <w:szCs w:val="21"/>
        </w:rPr>
        <w:t>18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C 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四、</w:t>
      </w:r>
      <w:r w:rsidRPr="00821265">
        <w:rPr>
          <w:rFonts w:ascii="宋体" w:hAnsi="宋体" w:hint="eastAsia"/>
          <w:szCs w:val="21"/>
        </w:rPr>
        <w:t>19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C </w:t>
      </w:r>
      <w:r>
        <w:rPr>
          <w:rFonts w:ascii="宋体" w:hAnsi="宋体" w:hint="eastAsia"/>
          <w:szCs w:val="21"/>
        </w:rPr>
        <w:t xml:space="preserve"> </w:t>
      </w:r>
      <w:r w:rsidRPr="00821265">
        <w:rPr>
          <w:rFonts w:ascii="宋体" w:hAnsi="宋体" w:hint="eastAsia"/>
          <w:szCs w:val="21"/>
        </w:rPr>
        <w:t>20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 xml:space="preserve">D </w:t>
      </w:r>
      <w:r>
        <w:rPr>
          <w:rFonts w:ascii="宋体" w:hAnsi="宋体" w:hint="eastAsia"/>
          <w:szCs w:val="21"/>
        </w:rPr>
        <w:t xml:space="preserve">  21.</w:t>
      </w:r>
      <w:r w:rsidRPr="00821265">
        <w:rPr>
          <w:rFonts w:ascii="宋体" w:hAnsi="宋体" w:hint="eastAsia"/>
          <w:szCs w:val="21"/>
        </w:rPr>
        <w:t xml:space="preserve">D 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五、22.</w:t>
      </w:r>
      <w:r w:rsidRPr="00821265">
        <w:rPr>
          <w:rFonts w:ascii="宋体" w:hAnsi="宋体" w:hint="eastAsia"/>
          <w:szCs w:val="21"/>
        </w:rPr>
        <w:t xml:space="preserve">B </w:t>
      </w:r>
      <w:r>
        <w:rPr>
          <w:rFonts w:ascii="宋体" w:hAnsi="宋体" w:hint="eastAsia"/>
          <w:szCs w:val="21"/>
        </w:rPr>
        <w:t xml:space="preserve"> 23.</w:t>
      </w:r>
      <w:r w:rsidRPr="00821265">
        <w:rPr>
          <w:rFonts w:ascii="宋体" w:hAnsi="宋体" w:hint="eastAsia"/>
          <w:szCs w:val="21"/>
        </w:rPr>
        <w:t xml:space="preserve">D </w:t>
      </w:r>
      <w:r>
        <w:rPr>
          <w:rFonts w:ascii="宋体" w:hAnsi="宋体" w:hint="eastAsia"/>
          <w:szCs w:val="21"/>
        </w:rPr>
        <w:t xml:space="preserve">  24.</w:t>
      </w:r>
      <w:r w:rsidRPr="00821265">
        <w:rPr>
          <w:rFonts w:ascii="宋体" w:hAnsi="宋体" w:hint="eastAsia"/>
          <w:szCs w:val="21"/>
        </w:rPr>
        <w:t>D</w:t>
      </w:r>
      <w:r>
        <w:rPr>
          <w:rFonts w:ascii="宋体" w:hAnsi="宋体" w:hint="eastAsia"/>
          <w:szCs w:val="21"/>
        </w:rPr>
        <w:t xml:space="preserve">   </w:t>
      </w:r>
      <w:r w:rsidRPr="00821265">
        <w:rPr>
          <w:rFonts w:ascii="宋体" w:hAnsi="宋体" w:hint="eastAsia"/>
          <w:szCs w:val="21"/>
        </w:rPr>
        <w:t>25</w:t>
      </w:r>
      <w:r>
        <w:rPr>
          <w:rFonts w:ascii="宋体" w:hAnsi="宋体" w:hint="eastAsia"/>
          <w:szCs w:val="21"/>
        </w:rPr>
        <w:t>.</w:t>
      </w:r>
      <w:r w:rsidRPr="00821265">
        <w:rPr>
          <w:rFonts w:ascii="宋体" w:hAnsi="宋体" w:hint="eastAsia"/>
          <w:szCs w:val="21"/>
        </w:rPr>
        <w:t>B</w:t>
      </w:r>
    </w:p>
    <w:p w:rsidR="00012659" w:rsidRPr="00821265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[评分]每题2分，共50分。</w:t>
      </w:r>
    </w:p>
    <w:p w:rsidR="00012659" w:rsidRPr="00495788" w:rsidRDefault="00012659" w:rsidP="00012659">
      <w:pPr>
        <w:snapToGrid w:val="0"/>
        <w:spacing w:line="360" w:lineRule="auto"/>
        <w:jc w:val="center"/>
        <w:rPr>
          <w:rFonts w:ascii="宋体" w:hAnsi="宋体" w:hint="eastAsia"/>
          <w:b/>
          <w:sz w:val="28"/>
          <w:szCs w:val="28"/>
        </w:rPr>
      </w:pPr>
      <w:r w:rsidRPr="00495788">
        <w:rPr>
          <w:rFonts w:ascii="宋体" w:hAnsi="宋体" w:hint="eastAsia"/>
          <w:b/>
          <w:sz w:val="28"/>
          <w:szCs w:val="28"/>
        </w:rPr>
        <w:t>第</w:t>
      </w:r>
      <w:r>
        <w:rPr>
          <w:rFonts w:ascii="宋体" w:hAnsi="宋体" w:hint="eastAsia"/>
          <w:b/>
          <w:sz w:val="28"/>
          <w:szCs w:val="28"/>
        </w:rPr>
        <w:t>Ⅱ</w:t>
      </w:r>
      <w:r w:rsidRPr="00495788">
        <w:rPr>
          <w:rFonts w:ascii="宋体" w:hAnsi="宋体" w:hint="eastAsia"/>
          <w:b/>
          <w:sz w:val="28"/>
          <w:szCs w:val="28"/>
        </w:rPr>
        <w:t>卷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六、[14分]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26.【答案】①咸：都。 ②济：渡，渡河。 ③怠：疲惫。 ④遂：于是，就。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【评分】每题1分，共4分。</w:t>
      </w:r>
    </w:p>
    <w:p w:rsidR="00012659" w:rsidRDefault="00012659" w:rsidP="00012659">
      <w:pPr>
        <w:snapToGrid w:val="0"/>
        <w:spacing w:line="360" w:lineRule="auto"/>
        <w:ind w:leftChars="200" w:left="1470" w:hangingChars="500" w:hanging="105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27.【答案】①其中一个人虽然竭尽全力也没游多远。 ②为什么不丢掉它呢？③你太愚蠢了，太不懂道理了。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【评分】每句2分，共6分。意思对即可。</w:t>
      </w:r>
    </w:p>
    <w:p w:rsidR="00012659" w:rsidRDefault="00012659" w:rsidP="00012659">
      <w:pPr>
        <w:snapToGrid w:val="0"/>
        <w:spacing w:line="360" w:lineRule="auto"/>
        <w:ind w:leftChars="200" w:left="1575" w:hangingChars="550" w:hanging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28.【答案】不肯放弃腰中钱财而被溺死。它告诉我们不要过分看重钱财，要重视生命或在金钱和生命面前要懂得取舍等。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【评分】每文2分，共4分。意思对即可。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七、[16分]</w:t>
      </w:r>
    </w:p>
    <w:p w:rsidR="00012659" w:rsidRDefault="00012659" w:rsidP="00012659">
      <w:pPr>
        <w:snapToGrid w:val="0"/>
        <w:spacing w:line="360" w:lineRule="auto"/>
        <w:ind w:leftChars="200" w:left="1575" w:hangingChars="550" w:hanging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29.【答案】写出了戈壁滩的荒茫死寂，突出了它的单纯与单薄。为为下文撰写海市作铺垫以烘托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【评分】每问2分，共4分。意思对即可。</w:t>
      </w:r>
    </w:p>
    <w:p w:rsidR="00012659" w:rsidRDefault="00012659" w:rsidP="00012659">
      <w:pPr>
        <w:snapToGrid w:val="0"/>
        <w:spacing w:line="360" w:lineRule="auto"/>
        <w:ind w:leftChars="200" w:left="1575" w:hangingChars="550" w:hanging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30.【答案】美得充满诱惑的海市会让人迷失自己，甚至会摧残生命，为此付出高昂的代价，是一个骗局、陷阱。作者深刻地认识到这些，因此，对海市失去了兴趣，不愿再看到那害人的幻景。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【评分】共4分，意思对即可。</w:t>
      </w:r>
    </w:p>
    <w:p w:rsidR="00012659" w:rsidRDefault="00012659" w:rsidP="00012659">
      <w:pPr>
        <w:snapToGrid w:val="0"/>
        <w:spacing w:line="360" w:lineRule="auto"/>
        <w:ind w:leftChars="200" w:left="1575" w:hangingChars="550" w:hanging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31.【答案】这段文字描绘出了水的宁静安谧，树影的清晰而精致，水墨画一般，描绘得柔美。作者运用联想与想象的手法，注重色彩，描写细腻，生动形象地描绘出画面。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  【评分】共4分，意思对即可。</w:t>
      </w:r>
    </w:p>
    <w:p w:rsidR="00012659" w:rsidRDefault="00012659" w:rsidP="00012659">
      <w:pPr>
        <w:snapToGrid w:val="0"/>
        <w:spacing w:line="360" w:lineRule="auto"/>
        <w:ind w:leftChars="200" w:left="1575" w:hangingChars="550" w:hanging="115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32.【答案】美丽的海市积聚着的飞虹都是虚幻的，不现实的，对虚幻的东西不能抱有期望，要面对现实，只有踏实地去做，才能达到目</w:t>
      </w:r>
      <w:r>
        <w:rPr>
          <w:rFonts w:ascii="宋体" w:hAnsi="宋体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Cs w:val="21"/>
        </w:rPr>
        <w:t>的。</w:t>
      </w:r>
    </w:p>
    <w:p w:rsidR="00012659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lastRenderedPageBreak/>
        <w:t xml:space="preserve">      【评分】共4分，意思对即可。</w:t>
      </w:r>
    </w:p>
    <w:p w:rsidR="00012659" w:rsidRDefault="00012659" w:rsidP="00012659">
      <w:pPr>
        <w:snapToGrid w:val="0"/>
        <w:spacing w:line="360" w:lineRule="auto"/>
        <w:ind w:firstLineChars="100" w:firstLine="21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八、[40分]</w:t>
      </w:r>
    </w:p>
    <w:p w:rsidR="00012659" w:rsidRPr="0069409E" w:rsidRDefault="00012659" w:rsidP="00012659">
      <w:pPr>
        <w:snapToGrid w:val="0"/>
        <w:spacing w:line="360" w:lineRule="auto"/>
        <w:ind w:firstLineChars="50" w:firstLine="1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33.作文。 略</w:t>
      </w:r>
    </w:p>
    <w:p w:rsidR="00B74ECC" w:rsidRDefault="00B74ECC">
      <w:pPr>
        <w:rPr>
          <w:rFonts w:hint="eastAsia"/>
        </w:rPr>
      </w:pPr>
    </w:p>
    <w:sectPr w:rsidR="00B74E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ECC" w:rsidRDefault="00B74ECC" w:rsidP="00012659">
      <w:r>
        <w:separator/>
      </w:r>
    </w:p>
  </w:endnote>
  <w:endnote w:type="continuationSeparator" w:id="1">
    <w:p w:rsidR="00B74ECC" w:rsidRDefault="00B74ECC" w:rsidP="0001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ECC" w:rsidRDefault="00B74ECC" w:rsidP="00012659">
      <w:r>
        <w:separator/>
      </w:r>
    </w:p>
  </w:footnote>
  <w:footnote w:type="continuationSeparator" w:id="1">
    <w:p w:rsidR="00B74ECC" w:rsidRDefault="00B74ECC" w:rsidP="0001265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2659"/>
    <w:rsid w:val="00012659"/>
    <w:rsid w:val="00B74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65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126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1265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1265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1265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124</Words>
  <Characters>708</Characters>
  <Application>Microsoft Office Word</Application>
  <DocSecurity>0</DocSecurity>
  <Lines>5</Lines>
  <Paragraphs>1</Paragraphs>
  <ScaleCrop>false</ScaleCrop>
  <Company>微软中国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2013-02-27T06:26:00Z</dcterms:created>
  <dcterms:modified xsi:type="dcterms:W3CDTF">2013-02-27T06:27:00Z</dcterms:modified>
</cp:coreProperties>
</file>