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78F9" w:rsidRPr="001311B6" w:rsidRDefault="006F78F9" w:rsidP="006F78F9">
      <w:pPr>
        <w:widowControl/>
        <w:spacing w:line="360" w:lineRule="auto"/>
        <w:jc w:val="center"/>
        <w:rPr>
          <w:rFonts w:ascii="宋体" w:hAnsi="宋体" w:cs="宋体"/>
          <w:b/>
          <w:szCs w:val="32"/>
        </w:rPr>
      </w:pPr>
      <w:r w:rsidRPr="001311B6">
        <w:rPr>
          <w:rFonts w:ascii="宋体" w:hAnsi="宋体" w:cs="宋体" w:hint="eastAsia"/>
          <w:b/>
          <w:szCs w:val="32"/>
        </w:rPr>
        <w:t>天门市</w:t>
      </w:r>
      <w:r w:rsidRPr="001311B6">
        <w:rPr>
          <w:rFonts w:ascii="宋体" w:hAnsi="宋体"/>
          <w:b/>
          <w:szCs w:val="32"/>
        </w:rPr>
        <w:t>2012</w:t>
      </w:r>
      <w:r w:rsidRPr="001311B6">
        <w:rPr>
          <w:rFonts w:ascii="宋体" w:hAnsi="宋体" w:cs="宋体" w:hint="eastAsia"/>
          <w:b/>
          <w:szCs w:val="32"/>
        </w:rPr>
        <w:t>年初中生毕业考试语文试题</w:t>
      </w:r>
    </w:p>
    <w:p w:rsidR="006F78F9" w:rsidRPr="001311B6" w:rsidRDefault="006F78F9" w:rsidP="006F78F9">
      <w:pPr>
        <w:widowControl/>
        <w:spacing w:line="360" w:lineRule="auto"/>
        <w:jc w:val="center"/>
        <w:rPr>
          <w:rFonts w:ascii="宋体" w:hAnsi="宋体"/>
          <w:b/>
          <w:szCs w:val="32"/>
        </w:rPr>
      </w:pPr>
      <w:r w:rsidRPr="001311B6">
        <w:rPr>
          <w:rFonts w:ascii="宋体" w:hAnsi="宋体" w:cs="宋体" w:hint="eastAsia"/>
          <w:b/>
          <w:szCs w:val="32"/>
        </w:rPr>
        <w:t>参考答案及评分标准</w:t>
      </w:r>
      <w:r w:rsidRPr="001311B6">
        <w:rPr>
          <w:rFonts w:ascii="宋体" w:hAnsi="宋体"/>
          <w:b/>
          <w:szCs w:val="32"/>
        </w:rPr>
        <w:t xml:space="preserve"> </w:t>
      </w:r>
    </w:p>
    <w:p w:rsidR="006F78F9" w:rsidRPr="001311B6" w:rsidRDefault="006F78F9" w:rsidP="006F78F9">
      <w:pPr>
        <w:widowControl/>
        <w:spacing w:line="360" w:lineRule="auto"/>
        <w:jc w:val="center"/>
        <w:rPr>
          <w:rFonts w:ascii="宋体" w:hAnsi="宋体" w:cs="宋体"/>
          <w:szCs w:val="24"/>
        </w:rPr>
      </w:pPr>
    </w:p>
    <w:p w:rsidR="006F78F9" w:rsidRPr="001311B6" w:rsidRDefault="006F78F9" w:rsidP="006F78F9">
      <w:pPr>
        <w:widowControl/>
        <w:spacing w:line="360" w:lineRule="auto"/>
        <w:ind w:firstLineChars="200" w:firstLine="422"/>
        <w:jc w:val="left"/>
        <w:rPr>
          <w:rFonts w:ascii="宋体" w:hAnsi="宋体" w:cs="宋体"/>
          <w:b/>
          <w:szCs w:val="24"/>
        </w:rPr>
      </w:pPr>
      <w:r w:rsidRPr="001311B6">
        <w:rPr>
          <w:rFonts w:ascii="宋体" w:hAnsi="宋体" w:cs="宋体" w:hint="eastAsia"/>
          <w:b/>
          <w:szCs w:val="24"/>
        </w:rPr>
        <w:t>一、（共30分）</w:t>
      </w:r>
    </w:p>
    <w:p w:rsidR="006F78F9" w:rsidRPr="001311B6" w:rsidRDefault="006F78F9" w:rsidP="006F78F9">
      <w:pPr>
        <w:widowControl/>
        <w:spacing w:line="360" w:lineRule="auto"/>
        <w:ind w:firstLine="437"/>
        <w:jc w:val="left"/>
        <w:rPr>
          <w:rFonts w:ascii="宋体" w:hAnsi="宋体" w:cs="宋体" w:hint="eastAsia"/>
        </w:rPr>
      </w:pPr>
      <w:r w:rsidRPr="001311B6">
        <w:rPr>
          <w:rFonts w:ascii="宋体" w:hAnsi="宋体"/>
        </w:rPr>
        <w:t>1</w:t>
      </w:r>
      <w:r w:rsidRPr="001311B6">
        <w:rPr>
          <w:rFonts w:ascii="宋体" w:hAnsi="宋体" w:cs="宋体" w:hint="eastAsia"/>
        </w:rPr>
        <w:t>．（按行楷要求酌情评分）（</w:t>
      </w:r>
      <w:r w:rsidRPr="001311B6">
        <w:rPr>
          <w:rFonts w:ascii="宋体" w:hAnsi="宋体"/>
        </w:rPr>
        <w:t>3</w:t>
      </w:r>
      <w:r w:rsidRPr="001311B6">
        <w:rPr>
          <w:rFonts w:ascii="宋体" w:hAnsi="宋体" w:cs="宋体" w:hint="eastAsia"/>
        </w:rPr>
        <w:t>分）</w:t>
      </w:r>
      <w:r w:rsidRPr="001311B6">
        <w:rPr>
          <w:rFonts w:ascii="宋体" w:hAnsi="宋体"/>
        </w:rPr>
        <w:t xml:space="preserve">   2</w:t>
      </w:r>
      <w:r w:rsidRPr="001311B6">
        <w:rPr>
          <w:rFonts w:ascii="宋体" w:hAnsi="宋体" w:cs="宋体" w:hint="eastAsia"/>
        </w:rPr>
        <w:t>．</w:t>
      </w:r>
      <w:r w:rsidRPr="001311B6">
        <w:rPr>
          <w:rFonts w:ascii="宋体" w:hAnsi="宋体"/>
        </w:rPr>
        <w:t>C</w:t>
      </w:r>
      <w:r w:rsidRPr="001311B6">
        <w:rPr>
          <w:rFonts w:ascii="宋体" w:hAnsi="宋体" w:cs="宋体" w:hint="eastAsia"/>
        </w:rPr>
        <w:t>（</w:t>
      </w:r>
      <w:r w:rsidRPr="001311B6">
        <w:rPr>
          <w:rFonts w:ascii="宋体" w:hAnsi="宋体"/>
        </w:rPr>
        <w:t>3</w:t>
      </w:r>
      <w:r w:rsidRPr="001311B6">
        <w:rPr>
          <w:rFonts w:ascii="宋体" w:hAnsi="宋体" w:cs="宋体" w:hint="eastAsia"/>
        </w:rPr>
        <w:t>分）</w:t>
      </w:r>
      <w:r w:rsidRPr="001311B6">
        <w:rPr>
          <w:rFonts w:ascii="宋体" w:hAnsi="宋体"/>
        </w:rPr>
        <w:t xml:space="preserve">  3</w:t>
      </w:r>
      <w:r w:rsidRPr="001311B6">
        <w:rPr>
          <w:rFonts w:ascii="宋体" w:hAnsi="宋体" w:cs="宋体" w:hint="eastAsia"/>
        </w:rPr>
        <w:t>．</w:t>
      </w:r>
      <w:r w:rsidRPr="001311B6">
        <w:rPr>
          <w:rFonts w:ascii="宋体" w:hAnsi="宋体"/>
        </w:rPr>
        <w:t xml:space="preserve">(1) </w:t>
      </w:r>
      <w:r w:rsidRPr="001311B6">
        <w:rPr>
          <w:rFonts w:ascii="宋体" w:hAnsi="宋体" w:cs="宋体" w:hint="eastAsia"/>
        </w:rPr>
        <w:t>陟罚臧否；</w:t>
      </w:r>
      <w:r w:rsidRPr="001311B6">
        <w:rPr>
          <w:rFonts w:ascii="宋体" w:hAnsi="宋体"/>
        </w:rPr>
        <w:t>(2)</w:t>
      </w:r>
      <w:r w:rsidRPr="001311B6">
        <w:rPr>
          <w:rFonts w:ascii="宋体" w:hAnsi="宋体" w:cs="宋体" w:hint="eastAsia"/>
        </w:rPr>
        <w:t>波撼岳阳城；</w:t>
      </w:r>
      <w:r w:rsidRPr="001311B6">
        <w:rPr>
          <w:rFonts w:ascii="宋体" w:hAnsi="宋体"/>
        </w:rPr>
        <w:t xml:space="preserve"> (3)</w:t>
      </w:r>
      <w:r w:rsidRPr="001311B6">
        <w:rPr>
          <w:rFonts w:ascii="宋体" w:hAnsi="宋体" w:cs="宋体" w:hint="eastAsia"/>
        </w:rPr>
        <w:t>何时眼前突兀见此屋，吾庐独破受冻死亦足。</w:t>
      </w:r>
      <w:r w:rsidRPr="001311B6">
        <w:rPr>
          <w:rFonts w:ascii="宋体" w:hAnsi="宋体"/>
        </w:rPr>
        <w:t>(4)</w:t>
      </w:r>
      <w:r w:rsidRPr="001311B6">
        <w:rPr>
          <w:rFonts w:ascii="宋体" w:hAnsi="宋体" w:cs="宋体" w:hint="eastAsia"/>
        </w:rPr>
        <w:t>心旷神怡，宠辱偕忘。（每句</w:t>
      </w:r>
      <w:r w:rsidRPr="001311B6">
        <w:rPr>
          <w:rFonts w:ascii="宋体" w:hAnsi="宋体"/>
        </w:rPr>
        <w:t>1</w:t>
      </w:r>
      <w:r w:rsidRPr="001311B6">
        <w:rPr>
          <w:rFonts w:ascii="宋体" w:hAnsi="宋体" w:cs="宋体" w:hint="eastAsia"/>
        </w:rPr>
        <w:t>分，共</w:t>
      </w:r>
      <w:r w:rsidRPr="001311B6">
        <w:rPr>
          <w:rFonts w:ascii="宋体" w:hAnsi="宋体"/>
        </w:rPr>
        <w:t>6</w:t>
      </w:r>
      <w:r w:rsidRPr="001311B6">
        <w:rPr>
          <w:rFonts w:ascii="宋体" w:hAnsi="宋体" w:cs="宋体" w:hint="eastAsia"/>
        </w:rPr>
        <w:t>分）</w:t>
      </w:r>
      <w:r w:rsidRPr="001311B6">
        <w:rPr>
          <w:rFonts w:ascii="宋体" w:hAnsi="宋体"/>
        </w:rPr>
        <w:t xml:space="preserve">   4</w:t>
      </w:r>
      <w:r w:rsidRPr="001311B6">
        <w:rPr>
          <w:rFonts w:ascii="宋体" w:hAnsi="宋体" w:cs="宋体" w:hint="eastAsia"/>
        </w:rPr>
        <w:t>．</w:t>
      </w:r>
      <w:r w:rsidRPr="001311B6">
        <w:rPr>
          <w:rFonts w:ascii="宋体" w:hAnsi="宋体"/>
        </w:rPr>
        <w:t>A</w:t>
      </w:r>
      <w:r w:rsidRPr="001311B6">
        <w:rPr>
          <w:rFonts w:ascii="宋体" w:hAnsi="宋体" w:cs="宋体" w:hint="eastAsia"/>
        </w:rPr>
        <w:t>（</w:t>
      </w:r>
      <w:r w:rsidRPr="001311B6">
        <w:rPr>
          <w:rFonts w:ascii="宋体" w:hAnsi="宋体"/>
        </w:rPr>
        <w:t>2</w:t>
      </w:r>
      <w:r w:rsidRPr="001311B6">
        <w:rPr>
          <w:rFonts w:ascii="宋体" w:hAnsi="宋体" w:cs="宋体" w:hint="eastAsia"/>
        </w:rPr>
        <w:t>分）</w:t>
      </w:r>
      <w:r w:rsidRPr="001311B6">
        <w:rPr>
          <w:rFonts w:ascii="宋体" w:hAnsi="宋体"/>
        </w:rPr>
        <w:t xml:space="preserve"> 5</w:t>
      </w:r>
      <w:r w:rsidRPr="001311B6">
        <w:rPr>
          <w:rFonts w:ascii="宋体" w:hAnsi="宋体" w:cs="宋体" w:hint="eastAsia"/>
        </w:rPr>
        <w:t>．</w:t>
      </w:r>
      <w:r w:rsidRPr="001311B6">
        <w:rPr>
          <w:rFonts w:ascii="宋体" w:hAnsi="宋体"/>
        </w:rPr>
        <w:t>A</w:t>
      </w:r>
      <w:r w:rsidRPr="001311B6">
        <w:rPr>
          <w:rFonts w:ascii="宋体" w:hAnsi="宋体" w:cs="宋体" w:hint="eastAsia"/>
        </w:rPr>
        <w:t>（</w:t>
      </w:r>
      <w:r w:rsidRPr="001311B6">
        <w:rPr>
          <w:rFonts w:ascii="宋体" w:hAnsi="宋体"/>
        </w:rPr>
        <w:t>2</w:t>
      </w:r>
      <w:r w:rsidRPr="001311B6">
        <w:rPr>
          <w:rFonts w:ascii="宋体" w:hAnsi="宋体" w:cs="宋体" w:hint="eastAsia"/>
        </w:rPr>
        <w:t>分）</w:t>
      </w:r>
      <w:r w:rsidRPr="001311B6">
        <w:rPr>
          <w:rFonts w:ascii="宋体" w:hAnsi="宋体"/>
        </w:rPr>
        <w:t xml:space="preserve">  6</w:t>
      </w:r>
      <w:r w:rsidRPr="001311B6">
        <w:rPr>
          <w:rFonts w:ascii="宋体" w:hAnsi="宋体" w:cs="宋体" w:hint="eastAsia"/>
        </w:rPr>
        <w:t>．</w:t>
      </w:r>
      <w:r w:rsidRPr="001311B6">
        <w:rPr>
          <w:rFonts w:ascii="宋体" w:hAnsi="宋体"/>
        </w:rPr>
        <w:t>(1)</w:t>
      </w:r>
      <w:r w:rsidRPr="001311B6">
        <w:rPr>
          <w:rFonts w:ascii="宋体" w:hAnsi="宋体" w:cs="宋体" w:hint="eastAsia"/>
        </w:rPr>
        <w:t>官逼民反（</w:t>
      </w:r>
      <w:r w:rsidRPr="001311B6">
        <w:rPr>
          <w:rFonts w:ascii="宋体" w:hAnsi="宋体"/>
        </w:rPr>
        <w:t>1</w:t>
      </w:r>
      <w:r w:rsidRPr="001311B6">
        <w:rPr>
          <w:rFonts w:ascii="宋体" w:hAnsi="宋体" w:cs="宋体" w:hint="eastAsia"/>
        </w:rPr>
        <w:t>分）</w:t>
      </w:r>
      <w:r w:rsidRPr="001311B6">
        <w:rPr>
          <w:rFonts w:ascii="宋体" w:hAnsi="宋体"/>
        </w:rPr>
        <w:t xml:space="preserve">  (2)</w:t>
      </w:r>
      <w:r w:rsidRPr="001311B6">
        <w:rPr>
          <w:rFonts w:ascii="宋体" w:hAnsi="宋体" w:cs="宋体" w:hint="eastAsia"/>
        </w:rPr>
        <w:t>义（</w:t>
      </w:r>
      <w:r w:rsidRPr="001311B6">
        <w:rPr>
          <w:rFonts w:ascii="宋体" w:hAnsi="宋体"/>
        </w:rPr>
        <w:t>1</w:t>
      </w:r>
      <w:r w:rsidRPr="001311B6">
        <w:rPr>
          <w:rFonts w:ascii="宋体" w:hAnsi="宋体" w:cs="宋体" w:hint="eastAsia"/>
        </w:rPr>
        <w:t>分）</w:t>
      </w:r>
      <w:r w:rsidRPr="001311B6">
        <w:rPr>
          <w:rFonts w:ascii="宋体" w:hAnsi="宋体"/>
        </w:rPr>
        <w:t xml:space="preserve">  7</w:t>
      </w:r>
      <w:r w:rsidRPr="001311B6">
        <w:rPr>
          <w:rFonts w:ascii="宋体" w:hAnsi="宋体" w:cs="宋体" w:hint="eastAsia"/>
        </w:rPr>
        <w:t>．天宫一号发射，飞天梦想继续延伸（</w:t>
      </w:r>
      <w:r w:rsidRPr="001311B6">
        <w:rPr>
          <w:rFonts w:ascii="宋体" w:hAnsi="宋体"/>
        </w:rPr>
        <w:t>2</w:t>
      </w:r>
      <w:r w:rsidRPr="001311B6">
        <w:rPr>
          <w:rFonts w:ascii="宋体" w:hAnsi="宋体" w:cs="宋体" w:hint="eastAsia"/>
        </w:rPr>
        <w:t>分）</w:t>
      </w:r>
      <w:r w:rsidRPr="001311B6">
        <w:rPr>
          <w:rFonts w:ascii="宋体" w:hAnsi="宋体"/>
        </w:rPr>
        <w:t xml:space="preserve">  8</w:t>
      </w:r>
      <w:r w:rsidRPr="001311B6">
        <w:rPr>
          <w:rFonts w:ascii="宋体" w:hAnsi="宋体" w:cs="宋体" w:hint="eastAsia"/>
        </w:rPr>
        <w:t>．</w:t>
      </w:r>
      <w:r w:rsidRPr="001311B6">
        <w:rPr>
          <w:rFonts w:ascii="宋体" w:hAnsi="宋体"/>
        </w:rPr>
        <w:t>(1)</w:t>
      </w:r>
      <w:r w:rsidRPr="001311B6">
        <w:rPr>
          <w:rFonts w:ascii="宋体" w:hAnsi="宋体" w:cs="宋体" w:hint="eastAsia"/>
        </w:rPr>
        <w:t>将句末句号移到引号外。</w:t>
      </w:r>
      <w:r w:rsidRPr="001311B6">
        <w:rPr>
          <w:rFonts w:ascii="宋体" w:hAnsi="宋体"/>
        </w:rPr>
        <w:t xml:space="preserve">  (2)</w:t>
      </w:r>
      <w:r w:rsidRPr="001311B6">
        <w:rPr>
          <w:rFonts w:ascii="宋体" w:hAnsi="宋体" w:cs="宋体" w:hint="eastAsia"/>
        </w:rPr>
        <w:t>实践（</w:t>
      </w:r>
      <w:r w:rsidRPr="001311B6">
        <w:rPr>
          <w:rFonts w:ascii="宋体" w:hAnsi="宋体"/>
        </w:rPr>
        <w:t>1</w:t>
      </w:r>
      <w:r w:rsidRPr="001311B6">
        <w:rPr>
          <w:rFonts w:ascii="宋体" w:hAnsi="宋体" w:cs="宋体" w:hint="eastAsia"/>
        </w:rPr>
        <w:t>分）</w:t>
      </w:r>
      <w:r w:rsidRPr="001311B6">
        <w:rPr>
          <w:rFonts w:ascii="宋体" w:hAnsi="宋体"/>
        </w:rPr>
        <w:t xml:space="preserve">  (3)</w:t>
      </w:r>
      <w:r w:rsidRPr="001311B6">
        <w:rPr>
          <w:rFonts w:ascii="宋体" w:hAnsi="宋体" w:cs="宋体" w:hint="eastAsia"/>
        </w:rPr>
        <w:t>在“书中”后加“精华”（</w:t>
      </w:r>
      <w:r w:rsidRPr="001311B6">
        <w:rPr>
          <w:rFonts w:ascii="宋体" w:hAnsi="宋体"/>
        </w:rPr>
        <w:t>2</w:t>
      </w:r>
      <w:r w:rsidRPr="001311B6">
        <w:rPr>
          <w:rFonts w:ascii="宋体" w:hAnsi="宋体" w:cs="宋体" w:hint="eastAsia"/>
        </w:rPr>
        <w:t xml:space="preserve">分） </w:t>
      </w:r>
      <w:r w:rsidRPr="001311B6">
        <w:rPr>
          <w:rFonts w:ascii="宋体" w:hAnsi="宋体"/>
        </w:rPr>
        <w:t>9</w:t>
      </w:r>
      <w:r w:rsidRPr="001311B6">
        <w:rPr>
          <w:rFonts w:ascii="宋体" w:hAnsi="宋体" w:cs="宋体" w:hint="eastAsia"/>
        </w:rPr>
        <w:t>．（计</w:t>
      </w:r>
      <w:r w:rsidRPr="001311B6">
        <w:rPr>
          <w:rFonts w:ascii="宋体" w:hAnsi="宋体"/>
        </w:rPr>
        <w:t>6</w:t>
      </w:r>
      <w:r w:rsidRPr="001311B6">
        <w:rPr>
          <w:rFonts w:ascii="宋体" w:hAnsi="宋体" w:cs="宋体" w:hint="eastAsia"/>
        </w:rPr>
        <w:t>分）（</w:t>
      </w:r>
      <w:r w:rsidRPr="001311B6">
        <w:rPr>
          <w:rFonts w:ascii="宋体" w:hAnsi="宋体"/>
        </w:rPr>
        <w:t>1</w:t>
      </w:r>
      <w:r w:rsidRPr="001311B6">
        <w:rPr>
          <w:rFonts w:ascii="宋体" w:hAnsi="宋体" w:cs="宋体" w:hint="eastAsia"/>
        </w:rPr>
        <w:t>）示例：①品放心食品，享健康生活；②开口吃个爽，莫把安全忘；③欲食天下鲜，安全记心间。（</w:t>
      </w:r>
      <w:r w:rsidRPr="001311B6">
        <w:rPr>
          <w:rFonts w:ascii="宋体" w:hAnsi="宋体"/>
        </w:rPr>
        <w:t>2</w:t>
      </w:r>
      <w:r w:rsidRPr="001311B6">
        <w:rPr>
          <w:rFonts w:ascii="宋体" w:hAnsi="宋体" w:cs="宋体" w:hint="eastAsia"/>
        </w:rPr>
        <w:t>）示例：①看是否有食品安全标志；②看日期是否过期、是否变质；③看是否是绿色食品；④看是否是三无产品等。（</w:t>
      </w:r>
      <w:r w:rsidRPr="001311B6">
        <w:rPr>
          <w:rFonts w:ascii="宋体" w:hAnsi="宋体"/>
        </w:rPr>
        <w:t>2</w:t>
      </w:r>
      <w:r w:rsidRPr="001311B6">
        <w:rPr>
          <w:rFonts w:ascii="宋体" w:hAnsi="宋体" w:cs="宋体" w:hint="eastAsia"/>
        </w:rPr>
        <w:t>分）（</w:t>
      </w:r>
      <w:r w:rsidRPr="001311B6">
        <w:rPr>
          <w:rFonts w:ascii="宋体" w:hAnsi="宋体"/>
        </w:rPr>
        <w:t>3</w:t>
      </w:r>
      <w:r w:rsidRPr="001311B6">
        <w:rPr>
          <w:rFonts w:ascii="宋体" w:hAnsi="宋体" w:cs="宋体" w:hint="eastAsia"/>
        </w:rPr>
        <w:t>）示例；找超市协商退货并向消费者协会等专业部门举报。（</w:t>
      </w:r>
      <w:r w:rsidRPr="001311B6">
        <w:rPr>
          <w:rFonts w:ascii="宋体" w:hAnsi="宋体"/>
        </w:rPr>
        <w:t>2</w:t>
      </w:r>
      <w:r w:rsidRPr="001311B6">
        <w:rPr>
          <w:rFonts w:ascii="宋体" w:hAnsi="宋体" w:cs="宋体" w:hint="eastAsia"/>
        </w:rPr>
        <w:t>分）</w:t>
      </w:r>
    </w:p>
    <w:p w:rsidR="006F78F9" w:rsidRPr="001311B6" w:rsidRDefault="006F78F9" w:rsidP="006F78F9">
      <w:pPr>
        <w:widowControl/>
        <w:spacing w:line="360" w:lineRule="auto"/>
        <w:ind w:firstLineChars="200" w:firstLine="422"/>
        <w:jc w:val="left"/>
        <w:rPr>
          <w:rFonts w:ascii="宋体" w:hAnsi="宋体" w:cs="宋体"/>
          <w:b/>
          <w:szCs w:val="24"/>
        </w:rPr>
      </w:pPr>
      <w:r w:rsidRPr="001311B6">
        <w:rPr>
          <w:rFonts w:ascii="宋体" w:hAnsi="宋体" w:cs="宋体" w:hint="eastAsia"/>
          <w:b/>
          <w:szCs w:val="24"/>
        </w:rPr>
        <w:t>二、（共40分）</w:t>
      </w:r>
    </w:p>
    <w:p w:rsidR="006F78F9" w:rsidRPr="001311B6" w:rsidRDefault="006F78F9" w:rsidP="006F78F9">
      <w:pPr>
        <w:widowControl/>
        <w:spacing w:line="360" w:lineRule="auto"/>
        <w:jc w:val="left"/>
        <w:rPr>
          <w:rFonts w:ascii="宋体" w:hAnsi="宋体" w:cs="宋体" w:hint="eastAsia"/>
          <w:szCs w:val="24"/>
        </w:rPr>
      </w:pPr>
      <w:r w:rsidRPr="001311B6">
        <w:rPr>
          <w:rFonts w:ascii="宋体" w:hAnsi="宋体" w:cs="宋体" w:hint="eastAsia"/>
        </w:rPr>
        <w:t>（一）（甲）</w:t>
      </w:r>
      <w:r w:rsidRPr="001311B6">
        <w:rPr>
          <w:rFonts w:ascii="宋体" w:hAnsi="宋体"/>
          <w:szCs w:val="24"/>
        </w:rPr>
        <w:t>10</w:t>
      </w:r>
      <w:r w:rsidRPr="001311B6">
        <w:rPr>
          <w:rFonts w:ascii="宋体" w:hAnsi="宋体" w:cs="宋体" w:hint="eastAsia"/>
        </w:rPr>
        <w:t>．</w:t>
      </w:r>
      <w:r w:rsidRPr="001311B6">
        <w:rPr>
          <w:rFonts w:ascii="宋体" w:hAnsi="宋体" w:cs="宋体" w:hint="eastAsia"/>
          <w:szCs w:val="24"/>
        </w:rPr>
        <w:t>笼</w:t>
      </w:r>
      <w:r w:rsidRPr="001311B6">
        <w:rPr>
          <w:rFonts w:ascii="宋体" w:hAnsi="宋体"/>
          <w:szCs w:val="24"/>
        </w:rPr>
        <w:t xml:space="preserve">  </w:t>
      </w:r>
      <w:r w:rsidRPr="001311B6">
        <w:rPr>
          <w:rFonts w:ascii="宋体" w:hAnsi="宋体" w:cs="宋体" w:hint="eastAsia"/>
          <w:szCs w:val="24"/>
        </w:rPr>
        <w:t>近酒家</w:t>
      </w:r>
      <w:r w:rsidRPr="001311B6">
        <w:rPr>
          <w:rFonts w:ascii="宋体" w:hAnsi="宋体" w:cs="宋体" w:hint="eastAsia"/>
        </w:rPr>
        <w:t>（</w:t>
      </w:r>
      <w:r w:rsidRPr="001311B6">
        <w:rPr>
          <w:rFonts w:ascii="宋体" w:hAnsi="宋体"/>
        </w:rPr>
        <w:t>2</w:t>
      </w:r>
      <w:r w:rsidRPr="001311B6">
        <w:rPr>
          <w:rFonts w:ascii="宋体" w:hAnsi="宋体" w:cs="宋体" w:hint="eastAsia"/>
        </w:rPr>
        <w:t>分）</w:t>
      </w:r>
      <w:r w:rsidRPr="001311B6">
        <w:rPr>
          <w:rFonts w:ascii="宋体" w:hAnsi="宋体"/>
          <w:szCs w:val="24"/>
        </w:rPr>
        <w:t>11</w:t>
      </w:r>
      <w:r w:rsidRPr="001311B6">
        <w:rPr>
          <w:rFonts w:ascii="宋体" w:hAnsi="宋体" w:cs="宋体" w:hint="eastAsia"/>
        </w:rPr>
        <w:t>．</w:t>
      </w:r>
      <w:r w:rsidRPr="001311B6">
        <w:rPr>
          <w:rFonts w:ascii="宋体" w:hAnsi="宋体"/>
          <w:szCs w:val="24"/>
        </w:rPr>
        <w:t>D</w:t>
      </w:r>
      <w:r w:rsidRPr="001311B6">
        <w:rPr>
          <w:rFonts w:ascii="宋体" w:hAnsi="宋体" w:cs="宋体" w:hint="eastAsia"/>
        </w:rPr>
        <w:t>（</w:t>
      </w:r>
      <w:r w:rsidRPr="001311B6">
        <w:rPr>
          <w:rFonts w:ascii="宋体" w:hAnsi="宋体"/>
        </w:rPr>
        <w:t>2</w:t>
      </w:r>
      <w:r w:rsidRPr="001311B6">
        <w:rPr>
          <w:rFonts w:ascii="宋体" w:hAnsi="宋体" w:cs="宋体" w:hint="eastAsia"/>
        </w:rPr>
        <w:t>分）</w:t>
      </w:r>
      <w:r w:rsidRPr="001311B6">
        <w:rPr>
          <w:rFonts w:ascii="宋体" w:hAnsi="宋体" w:cs="宋体" w:hint="eastAsia"/>
          <w:szCs w:val="24"/>
        </w:rPr>
        <w:t>（乙）</w:t>
      </w:r>
      <w:r w:rsidRPr="001311B6">
        <w:rPr>
          <w:rFonts w:ascii="宋体" w:hAnsi="宋体"/>
          <w:szCs w:val="24"/>
        </w:rPr>
        <w:t>10.</w:t>
      </w:r>
      <w:r w:rsidRPr="001311B6">
        <w:rPr>
          <w:rFonts w:ascii="宋体" w:hAnsi="宋体" w:cs="宋体" w:hint="eastAsia"/>
          <w:szCs w:val="24"/>
        </w:rPr>
        <w:t>浩荡</w:t>
      </w:r>
      <w:r w:rsidRPr="001311B6">
        <w:rPr>
          <w:rFonts w:ascii="宋体" w:hAnsi="宋体"/>
          <w:szCs w:val="24"/>
        </w:rPr>
        <w:t xml:space="preserve"> </w:t>
      </w:r>
      <w:r w:rsidRPr="001311B6">
        <w:rPr>
          <w:rFonts w:ascii="宋体" w:hAnsi="宋体" w:cs="宋体" w:hint="eastAsia"/>
          <w:szCs w:val="24"/>
        </w:rPr>
        <w:t>白日斜或天涯</w:t>
      </w:r>
      <w:r w:rsidRPr="001311B6">
        <w:rPr>
          <w:rFonts w:ascii="宋体" w:hAnsi="宋体" w:cs="宋体" w:hint="eastAsia"/>
        </w:rPr>
        <w:t>（</w:t>
      </w:r>
      <w:r w:rsidRPr="001311B6">
        <w:rPr>
          <w:rFonts w:ascii="宋体" w:hAnsi="宋体"/>
        </w:rPr>
        <w:t>2</w:t>
      </w:r>
      <w:r w:rsidRPr="001311B6">
        <w:rPr>
          <w:rFonts w:ascii="宋体" w:hAnsi="宋体" w:cs="宋体" w:hint="eastAsia"/>
        </w:rPr>
        <w:t>分）</w:t>
      </w:r>
      <w:r w:rsidRPr="001311B6">
        <w:rPr>
          <w:rFonts w:ascii="宋体" w:hAnsi="宋体"/>
          <w:szCs w:val="24"/>
        </w:rPr>
        <w:t>11.D</w:t>
      </w:r>
      <w:r w:rsidRPr="001311B6">
        <w:rPr>
          <w:rFonts w:ascii="宋体" w:hAnsi="宋体" w:cs="宋体" w:hint="eastAsia"/>
        </w:rPr>
        <w:t>（</w:t>
      </w:r>
      <w:r w:rsidRPr="001311B6">
        <w:rPr>
          <w:rFonts w:ascii="宋体" w:hAnsi="宋体"/>
        </w:rPr>
        <w:t>2</w:t>
      </w:r>
      <w:r w:rsidRPr="001311B6">
        <w:rPr>
          <w:rFonts w:ascii="宋体" w:hAnsi="宋体" w:cs="宋体" w:hint="eastAsia"/>
        </w:rPr>
        <w:t>分）</w:t>
      </w:r>
      <w:r w:rsidRPr="001311B6">
        <w:rPr>
          <w:rFonts w:ascii="宋体" w:hAnsi="宋体"/>
          <w:szCs w:val="24"/>
        </w:rPr>
        <w:t xml:space="preserve">  </w:t>
      </w:r>
      <w:r w:rsidRPr="001311B6">
        <w:rPr>
          <w:rFonts w:ascii="宋体" w:hAnsi="宋体" w:cs="宋体" w:hint="eastAsia"/>
        </w:rPr>
        <w:t>（二）（计</w:t>
      </w:r>
      <w:r w:rsidRPr="001311B6">
        <w:rPr>
          <w:rFonts w:ascii="宋体" w:hAnsi="宋体"/>
        </w:rPr>
        <w:t>10</w:t>
      </w:r>
      <w:r w:rsidRPr="001311B6">
        <w:rPr>
          <w:rFonts w:ascii="宋体" w:hAnsi="宋体" w:cs="宋体" w:hint="eastAsia"/>
        </w:rPr>
        <w:t>分）</w:t>
      </w:r>
      <w:r w:rsidRPr="001311B6">
        <w:rPr>
          <w:rFonts w:ascii="宋体" w:hAnsi="宋体"/>
        </w:rPr>
        <w:t>12</w:t>
      </w:r>
      <w:r w:rsidRPr="001311B6">
        <w:rPr>
          <w:rFonts w:ascii="宋体" w:hAnsi="宋体" w:cs="宋体" w:hint="eastAsia"/>
        </w:rPr>
        <w:t>．</w:t>
      </w:r>
      <w:r w:rsidRPr="001311B6">
        <w:rPr>
          <w:rFonts w:ascii="宋体" w:hAnsi="宋体"/>
        </w:rPr>
        <w:t>B</w:t>
      </w:r>
      <w:r w:rsidRPr="001311B6">
        <w:rPr>
          <w:rFonts w:ascii="宋体" w:hAnsi="宋体" w:cs="宋体" w:hint="eastAsia"/>
        </w:rPr>
        <w:t>（</w:t>
      </w:r>
      <w:r w:rsidRPr="001311B6">
        <w:rPr>
          <w:rFonts w:ascii="宋体" w:hAnsi="宋体"/>
        </w:rPr>
        <w:t>2</w:t>
      </w:r>
      <w:r w:rsidRPr="001311B6">
        <w:rPr>
          <w:rFonts w:ascii="宋体" w:hAnsi="宋体" w:cs="宋体" w:hint="eastAsia"/>
        </w:rPr>
        <w:t xml:space="preserve">分）  </w:t>
      </w:r>
      <w:r w:rsidRPr="001311B6">
        <w:rPr>
          <w:rFonts w:ascii="宋体" w:hAnsi="宋体"/>
        </w:rPr>
        <w:t>13</w:t>
      </w:r>
      <w:r w:rsidRPr="001311B6">
        <w:rPr>
          <w:rFonts w:ascii="宋体" w:hAnsi="宋体" w:cs="宋体" w:hint="eastAsia"/>
        </w:rPr>
        <w:t>．</w:t>
      </w:r>
      <w:r w:rsidRPr="001311B6">
        <w:rPr>
          <w:rFonts w:ascii="宋体" w:hAnsi="宋体"/>
        </w:rPr>
        <w:t>D</w:t>
      </w:r>
      <w:r w:rsidRPr="001311B6">
        <w:rPr>
          <w:rFonts w:ascii="宋体" w:hAnsi="宋体" w:cs="宋体" w:hint="eastAsia"/>
        </w:rPr>
        <w:t>（</w:t>
      </w:r>
      <w:r w:rsidRPr="001311B6">
        <w:rPr>
          <w:rFonts w:ascii="宋体" w:hAnsi="宋体"/>
        </w:rPr>
        <w:t>2</w:t>
      </w:r>
      <w:r w:rsidRPr="001311B6">
        <w:rPr>
          <w:rFonts w:ascii="宋体" w:hAnsi="宋体" w:cs="宋体" w:hint="eastAsia"/>
        </w:rPr>
        <w:t>分）</w:t>
      </w:r>
      <w:r w:rsidRPr="001311B6">
        <w:rPr>
          <w:rFonts w:ascii="宋体" w:hAnsi="宋体"/>
        </w:rPr>
        <w:t xml:space="preserve">  14</w:t>
      </w:r>
      <w:r w:rsidRPr="001311B6">
        <w:rPr>
          <w:rFonts w:ascii="宋体" w:hAnsi="宋体" w:cs="宋体" w:hint="eastAsia"/>
        </w:rPr>
        <w:t>．</w:t>
      </w:r>
      <w:r w:rsidRPr="001311B6">
        <w:rPr>
          <w:rFonts w:ascii="宋体" w:hAnsi="宋体"/>
        </w:rPr>
        <w:t>(1)</w:t>
      </w:r>
      <w:r w:rsidRPr="001311B6">
        <w:rPr>
          <w:rFonts w:ascii="宋体" w:hAnsi="宋体" w:cs="宋体" w:hint="eastAsia"/>
        </w:rPr>
        <w:t>用这些来激励他的心志，使他性情坚忍，从而增长他的才干。（</w:t>
      </w:r>
      <w:r w:rsidRPr="001311B6">
        <w:rPr>
          <w:rFonts w:ascii="宋体" w:hAnsi="宋体"/>
        </w:rPr>
        <w:t>1</w:t>
      </w:r>
      <w:r w:rsidRPr="001311B6">
        <w:rPr>
          <w:rFonts w:ascii="宋体" w:hAnsi="宋体" w:cs="宋体" w:hint="eastAsia"/>
        </w:rPr>
        <w:t>分）</w:t>
      </w:r>
      <w:r w:rsidRPr="001311B6">
        <w:rPr>
          <w:rFonts w:ascii="宋体" w:hAnsi="宋体"/>
        </w:rPr>
        <w:t xml:space="preserve">  (2)</w:t>
      </w:r>
      <w:r w:rsidRPr="001311B6">
        <w:rPr>
          <w:rFonts w:ascii="宋体" w:hAnsi="宋体" w:cs="宋体" w:hint="eastAsia"/>
        </w:rPr>
        <w:t>几个人在一起走，其中一定有我的老师。（</w:t>
      </w:r>
      <w:r w:rsidRPr="001311B6">
        <w:rPr>
          <w:rFonts w:ascii="宋体" w:hAnsi="宋体"/>
        </w:rPr>
        <w:t>1</w:t>
      </w:r>
      <w:r w:rsidRPr="001311B6">
        <w:rPr>
          <w:rFonts w:ascii="宋体" w:hAnsi="宋体" w:cs="宋体" w:hint="eastAsia"/>
        </w:rPr>
        <w:t xml:space="preserve">分） </w:t>
      </w:r>
      <w:r w:rsidRPr="001311B6">
        <w:rPr>
          <w:rFonts w:ascii="宋体" w:hAnsi="宋体"/>
        </w:rPr>
        <w:t>15</w:t>
      </w:r>
      <w:r w:rsidRPr="001311B6">
        <w:rPr>
          <w:rFonts w:ascii="宋体" w:hAnsi="宋体" w:cs="宋体" w:hint="eastAsia"/>
        </w:rPr>
        <w:t>．为景公解疑</w:t>
      </w:r>
      <w:r w:rsidRPr="001311B6">
        <w:rPr>
          <w:rFonts w:ascii="宋体" w:hAnsi="宋体"/>
        </w:rPr>
        <w:t xml:space="preserve">  </w:t>
      </w:r>
      <w:r w:rsidRPr="001311B6">
        <w:rPr>
          <w:rFonts w:ascii="宋体" w:hAnsi="宋体" w:cs="宋体" w:hint="eastAsia"/>
        </w:rPr>
        <w:t>发现人才，重用人才，信任人才。（</w:t>
      </w:r>
      <w:r w:rsidRPr="001311B6">
        <w:rPr>
          <w:rFonts w:ascii="宋体" w:hAnsi="宋体"/>
        </w:rPr>
        <w:t>4</w:t>
      </w:r>
      <w:r w:rsidRPr="001311B6">
        <w:rPr>
          <w:rFonts w:ascii="宋体" w:hAnsi="宋体" w:cs="宋体" w:hint="eastAsia"/>
        </w:rPr>
        <w:t>分）   （三）（计12分）</w:t>
      </w:r>
      <w:r w:rsidRPr="001311B6">
        <w:rPr>
          <w:rFonts w:ascii="宋体" w:hAnsi="宋体"/>
        </w:rPr>
        <w:t>16</w:t>
      </w:r>
      <w:r w:rsidRPr="001311B6">
        <w:rPr>
          <w:rFonts w:ascii="宋体" w:hAnsi="宋体" w:cs="宋体" w:hint="eastAsia"/>
        </w:rPr>
        <w:t>．</w:t>
      </w:r>
      <w:r w:rsidRPr="001311B6">
        <w:rPr>
          <w:rFonts w:ascii="宋体" w:hAnsi="宋体"/>
        </w:rPr>
        <w:t>B</w:t>
      </w:r>
      <w:r w:rsidRPr="001311B6">
        <w:rPr>
          <w:rFonts w:ascii="宋体" w:hAnsi="宋体" w:cs="宋体" w:hint="eastAsia"/>
        </w:rPr>
        <w:t>（</w:t>
      </w:r>
      <w:r w:rsidRPr="001311B6">
        <w:rPr>
          <w:rFonts w:ascii="宋体" w:hAnsi="宋体"/>
        </w:rPr>
        <w:t>3</w:t>
      </w:r>
      <w:r w:rsidRPr="001311B6">
        <w:rPr>
          <w:rFonts w:ascii="宋体" w:hAnsi="宋体" w:cs="宋体" w:hint="eastAsia"/>
        </w:rPr>
        <w:t>分）</w:t>
      </w:r>
      <w:r w:rsidRPr="001311B6">
        <w:rPr>
          <w:rFonts w:ascii="宋体" w:hAnsi="宋体"/>
        </w:rPr>
        <w:t xml:space="preserve">  17</w:t>
      </w:r>
      <w:r w:rsidRPr="001311B6">
        <w:rPr>
          <w:rFonts w:ascii="宋体" w:hAnsi="宋体" w:cs="宋体" w:hint="eastAsia"/>
        </w:rPr>
        <w:t>．（</w:t>
      </w:r>
      <w:r w:rsidRPr="001311B6">
        <w:rPr>
          <w:rFonts w:ascii="宋体" w:hAnsi="宋体"/>
        </w:rPr>
        <w:t>1</w:t>
      </w:r>
      <w:r w:rsidRPr="001311B6">
        <w:rPr>
          <w:rFonts w:ascii="宋体" w:hAnsi="宋体" w:cs="宋体" w:hint="eastAsia"/>
        </w:rPr>
        <w:t>）放射性同位素，（</w:t>
      </w:r>
      <w:r w:rsidRPr="001311B6">
        <w:rPr>
          <w:rFonts w:ascii="宋体" w:hAnsi="宋体"/>
        </w:rPr>
        <w:t>2</w:t>
      </w:r>
      <w:r w:rsidRPr="001311B6">
        <w:rPr>
          <w:rFonts w:ascii="宋体" w:hAnsi="宋体" w:cs="宋体" w:hint="eastAsia"/>
        </w:rPr>
        <w:t>）放射性同位素的半衰期，（</w:t>
      </w:r>
      <w:r w:rsidRPr="001311B6">
        <w:rPr>
          <w:rFonts w:ascii="宋体" w:hAnsi="宋体"/>
        </w:rPr>
        <w:t>3</w:t>
      </w:r>
      <w:r w:rsidRPr="001311B6">
        <w:rPr>
          <w:rFonts w:ascii="宋体" w:hAnsi="宋体" w:cs="宋体" w:hint="eastAsia"/>
        </w:rPr>
        <w:t>）放射线的应用（</w:t>
      </w:r>
      <w:r w:rsidRPr="001311B6">
        <w:rPr>
          <w:rFonts w:ascii="宋体" w:hAnsi="宋体"/>
        </w:rPr>
        <w:t>3</w:t>
      </w:r>
      <w:r w:rsidRPr="001311B6">
        <w:rPr>
          <w:rFonts w:ascii="宋体" w:hAnsi="宋体" w:cs="宋体" w:hint="eastAsia"/>
        </w:rPr>
        <w:t>分）</w:t>
      </w:r>
      <w:r w:rsidRPr="001311B6">
        <w:rPr>
          <w:rFonts w:ascii="宋体" w:hAnsi="宋体"/>
        </w:rPr>
        <w:t xml:space="preserve">  18</w:t>
      </w:r>
      <w:r w:rsidRPr="001311B6">
        <w:rPr>
          <w:rFonts w:ascii="宋体" w:hAnsi="宋体" w:cs="宋体" w:hint="eastAsia"/>
        </w:rPr>
        <w:t>．列数字、举例子、作诠释、作比较。示例一：列数字。如：大多数的天然元素都由几种同位素组成，目前已知的稳定同位素约</w:t>
      </w:r>
      <w:r w:rsidRPr="001311B6">
        <w:rPr>
          <w:rFonts w:ascii="宋体" w:hAnsi="宋体"/>
        </w:rPr>
        <w:t>300</w:t>
      </w:r>
      <w:r w:rsidRPr="001311B6">
        <w:rPr>
          <w:rFonts w:ascii="宋体" w:hAnsi="宋体" w:cs="宋体" w:hint="eastAsia"/>
        </w:rPr>
        <w:t>种，而放射性同位素竟达</w:t>
      </w:r>
      <w:r w:rsidRPr="001311B6">
        <w:rPr>
          <w:rFonts w:ascii="宋体" w:hAnsi="宋体"/>
        </w:rPr>
        <w:t>1500</w:t>
      </w:r>
      <w:r w:rsidRPr="001311B6">
        <w:rPr>
          <w:rFonts w:ascii="宋体" w:hAnsi="宋体" w:cs="宋体" w:hint="eastAsia"/>
        </w:rPr>
        <w:t>种。作用：通过列数字，准确具体地说明放射性同位素比稳定同位素品种多的特点。示例二：举例子。如：</w:t>
      </w:r>
      <w:r w:rsidRPr="001311B6">
        <w:rPr>
          <w:rFonts w:ascii="宋体" w:hAnsi="宋体" w:cs="宋体" w:hint="eastAsia"/>
          <w:spacing w:val="-2"/>
          <w:szCs w:val="24"/>
        </w:rPr>
        <w:t xml:space="preserve">日本“3·11”地震及海啸引发的核辐射中的碘131的半衰期约为8天，铯137为30年，钚239为24 000年，铀238则为44．7亿年。作用：列举典型事例，用事实说话，更具体真切地说明不同放射性同位素的半衰期差异很大这一特点，易于读者理解。示例三：作诠释。如：同位素就是一种元素存在着质子数相同而中子数不同的几种原子。作用：通过诠释对同位素具有质子数相同而中子数不同的特点进行了解释说明，便于读者理解。（3分）   </w:t>
      </w:r>
      <w:r w:rsidRPr="001311B6">
        <w:rPr>
          <w:rFonts w:ascii="宋体" w:hAnsi="宋体"/>
        </w:rPr>
        <w:t>19</w:t>
      </w:r>
      <w:r w:rsidRPr="001311B6">
        <w:rPr>
          <w:rFonts w:ascii="宋体" w:hAnsi="宋体" w:cs="宋体" w:hint="eastAsia"/>
        </w:rPr>
        <w:t>．</w:t>
      </w:r>
      <w:r w:rsidRPr="001311B6">
        <w:rPr>
          <w:rFonts w:ascii="宋体" w:hAnsi="宋体" w:cs="宋体" w:hint="eastAsia"/>
          <w:spacing w:val="-2"/>
          <w:szCs w:val="24"/>
        </w:rPr>
        <w:t>不可删去。“大多数”从范围上限制，说明不是全部，“目前”从时间上限制，说明只是现在的发现。去掉这两个词，说明就不够准确、严密了。（3分）</w:t>
      </w:r>
      <w:r w:rsidRPr="001311B6">
        <w:rPr>
          <w:rFonts w:ascii="宋体" w:hAnsi="宋体" w:cs="宋体" w:hint="eastAsia"/>
        </w:rPr>
        <w:t>（四）（计</w:t>
      </w:r>
      <w:r w:rsidRPr="001311B6">
        <w:rPr>
          <w:rFonts w:ascii="宋体" w:hAnsi="宋体"/>
        </w:rPr>
        <w:t>14</w:t>
      </w:r>
      <w:r w:rsidRPr="001311B6">
        <w:rPr>
          <w:rFonts w:ascii="宋体" w:hAnsi="宋体" w:cs="宋体" w:hint="eastAsia"/>
        </w:rPr>
        <w:t>分）</w:t>
      </w:r>
      <w:r w:rsidRPr="001311B6">
        <w:rPr>
          <w:rFonts w:ascii="宋体" w:hAnsi="宋体"/>
        </w:rPr>
        <w:t>20</w:t>
      </w:r>
      <w:r w:rsidRPr="001311B6">
        <w:rPr>
          <w:rFonts w:ascii="宋体" w:hAnsi="宋体" w:cs="宋体" w:hint="eastAsia"/>
        </w:rPr>
        <w:t>．写了三种屋子，依次是：儿时用泥巴、树枝和野草做的屋子；后来用积木搭建的屋子；成人后用文字构建的屋子，即作品。借泥草屋来抒发了对充满童真童趣的童年生活</w:t>
      </w:r>
      <w:r w:rsidRPr="001311B6">
        <w:rPr>
          <w:rFonts w:ascii="宋体" w:hAnsi="宋体" w:cs="宋体" w:hint="eastAsia"/>
        </w:rPr>
        <w:lastRenderedPageBreak/>
        <w:t>的怀念；借积木屋表达了内心的惊奇及创造的快乐；借文字屋（即作品）表达了对写作的钟情与厚爱。（</w:t>
      </w:r>
      <w:r w:rsidRPr="001311B6">
        <w:rPr>
          <w:rFonts w:ascii="宋体" w:hAnsi="宋体"/>
        </w:rPr>
        <w:t>4</w:t>
      </w:r>
      <w:r w:rsidRPr="001311B6">
        <w:rPr>
          <w:rFonts w:ascii="宋体" w:hAnsi="宋体" w:cs="宋体" w:hint="eastAsia"/>
        </w:rPr>
        <w:t>分）</w:t>
      </w:r>
      <w:r w:rsidRPr="001311B6">
        <w:rPr>
          <w:rFonts w:ascii="宋体" w:hAnsi="宋体"/>
        </w:rPr>
        <w:t>21</w:t>
      </w:r>
      <w:r w:rsidRPr="001311B6">
        <w:rPr>
          <w:rFonts w:ascii="宋体" w:hAnsi="宋体" w:cs="宋体" w:hint="eastAsia"/>
        </w:rPr>
        <w:t>. “我”精心创作的作品是“我”精神庇护所，“我”用它承载喜怒哀乐，抚慰心灵创伤，喜欢“我”作品的读者也可以从中获得情感的共鸣和精神上的寄托。（3分）</w:t>
      </w:r>
      <w:r w:rsidRPr="001311B6">
        <w:rPr>
          <w:rFonts w:ascii="宋体" w:hAnsi="宋体"/>
        </w:rPr>
        <w:t>22</w:t>
      </w:r>
      <w:r w:rsidRPr="001311B6">
        <w:rPr>
          <w:rFonts w:ascii="宋体" w:hAnsi="宋体" w:cs="宋体" w:hint="eastAsia"/>
        </w:rPr>
        <w:t xml:space="preserve">．（1）“我”精心创作的作品，是“我”的精神家园，在这里，“我”可以尽情抒发“我”的幸福与痛苦，让受伤的心灵得到安慰。（2）现实的“家”可以让“我”安身，解决温饱，使“我”疲惫的身体得到休息，但它不能安抚“我”心灵遭受的创伤，而作为精神家园的文字屋却可以让“我”的精神得到寄托，心灵得到慰藉。（（1）（2）各2分，计4分） </w:t>
      </w:r>
      <w:r w:rsidRPr="001311B6">
        <w:rPr>
          <w:rFonts w:ascii="宋体" w:hAnsi="宋体"/>
        </w:rPr>
        <w:t>23</w:t>
      </w:r>
      <w:r w:rsidRPr="001311B6">
        <w:rPr>
          <w:rFonts w:ascii="宋体" w:hAnsi="宋体" w:cs="宋体" w:hint="eastAsia"/>
        </w:rPr>
        <w:t>．要点</w:t>
      </w:r>
      <w:r w:rsidRPr="001311B6">
        <w:rPr>
          <w:rFonts w:ascii="宋体" w:hAnsi="宋体"/>
        </w:rPr>
        <w:t xml:space="preserve">  </w:t>
      </w:r>
      <w:r w:rsidRPr="001311B6">
        <w:rPr>
          <w:rFonts w:ascii="宋体" w:hAnsi="宋体" w:cs="宋体" w:hint="eastAsia"/>
        </w:rPr>
        <w:t>语言上：本文语言朴实亲切，细腻生动（举例略）结构上：作者</w:t>
      </w:r>
      <w:r w:rsidRPr="001311B6">
        <w:rPr>
          <w:rFonts w:ascii="宋体" w:hAnsi="宋体"/>
        </w:rPr>
        <w:t xml:space="preserve"> </w:t>
      </w:r>
      <w:r w:rsidRPr="001311B6">
        <w:rPr>
          <w:rFonts w:ascii="宋体" w:hAnsi="宋体" w:cs="宋体" w:hint="eastAsia"/>
        </w:rPr>
        <w:t>将三种屋子按时间先后依次来写，从有形的屋子写到无形的屋子，条理清晰，构思巧妙。（</w:t>
      </w:r>
      <w:r w:rsidRPr="001311B6">
        <w:rPr>
          <w:rFonts w:ascii="宋体" w:hAnsi="宋体"/>
        </w:rPr>
        <w:t>3</w:t>
      </w:r>
      <w:r w:rsidRPr="001311B6">
        <w:rPr>
          <w:rFonts w:ascii="宋体" w:hAnsi="宋体" w:cs="宋体" w:hint="eastAsia"/>
        </w:rPr>
        <w:t>分）</w:t>
      </w:r>
    </w:p>
    <w:p w:rsidR="006F78F9" w:rsidRPr="001311B6" w:rsidRDefault="006F78F9" w:rsidP="006F78F9">
      <w:pPr>
        <w:widowControl/>
        <w:spacing w:line="360" w:lineRule="auto"/>
        <w:ind w:firstLineChars="200" w:firstLine="422"/>
        <w:jc w:val="left"/>
        <w:rPr>
          <w:rFonts w:ascii="宋体" w:hAnsi="宋体" w:cs="宋体"/>
        </w:rPr>
      </w:pPr>
      <w:r w:rsidRPr="001311B6">
        <w:rPr>
          <w:rFonts w:ascii="宋体" w:hAnsi="宋体" w:cs="宋体" w:hint="eastAsia"/>
          <w:b/>
        </w:rPr>
        <w:t>三、（共50分）</w:t>
      </w:r>
      <w:r w:rsidRPr="001311B6">
        <w:rPr>
          <w:rFonts w:ascii="宋体" w:hAnsi="宋体"/>
        </w:rPr>
        <w:t>24</w:t>
      </w:r>
      <w:r w:rsidRPr="001311B6">
        <w:rPr>
          <w:rFonts w:ascii="宋体" w:hAnsi="宋体" w:cs="宋体" w:hint="eastAsia"/>
        </w:rPr>
        <w:t>．（按中考作文评分标准分五个等级评分，作文卷面分设置为3分。）</w:t>
      </w:r>
    </w:p>
    <w:p w:rsidR="0042496F" w:rsidRDefault="0042496F">
      <w:pPr>
        <w:rPr>
          <w:rFonts w:hint="eastAsia"/>
        </w:rPr>
      </w:pPr>
    </w:p>
    <w:sectPr w:rsidR="0042496F">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2496F" w:rsidRDefault="0042496F" w:rsidP="006F78F9">
      <w:pPr>
        <w:spacing w:line="240" w:lineRule="auto"/>
      </w:pPr>
      <w:r>
        <w:separator/>
      </w:r>
    </w:p>
  </w:endnote>
  <w:endnote w:type="continuationSeparator" w:id="1">
    <w:p w:rsidR="0042496F" w:rsidRDefault="0042496F" w:rsidP="006F78F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2496F" w:rsidRDefault="0042496F" w:rsidP="006F78F9">
      <w:pPr>
        <w:spacing w:line="240" w:lineRule="auto"/>
      </w:pPr>
      <w:r>
        <w:separator/>
      </w:r>
    </w:p>
  </w:footnote>
  <w:footnote w:type="continuationSeparator" w:id="1">
    <w:p w:rsidR="0042496F" w:rsidRDefault="0042496F" w:rsidP="006F78F9">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6F78F9"/>
    <w:rsid w:val="0042496F"/>
    <w:rsid w:val="006F78F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78F9"/>
    <w:pPr>
      <w:widowControl w:val="0"/>
      <w:adjustRightInd w:val="0"/>
      <w:spacing w:line="312" w:lineRule="atLeast"/>
      <w:jc w:val="both"/>
      <w:textAlignment w:val="baseline"/>
    </w:pPr>
    <w:rPr>
      <w:rFonts w:ascii="Times New Roman" w:eastAsia="宋体" w:hAnsi="Times New Roman" w:cs="Times New Roman"/>
      <w:kern w:val="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6F78F9"/>
    <w:pPr>
      <w:pBdr>
        <w:bottom w:val="single" w:sz="6" w:space="1" w:color="auto"/>
      </w:pBdr>
      <w:tabs>
        <w:tab w:val="center" w:pos="4153"/>
        <w:tab w:val="right" w:pos="8306"/>
      </w:tabs>
      <w:adjustRightInd/>
      <w:snapToGrid w:val="0"/>
      <w:spacing w:line="240" w:lineRule="auto"/>
      <w:jc w:val="center"/>
      <w:textAlignment w:val="auto"/>
    </w:pPr>
    <w:rPr>
      <w:rFonts w:asciiTheme="minorHAnsi" w:eastAsiaTheme="minorEastAsia" w:hAnsiTheme="minorHAnsi" w:cstheme="minorBidi"/>
      <w:kern w:val="2"/>
      <w:sz w:val="18"/>
      <w:szCs w:val="18"/>
    </w:rPr>
  </w:style>
  <w:style w:type="character" w:customStyle="1" w:styleId="Char">
    <w:name w:val="页眉 Char"/>
    <w:basedOn w:val="a0"/>
    <w:link w:val="a3"/>
    <w:uiPriority w:val="99"/>
    <w:semiHidden/>
    <w:rsid w:val="006F78F9"/>
    <w:rPr>
      <w:sz w:val="18"/>
      <w:szCs w:val="18"/>
    </w:rPr>
  </w:style>
  <w:style w:type="paragraph" w:styleId="a4">
    <w:name w:val="footer"/>
    <w:basedOn w:val="a"/>
    <w:link w:val="Char0"/>
    <w:uiPriority w:val="99"/>
    <w:semiHidden/>
    <w:unhideWhenUsed/>
    <w:rsid w:val="006F78F9"/>
    <w:pPr>
      <w:tabs>
        <w:tab w:val="center" w:pos="4153"/>
        <w:tab w:val="right" w:pos="8306"/>
      </w:tabs>
      <w:adjustRightInd/>
      <w:snapToGrid w:val="0"/>
      <w:spacing w:line="240" w:lineRule="auto"/>
      <w:jc w:val="left"/>
      <w:textAlignment w:val="auto"/>
    </w:pPr>
    <w:rPr>
      <w:rFonts w:asciiTheme="minorHAnsi" w:eastAsiaTheme="minorEastAsia" w:hAnsiTheme="minorHAnsi" w:cstheme="minorBidi"/>
      <w:kern w:val="2"/>
      <w:sz w:val="18"/>
      <w:szCs w:val="18"/>
    </w:rPr>
  </w:style>
  <w:style w:type="character" w:customStyle="1" w:styleId="Char0">
    <w:name w:val="页脚 Char"/>
    <w:basedOn w:val="a0"/>
    <w:link w:val="a4"/>
    <w:uiPriority w:val="99"/>
    <w:semiHidden/>
    <w:rsid w:val="006F78F9"/>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231</Words>
  <Characters>1318</Characters>
  <Application>Microsoft Office Word</Application>
  <DocSecurity>0</DocSecurity>
  <Lines>10</Lines>
  <Paragraphs>3</Paragraphs>
  <ScaleCrop>false</ScaleCrop>
  <Company>微软中国</Company>
  <LinksUpToDate>false</LinksUpToDate>
  <CharactersWithSpaces>1546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2</cp:revision>
  <dcterms:created xsi:type="dcterms:W3CDTF">2013-02-27T06:41:00Z</dcterms:created>
  <dcterms:modified xsi:type="dcterms:W3CDTF">2013-02-27T06:43:00Z</dcterms:modified>
</cp:coreProperties>
</file>